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48" w:type="dxa"/>
        <w:tblCellMar>
          <w:left w:w="0" w:type="dxa"/>
          <w:right w:w="0" w:type="dxa"/>
        </w:tblCellMar>
        <w:tblLook w:val="04A0" w:firstRow="1" w:lastRow="0" w:firstColumn="1" w:lastColumn="0" w:noHBand="0" w:noVBand="1"/>
      </w:tblPr>
      <w:tblGrid>
        <w:gridCol w:w="2127"/>
        <w:gridCol w:w="8221"/>
      </w:tblGrid>
      <w:tr w:rsidR="007F0498" w:rsidRPr="007F0498" w14:paraId="69E471F4" w14:textId="77777777" w:rsidTr="007E3DEC">
        <w:trPr>
          <w:trHeight w:val="567"/>
        </w:trPr>
        <w:sdt>
          <w:sdtPr>
            <w:rPr>
              <w:szCs w:val="20"/>
            </w:rPr>
            <w:alias w:val="Absenderfirma"/>
            <w:tag w:val="postformsAbsenderFirma"/>
            <w:id w:val="1640293295"/>
            <w:lock w:val="sdtLocked"/>
            <w:placeholder>
              <w:docPart w:val="DF59801401FF4344B679830EDB72B28A"/>
            </w:placeholder>
            <w:text/>
          </w:sdtPr>
          <w:sdtEndPr/>
          <w:sdtContent>
            <w:tc>
              <w:tcPr>
                <w:tcW w:w="10348" w:type="dxa"/>
                <w:gridSpan w:val="2"/>
              </w:tcPr>
              <w:p w14:paraId="68824D82" w14:textId="77777777" w:rsidR="007F0498" w:rsidRPr="007F0498" w:rsidRDefault="00085664" w:rsidP="00A037B9">
                <w:pPr>
                  <w:rPr>
                    <w:szCs w:val="20"/>
                  </w:rPr>
                </w:pPr>
                <w:r>
                  <w:rPr>
                    <w:szCs w:val="20"/>
                  </w:rPr>
                  <w:t>Informationstechnologie</w:t>
                </w:r>
              </w:p>
            </w:tc>
          </w:sdtContent>
        </w:sdt>
      </w:tr>
      <w:tr w:rsidR="000643EB" w:rsidRPr="00B33C3F" w14:paraId="146D1B0F" w14:textId="77777777" w:rsidTr="00BC51EB">
        <w:trPr>
          <w:trHeight w:val="397"/>
        </w:trPr>
        <w:sdt>
          <w:sdtPr>
            <w:tag w:val="postformsDokumentartLabel"/>
            <w:id w:val="1462000093"/>
            <w:lock w:val="sdtContentLocked"/>
            <w:placeholder>
              <w:docPart w:val="D98EFD989652409F8520E2FBE8B235A3"/>
            </w:placeholder>
            <w:text/>
          </w:sdtPr>
          <w:sdtEndPr/>
          <w:sdtContent>
            <w:tc>
              <w:tcPr>
                <w:tcW w:w="2127" w:type="dxa"/>
              </w:tcPr>
              <w:p w14:paraId="7BF495E6" w14:textId="77777777" w:rsidR="000643EB" w:rsidRDefault="008930C8" w:rsidP="007B7BAF">
                <w:r>
                  <w:t>Dokumentenart</w:t>
                </w:r>
              </w:p>
            </w:tc>
          </w:sdtContent>
        </w:sdt>
        <w:tc>
          <w:tcPr>
            <w:tcW w:w="8221" w:type="dxa"/>
          </w:tcPr>
          <w:p w14:paraId="712786D9" w14:textId="77777777" w:rsidR="000643EB" w:rsidRPr="00EB50E4" w:rsidRDefault="007D421B" w:rsidP="00EB50E4">
            <w:pPr>
              <w:rPr>
                <w:b/>
                <w:szCs w:val="20"/>
              </w:rPr>
            </w:pPr>
            <w:sdt>
              <w:sdtPr>
                <w:rPr>
                  <w:b/>
                  <w:szCs w:val="20"/>
                </w:rPr>
                <w:tag w:val="postformsDokumentartTextLabel"/>
                <w:id w:val="-87151930"/>
                <w:lock w:val="sdtContentLocked"/>
                <w:placeholder>
                  <w:docPart w:val="D98EFD989652409F8520E2FBE8B235A3"/>
                </w:placeholder>
                <w:dataBinding w:prefixMappings="xmlns:ns0='http://pww.post.ch/postforms'" w:xpath="/ns0:Postforms[1]/ns0:Dokumentart[1]" w:storeItemID="{9FCA4F80-78EC-4C0C-AFBC-15BCD679D6F9}"/>
                <w:text/>
              </w:sdtPr>
              <w:sdtEndPr/>
              <w:sdtContent>
                <w:r w:rsidR="003F4095" w:rsidRPr="00EB50E4">
                  <w:rPr>
                    <w:b/>
                    <w:szCs w:val="20"/>
                  </w:rPr>
                  <w:t>Arbeitsunterlage</w:t>
                </w:r>
              </w:sdtContent>
            </w:sdt>
          </w:p>
        </w:tc>
      </w:tr>
      <w:tr w:rsidR="00235FAC" w:rsidRPr="00FE09F9" w14:paraId="577B6BC8" w14:textId="77777777" w:rsidTr="00BC51EB">
        <w:trPr>
          <w:trHeight w:val="567"/>
        </w:trPr>
        <w:sdt>
          <w:sdtPr>
            <w:rPr>
              <w:szCs w:val="20"/>
            </w:rPr>
            <w:tag w:val="postformsTitelLabel"/>
            <w:id w:val="28947626"/>
            <w:lock w:val="sdtContentLocked"/>
            <w:placeholder>
              <w:docPart w:val="016176CF1FC940DB9E281BF1511649C9"/>
            </w:placeholder>
            <w:text/>
          </w:sdtPr>
          <w:sdtEndPr/>
          <w:sdtContent>
            <w:tc>
              <w:tcPr>
                <w:tcW w:w="2127" w:type="dxa"/>
              </w:tcPr>
              <w:p w14:paraId="38B3DB67" w14:textId="77777777" w:rsidR="00235FAC" w:rsidRPr="0070097C" w:rsidRDefault="008930C8" w:rsidP="0070097C">
                <w:pPr>
                  <w:rPr>
                    <w:sz w:val="28"/>
                    <w:szCs w:val="28"/>
                  </w:rPr>
                </w:pPr>
                <w:r>
                  <w:rPr>
                    <w:szCs w:val="20"/>
                  </w:rPr>
                  <w:t>Titel</w:t>
                </w:r>
              </w:p>
            </w:tc>
          </w:sdtContent>
        </w:sdt>
        <w:sdt>
          <w:sdtPr>
            <w:rPr>
              <w:b/>
              <w:sz w:val="28"/>
              <w:szCs w:val="28"/>
            </w:rPr>
            <w:alias w:val="Titel"/>
            <w:tag w:val="postformsTitel"/>
            <w:id w:val="28947632"/>
            <w:lock w:val="sdtLocked"/>
            <w:placeholder>
              <w:docPart w:val="51B7C4CA3BDC49CABF412D26BBF735DA"/>
            </w:placeholder>
            <w:dataBinding w:prefixMappings="xmlns:ns0='http://pww.post.ch/postforms'" w:xpath="/ns0:Postforms[1]/ns0:Titel[1]" w:storeItemID="{9FCA4F80-78EC-4C0C-AFBC-15BCD679D6F9}"/>
            <w:text/>
          </w:sdtPr>
          <w:sdtEndPr/>
          <w:sdtContent>
            <w:tc>
              <w:tcPr>
                <w:tcW w:w="8221" w:type="dxa"/>
              </w:tcPr>
              <w:p w14:paraId="66F4C6CC" w14:textId="77777777" w:rsidR="00235FAC" w:rsidRPr="008930C8" w:rsidRDefault="00085664" w:rsidP="00085664">
                <w:pPr>
                  <w:rPr>
                    <w:b/>
                    <w:sz w:val="28"/>
                    <w:szCs w:val="28"/>
                  </w:rPr>
                </w:pPr>
                <w:r>
                  <w:rPr>
                    <w:b/>
                    <w:sz w:val="28"/>
                    <w:szCs w:val="28"/>
                  </w:rPr>
                  <w:t>OpenShift Grundlagen</w:t>
                </w:r>
              </w:p>
            </w:tc>
          </w:sdtContent>
        </w:sdt>
      </w:tr>
      <w:tr w:rsidR="00F73E45" w:rsidRPr="007F0498" w14:paraId="0217659C" w14:textId="77777777" w:rsidTr="00BC51EB">
        <w:sdt>
          <w:sdtPr>
            <w:tag w:val="postformsNummerLabel"/>
            <w:id w:val="23728845"/>
            <w:lock w:val="sdtContentLocked"/>
            <w:placeholder>
              <w:docPart w:val="016176CF1FC940DB9E281BF1511649C9"/>
            </w:placeholder>
            <w:text/>
          </w:sdtPr>
          <w:sdtEndPr/>
          <w:sdtContent>
            <w:tc>
              <w:tcPr>
                <w:tcW w:w="2127" w:type="dxa"/>
              </w:tcPr>
              <w:p w14:paraId="34E2B22C" w14:textId="77777777" w:rsidR="00F73E45" w:rsidRDefault="008930C8" w:rsidP="00A9455D">
                <w:r>
                  <w:t>Nummer</w:t>
                </w:r>
              </w:p>
            </w:tc>
          </w:sdtContent>
        </w:sdt>
        <w:sdt>
          <w:sdtPr>
            <w:rPr>
              <w:szCs w:val="20"/>
            </w:rPr>
            <w:alias w:val="Nummer"/>
            <w:tag w:val="postformsNummer"/>
            <w:id w:val="23728847"/>
            <w:lock w:val="sdtLocked"/>
            <w:placeholder>
              <w:docPart w:val="34E6CBE831794DD5A735E382A4922E5C"/>
            </w:placeholder>
            <w:showingPlcHdr/>
            <w:dataBinding w:prefixMappings="xmlns:ns0='http://pww.post.ch/postforms'" w:xpath="/ns0:Postforms[1]/ns0:IDNummer[1]" w:storeItemID="{9FCA4F80-78EC-4C0C-AFBC-15BCD679D6F9}"/>
            <w:text/>
          </w:sdtPr>
          <w:sdtEndPr/>
          <w:sdtContent>
            <w:tc>
              <w:tcPr>
                <w:tcW w:w="8221" w:type="dxa"/>
              </w:tcPr>
              <w:p w14:paraId="77DA05A4" w14:textId="77777777" w:rsidR="00F73E45" w:rsidRDefault="008930C8" w:rsidP="009F7ADC">
                <w:pPr>
                  <w:rPr>
                    <w:szCs w:val="20"/>
                  </w:rPr>
                </w:pPr>
                <w:r w:rsidRPr="00CB6DC8">
                  <w:rPr>
                    <w:rStyle w:val="Platzhaltertext"/>
                  </w:rPr>
                  <w:t>Nummer eingeben</w:t>
                </w:r>
              </w:p>
            </w:tc>
          </w:sdtContent>
        </w:sdt>
        <w:bookmarkStart w:id="0" w:name="_GoBack"/>
        <w:bookmarkEnd w:id="0"/>
      </w:tr>
      <w:tr w:rsidR="00823DCB" w:rsidRPr="007F0498" w14:paraId="3C7DFCBE" w14:textId="77777777" w:rsidTr="00BC51EB">
        <w:sdt>
          <w:sdtPr>
            <w:tag w:val="postformsAutorLabel"/>
            <w:id w:val="28947635"/>
            <w:lock w:val="sdtContentLocked"/>
            <w:placeholder>
              <w:docPart w:val="016176CF1FC940DB9E281BF1511649C9"/>
            </w:placeholder>
            <w:text/>
          </w:sdtPr>
          <w:sdtEndPr/>
          <w:sdtContent>
            <w:tc>
              <w:tcPr>
                <w:tcW w:w="2127" w:type="dxa"/>
              </w:tcPr>
              <w:p w14:paraId="56A1BCE8" w14:textId="77777777" w:rsidR="00823DCB" w:rsidRPr="007F0498" w:rsidRDefault="008930C8" w:rsidP="00A9455D">
                <w:r>
                  <w:t>Autor/-in</w:t>
                </w:r>
              </w:p>
            </w:tc>
          </w:sdtContent>
        </w:sdt>
        <w:sdt>
          <w:sdtPr>
            <w:rPr>
              <w:szCs w:val="20"/>
            </w:rPr>
            <w:alias w:val="Autor/-in"/>
            <w:tag w:val="postformsAutor"/>
            <w:id w:val="28947637"/>
            <w:lock w:val="sdtLocked"/>
            <w:placeholder>
              <w:docPart w:val="9B7FCEE2B9774B93ADFA28ACB9BAD5E7"/>
            </w:placeholder>
            <w:dataBinding w:prefixMappings="xmlns:ns0='http://pww.post.ch/postforms'" w:xpath="/ns0:Postforms[1]/ns0:Autor[1]" w:storeItemID="{9FCA4F80-78EC-4C0C-AFBC-15BCD679D6F9}"/>
            <w:text/>
          </w:sdtPr>
          <w:sdtEndPr/>
          <w:sdtContent>
            <w:tc>
              <w:tcPr>
                <w:tcW w:w="8221" w:type="dxa"/>
              </w:tcPr>
              <w:p w14:paraId="15D8E2B5" w14:textId="77777777" w:rsidR="00823DCB" w:rsidRPr="00B33C3F" w:rsidRDefault="00085664" w:rsidP="009F7ADC">
                <w:pPr>
                  <w:rPr>
                    <w:szCs w:val="20"/>
                  </w:rPr>
                </w:pPr>
                <w:r>
                  <w:rPr>
                    <w:szCs w:val="20"/>
                  </w:rPr>
                  <w:t>Urs Frey</w:t>
                </w:r>
              </w:p>
            </w:tc>
          </w:sdtContent>
        </w:sdt>
      </w:tr>
      <w:tr w:rsidR="00F7312B" w:rsidRPr="007F0498" w14:paraId="5683DE3F" w14:textId="77777777" w:rsidTr="00BC51EB">
        <w:sdt>
          <w:sdtPr>
            <w:tag w:val="postformsKontaktAngabenLabel"/>
            <w:id w:val="31782240"/>
            <w:lock w:val="sdtContentLocked"/>
            <w:placeholder>
              <w:docPart w:val="016176CF1FC940DB9E281BF1511649C9"/>
            </w:placeholder>
            <w:text/>
          </w:sdtPr>
          <w:sdtEndPr/>
          <w:sdtContent>
            <w:tc>
              <w:tcPr>
                <w:tcW w:w="2127" w:type="dxa"/>
              </w:tcPr>
              <w:p w14:paraId="4855C756" w14:textId="77777777" w:rsidR="00F7312B" w:rsidRDefault="008930C8" w:rsidP="00A9455D">
                <w:r>
                  <w:t>Kontaktangaben</w:t>
                </w:r>
              </w:p>
            </w:tc>
          </w:sdtContent>
        </w:sdt>
        <w:sdt>
          <w:sdtPr>
            <w:alias w:val="Kontaktangaben"/>
            <w:tag w:val="postformsKontaktAngaben"/>
            <w:id w:val="22845443"/>
            <w:lock w:val="sdtLocked"/>
            <w:placeholder>
              <w:docPart w:val="DB8AC909766A4DD7B7B7A0287B546C81"/>
            </w:placeholder>
          </w:sdtPr>
          <w:sdtEndPr/>
          <w:sdtContent>
            <w:tc>
              <w:tcPr>
                <w:tcW w:w="8221" w:type="dxa"/>
              </w:tcPr>
              <w:p w14:paraId="1DCCFE91" w14:textId="77777777" w:rsidR="00085664" w:rsidRDefault="00085664" w:rsidP="0049154C">
                <w:pPr>
                  <w:pStyle w:val="KontaktAngaben"/>
                </w:pPr>
                <w:r>
                  <w:t>+41 58 338 58 70</w:t>
                </w:r>
              </w:p>
              <w:p w14:paraId="5C4ECFB9" w14:textId="77777777" w:rsidR="00F7312B" w:rsidRDefault="00085664" w:rsidP="0049154C">
                <w:pPr>
                  <w:pStyle w:val="KontaktAngaben"/>
                </w:pPr>
                <w:r>
                  <w:t>urs.frey@post.ch</w:t>
                </w:r>
              </w:p>
            </w:tc>
          </w:sdtContent>
        </w:sdt>
      </w:tr>
      <w:tr w:rsidR="00227EEC" w:rsidRPr="007F0498" w14:paraId="6EA6AB53" w14:textId="77777777" w:rsidTr="00BC51EB">
        <w:sdt>
          <w:sdtPr>
            <w:tag w:val="postformsAusgabestelleLabel"/>
            <w:id w:val="28947640"/>
            <w:lock w:val="sdtContentLocked"/>
            <w:placeholder>
              <w:docPart w:val="016176CF1FC940DB9E281BF1511649C9"/>
            </w:placeholder>
            <w:text/>
          </w:sdtPr>
          <w:sdtEndPr/>
          <w:sdtContent>
            <w:tc>
              <w:tcPr>
                <w:tcW w:w="2127" w:type="dxa"/>
              </w:tcPr>
              <w:p w14:paraId="1BF20243" w14:textId="77777777" w:rsidR="00227EEC" w:rsidRPr="007F0498" w:rsidRDefault="008930C8" w:rsidP="00A9455D">
                <w:r>
                  <w:t>Ausgabestelle</w:t>
                </w:r>
              </w:p>
            </w:tc>
          </w:sdtContent>
        </w:sdt>
        <w:sdt>
          <w:sdtPr>
            <w:rPr>
              <w:szCs w:val="20"/>
            </w:rPr>
            <w:alias w:val="Ausgabestelle"/>
            <w:tag w:val="postformsAusgabestelle"/>
            <w:id w:val="28947642"/>
            <w:lock w:val="sdtLocked"/>
            <w:placeholder>
              <w:docPart w:val="405E172DB4884A568B36792E61880016"/>
            </w:placeholder>
            <w:dataBinding w:prefixMappings="xmlns:ns0='http://pww.post.ch/postforms'" w:xpath="/ns0:Postforms/ns0:Ausgabestelle[1]" w:storeItemID="{9FCA4F80-78EC-4C0C-AFBC-15BCD679D6F9}"/>
            <w:text/>
          </w:sdtPr>
          <w:sdtEndPr/>
          <w:sdtContent>
            <w:tc>
              <w:tcPr>
                <w:tcW w:w="8221" w:type="dxa"/>
              </w:tcPr>
              <w:p w14:paraId="2E4D82FB" w14:textId="77777777" w:rsidR="00227EEC" w:rsidRPr="00B33C3F" w:rsidRDefault="00085664" w:rsidP="009F7ADC">
                <w:pPr>
                  <w:rPr>
                    <w:szCs w:val="20"/>
                  </w:rPr>
                </w:pPr>
                <w:r>
                  <w:rPr>
                    <w:szCs w:val="20"/>
                  </w:rPr>
                  <w:t>IT222</w:t>
                </w:r>
              </w:p>
            </w:tc>
          </w:sdtContent>
        </w:sdt>
      </w:tr>
      <w:tr w:rsidR="0030051A" w:rsidRPr="007F0498" w14:paraId="6F05914E" w14:textId="77777777" w:rsidTr="00BC51EB">
        <w:sdt>
          <w:sdtPr>
            <w:tag w:val="postformsGeltungsbereichLabel"/>
            <w:id w:val="23728849"/>
            <w:lock w:val="sdtContentLocked"/>
            <w:placeholder>
              <w:docPart w:val="016176CF1FC940DB9E281BF1511649C9"/>
            </w:placeholder>
            <w:text/>
          </w:sdtPr>
          <w:sdtEndPr/>
          <w:sdtContent>
            <w:tc>
              <w:tcPr>
                <w:tcW w:w="2127" w:type="dxa"/>
              </w:tcPr>
              <w:p w14:paraId="0B078EAF" w14:textId="77777777" w:rsidR="0030051A" w:rsidRDefault="008930C8" w:rsidP="00B5392B">
                <w:r>
                  <w:t>Geltungsbereich</w:t>
                </w:r>
              </w:p>
            </w:tc>
          </w:sdtContent>
        </w:sdt>
        <w:sdt>
          <w:sdtPr>
            <w:rPr>
              <w:szCs w:val="20"/>
            </w:rPr>
            <w:alias w:val="Geltungsbereich"/>
            <w:tag w:val="postformsGeltungsbereich"/>
            <w:id w:val="23728851"/>
            <w:lock w:val="sdtLocked"/>
            <w:placeholder>
              <w:docPart w:val="1AD2B36CE22E42C8BF8883465CCA6F7A"/>
            </w:placeholder>
            <w:showingPlcHdr/>
            <w:dataBinding w:prefixMappings="xmlns:ns0='http://pww.post.ch/postforms'" w:xpath="/ns0:Postforms/ns0:Geltungsbereich[1]" w:storeItemID="{9FCA4F80-78EC-4C0C-AFBC-15BCD679D6F9}"/>
            <w:text/>
          </w:sdtPr>
          <w:sdtEndPr/>
          <w:sdtContent>
            <w:tc>
              <w:tcPr>
                <w:tcW w:w="8221" w:type="dxa"/>
              </w:tcPr>
              <w:p w14:paraId="3BF988E5" w14:textId="77777777" w:rsidR="0030051A" w:rsidRDefault="008930C8" w:rsidP="009F7ADC">
                <w:pPr>
                  <w:rPr>
                    <w:szCs w:val="20"/>
                  </w:rPr>
                </w:pPr>
                <w:r w:rsidRPr="00CB6DC8">
                  <w:rPr>
                    <w:rStyle w:val="Platzhaltertext"/>
                  </w:rPr>
                  <w:t>Geltungsbereich eingeben</w:t>
                </w:r>
              </w:p>
            </w:tc>
          </w:sdtContent>
        </w:sdt>
      </w:tr>
      <w:tr w:rsidR="00D1026F" w:rsidRPr="007F0498" w14:paraId="1FE705F7" w14:textId="77777777" w:rsidTr="00BC51EB">
        <w:sdt>
          <w:sdtPr>
            <w:tag w:val="postformsKlassifizierungLabel"/>
            <w:id w:val="28947645"/>
            <w:lock w:val="sdtContentLocked"/>
            <w:placeholder>
              <w:docPart w:val="016176CF1FC940DB9E281BF1511649C9"/>
            </w:placeholder>
            <w:text/>
          </w:sdtPr>
          <w:sdtEndPr/>
          <w:sdtContent>
            <w:tc>
              <w:tcPr>
                <w:tcW w:w="2127" w:type="dxa"/>
              </w:tcPr>
              <w:p w14:paraId="43A44E8D" w14:textId="77777777" w:rsidR="00D1026F" w:rsidRPr="007F0498" w:rsidRDefault="008930C8" w:rsidP="00B5392B">
                <w:r>
                  <w:t>Klassifizierung</w:t>
                </w:r>
              </w:p>
            </w:tc>
          </w:sdtContent>
        </w:sdt>
        <w:sdt>
          <w:sdtPr>
            <w:alias w:val="Klassifizierung"/>
            <w:tag w:val="postformsKlassifizierung"/>
            <w:id w:val="5690140"/>
            <w:lock w:val="sdtLocked"/>
            <w:placeholder>
              <w:docPart w:val="5A822FBDFB854B90B8D918DAFBB79B81"/>
            </w:placeholder>
            <w:dataBinding w:prefixMappings="xmlns:ns0='http://pww.post.ch/postforms'" w:xpath="/ns0:Postforms[1]/ns0:Klassifizierung[1]" w:storeItemID="{9FCA4F80-78EC-4C0C-AFBC-15BCD679D6F9}"/>
            <w:dropDownList w:lastValue="intern">
              <w:listItem w:displayText="Nicht klassifiziert" w:value="A0"/>
              <w:listItem w:displayText="Intern" w:value="A1"/>
              <w:listItem w:displayText="Vertraulich" w:value="A2"/>
            </w:dropDownList>
          </w:sdtPr>
          <w:sdtEndPr/>
          <w:sdtContent>
            <w:tc>
              <w:tcPr>
                <w:tcW w:w="8221" w:type="dxa"/>
              </w:tcPr>
              <w:p w14:paraId="116662BF" w14:textId="77777777" w:rsidR="00D1026F" w:rsidRPr="005A7C07" w:rsidRDefault="00E81700" w:rsidP="002C77A1">
                <w:r>
                  <w:t>intern</w:t>
                </w:r>
              </w:p>
            </w:tc>
          </w:sdtContent>
        </w:sdt>
      </w:tr>
      <w:tr w:rsidR="00280C85" w:rsidRPr="007F0498" w14:paraId="45C077D8" w14:textId="77777777" w:rsidTr="00BC51EB">
        <w:sdt>
          <w:sdtPr>
            <w:tag w:val="postformsVersionLabel"/>
            <w:id w:val="1998837455"/>
            <w:lock w:val="sdtContentLocked"/>
            <w:placeholder>
              <w:docPart w:val="D98EFD989652409F8520E2FBE8B235A3"/>
            </w:placeholder>
            <w:text/>
          </w:sdtPr>
          <w:sdtEndPr/>
          <w:sdtContent>
            <w:tc>
              <w:tcPr>
                <w:tcW w:w="2127" w:type="dxa"/>
              </w:tcPr>
              <w:p w14:paraId="7CDCA0A1" w14:textId="77777777" w:rsidR="00280C85" w:rsidRDefault="008930C8" w:rsidP="00B5392B">
                <w:r>
                  <w:t>Version</w:t>
                </w:r>
              </w:p>
            </w:tc>
          </w:sdtContent>
        </w:sdt>
        <w:sdt>
          <w:sdtPr>
            <w:rPr>
              <w:szCs w:val="20"/>
            </w:rPr>
            <w:alias w:val="Version"/>
            <w:tag w:val="postformsVersion"/>
            <w:id w:val="-1989941499"/>
            <w:lock w:val="sdtLocked"/>
            <w:placeholder>
              <w:docPart w:val="BF01E9E7CC474A01AE902D9B254A3223"/>
            </w:placeholder>
            <w:text/>
          </w:sdtPr>
          <w:sdtEndPr/>
          <w:sdtContent>
            <w:tc>
              <w:tcPr>
                <w:tcW w:w="8221" w:type="dxa"/>
              </w:tcPr>
              <w:p w14:paraId="370B40C4" w14:textId="77777777" w:rsidR="00280C85" w:rsidRDefault="00085664" w:rsidP="009F7ADC">
                <w:pPr>
                  <w:rPr>
                    <w:szCs w:val="20"/>
                  </w:rPr>
                </w:pPr>
                <w:r>
                  <w:rPr>
                    <w:szCs w:val="20"/>
                  </w:rPr>
                  <w:t>X01.00</w:t>
                </w:r>
              </w:p>
            </w:tc>
          </w:sdtContent>
        </w:sdt>
      </w:tr>
      <w:tr w:rsidR="00823DCB" w:rsidRPr="007F0498" w14:paraId="24CC2D93" w14:textId="77777777" w:rsidTr="00BC51EB">
        <w:sdt>
          <w:sdtPr>
            <w:tag w:val="postformsAusgabedatumLabel"/>
            <w:id w:val="28947649"/>
            <w:lock w:val="sdtContentLocked"/>
            <w:placeholder>
              <w:docPart w:val="016176CF1FC940DB9E281BF1511649C9"/>
            </w:placeholder>
            <w:text/>
          </w:sdtPr>
          <w:sdtEndPr/>
          <w:sdtContent>
            <w:tc>
              <w:tcPr>
                <w:tcW w:w="2127" w:type="dxa"/>
              </w:tcPr>
              <w:p w14:paraId="03C26EBE" w14:textId="77777777" w:rsidR="00823DCB" w:rsidRPr="007F0498" w:rsidRDefault="008930C8" w:rsidP="00B5392B">
                <w:r>
                  <w:t>Ausgabedatum</w:t>
                </w:r>
              </w:p>
            </w:tc>
          </w:sdtContent>
        </w:sdt>
        <w:sdt>
          <w:sdtPr>
            <w:rPr>
              <w:szCs w:val="20"/>
            </w:rPr>
            <w:alias w:val="Datum"/>
            <w:tag w:val="postformsDatum"/>
            <w:id w:val="28947651"/>
            <w:lock w:val="sdtLocked"/>
            <w:placeholder>
              <w:docPart w:val="E4100B0F1E574F07B0842E129E863581"/>
            </w:placeholder>
            <w:dataBinding w:prefixMappings="xmlns:ns0='http://pww.post.ch/postforms'" w:xpath="/ns0:Postforms[1]/ns0:Ausgabedatum[1]" w:storeItemID="{9FCA4F80-78EC-4C0C-AFBC-15BCD679D6F9}"/>
            <w:date w:fullDate="2017-03-27T00:00:00Z">
              <w:dateFormat w:val="d. MMMM yyyy"/>
              <w:lid w:val="de-CH"/>
              <w:storeMappedDataAs w:val="dateTime"/>
              <w:calendar w:val="gregorian"/>
            </w:date>
          </w:sdtPr>
          <w:sdtEndPr/>
          <w:sdtContent>
            <w:tc>
              <w:tcPr>
                <w:tcW w:w="8221" w:type="dxa"/>
              </w:tcPr>
              <w:p w14:paraId="551F1742" w14:textId="77777777" w:rsidR="00823DCB" w:rsidRPr="00B33C3F" w:rsidRDefault="00085664" w:rsidP="009F7ADC">
                <w:pPr>
                  <w:rPr>
                    <w:szCs w:val="20"/>
                  </w:rPr>
                </w:pPr>
                <w:r>
                  <w:rPr>
                    <w:szCs w:val="20"/>
                  </w:rPr>
                  <w:t>27. März 2017</w:t>
                </w:r>
              </w:p>
            </w:tc>
          </w:sdtContent>
        </w:sdt>
      </w:tr>
      <w:tr w:rsidR="009C5F15" w:rsidRPr="007F0498" w14:paraId="5362C7D9" w14:textId="77777777" w:rsidTr="00BC51EB">
        <w:sdt>
          <w:sdtPr>
            <w:tag w:val="postformsErsetztAusgabeVomLabel"/>
            <w:id w:val="1322620181"/>
            <w:lock w:val="sdtContentLocked"/>
            <w:placeholder>
              <w:docPart w:val="D98EFD989652409F8520E2FBE8B235A3"/>
            </w:placeholder>
            <w:text/>
          </w:sdtPr>
          <w:sdtEndPr/>
          <w:sdtContent>
            <w:tc>
              <w:tcPr>
                <w:tcW w:w="2127" w:type="dxa"/>
              </w:tcPr>
              <w:p w14:paraId="47FD17C6" w14:textId="77777777" w:rsidR="009C5F15" w:rsidRPr="007F0498" w:rsidRDefault="008930C8" w:rsidP="005E5FC2">
                <w:r>
                  <w:t>Ersetzt Ausgabe vom</w:t>
                </w:r>
              </w:p>
            </w:tc>
          </w:sdtContent>
        </w:sdt>
        <w:sdt>
          <w:sdtPr>
            <w:rPr>
              <w:szCs w:val="20"/>
            </w:rPr>
            <w:alias w:val="Ersetzt Ausgabe vom"/>
            <w:tag w:val="postformsErsetztAusgabeDatum"/>
            <w:id w:val="2192011"/>
            <w:lock w:val="sdtLocked"/>
            <w:placeholder>
              <w:docPart w:val="564945F59DA44C909FC0B480F616834C"/>
            </w:placeholder>
            <w:showingPlcHdr/>
            <w:date>
              <w:dateFormat w:val="d. MMMM yyyy"/>
              <w:lid w:val="de-CH"/>
              <w:storeMappedDataAs w:val="dateTime"/>
              <w:calendar w:val="gregorian"/>
            </w:date>
          </w:sdtPr>
          <w:sdtEndPr/>
          <w:sdtContent>
            <w:tc>
              <w:tcPr>
                <w:tcW w:w="8221" w:type="dxa"/>
              </w:tcPr>
              <w:p w14:paraId="5385E9AF" w14:textId="77777777" w:rsidR="009C5F15" w:rsidRPr="00B33C3F" w:rsidRDefault="008930C8" w:rsidP="008930C8">
                <w:pPr>
                  <w:rPr>
                    <w:szCs w:val="20"/>
                  </w:rPr>
                </w:pPr>
                <w:r w:rsidRPr="00CB6DC8">
                  <w:rPr>
                    <w:rStyle w:val="Platzhaltertext"/>
                  </w:rPr>
                  <w:t>Datum auswählen</w:t>
                </w:r>
              </w:p>
            </w:tc>
          </w:sdtContent>
        </w:sdt>
      </w:tr>
      <w:tr w:rsidR="00C73759" w:rsidRPr="007F0498" w14:paraId="35F42F71" w14:textId="77777777" w:rsidTr="00BC51EB">
        <w:sdt>
          <w:sdtPr>
            <w:tag w:val="postformsVerteilerLabel"/>
            <w:id w:val="23728858"/>
            <w:lock w:val="sdtContentLocked"/>
            <w:placeholder>
              <w:docPart w:val="016176CF1FC940DB9E281BF1511649C9"/>
            </w:placeholder>
            <w:text/>
          </w:sdtPr>
          <w:sdtEndPr/>
          <w:sdtContent>
            <w:tc>
              <w:tcPr>
                <w:tcW w:w="2127" w:type="dxa"/>
              </w:tcPr>
              <w:p w14:paraId="0F99B18B" w14:textId="77777777" w:rsidR="00C73759" w:rsidRPr="007F0498" w:rsidRDefault="008930C8" w:rsidP="00B5392B">
                <w:r>
                  <w:t>Verteiler</w:t>
                </w:r>
              </w:p>
            </w:tc>
          </w:sdtContent>
        </w:sdt>
        <w:sdt>
          <w:sdtPr>
            <w:rPr>
              <w:szCs w:val="20"/>
            </w:rPr>
            <w:alias w:val="Verteiler"/>
            <w:tag w:val="postformsVerteiler"/>
            <w:id w:val="855706852"/>
            <w:lock w:val="sdtLocked"/>
            <w:placeholder>
              <w:docPart w:val="FDCACE85C09C41C48196EB3DD80B770B"/>
            </w:placeholder>
            <w:showingPlcHdr/>
          </w:sdtPr>
          <w:sdtEndPr/>
          <w:sdtContent>
            <w:tc>
              <w:tcPr>
                <w:tcW w:w="8221" w:type="dxa"/>
              </w:tcPr>
              <w:p w14:paraId="163CCF94" w14:textId="77777777" w:rsidR="00C73759" w:rsidRPr="00B33C3F" w:rsidRDefault="008930C8" w:rsidP="00FF651F">
                <w:pPr>
                  <w:rPr>
                    <w:szCs w:val="20"/>
                  </w:rPr>
                </w:pPr>
                <w:r w:rsidRPr="00CB6DC8">
                  <w:rPr>
                    <w:rStyle w:val="Platzhaltertext"/>
                  </w:rPr>
                  <w:t>Verteiler eingeben</w:t>
                </w:r>
              </w:p>
            </w:tc>
          </w:sdtContent>
        </w:sdt>
      </w:tr>
    </w:tbl>
    <w:p w14:paraId="73CCD13F" w14:textId="77777777" w:rsidR="00E16748" w:rsidRDefault="00E16748"/>
    <w:p w14:paraId="0021E31F" w14:textId="77777777" w:rsidR="00EC5428" w:rsidRDefault="00EC5428"/>
    <w:p w14:paraId="2FE2FCCA" w14:textId="74553923" w:rsidR="00EC5428" w:rsidRDefault="00EC5428">
      <w:pPr>
        <w:rPr>
          <w:lang w:val="en-US"/>
        </w:rPr>
      </w:pPr>
      <w:r w:rsidRPr="00EC5428">
        <w:rPr>
          <w:lang w:val="en-US"/>
        </w:rPr>
        <w:t xml:space="preserve">From: </w:t>
      </w:r>
      <w:hyperlink r:id="rId12" w:history="1">
        <w:r w:rsidRPr="00B1657F">
          <w:rPr>
            <w:rStyle w:val="Hyperlink"/>
            <w:lang w:val="en-US"/>
          </w:rPr>
          <w:t>https://github.com/appuio/techlab</w:t>
        </w:r>
      </w:hyperlink>
    </w:p>
    <w:p w14:paraId="4B7C4D38" w14:textId="77777777" w:rsidR="00102B43" w:rsidRDefault="00102B43">
      <w:pPr>
        <w:rPr>
          <w:lang w:val="en-US"/>
        </w:rPr>
      </w:pPr>
    </w:p>
    <w:p w14:paraId="0BBE1689" w14:textId="77777777" w:rsidR="00102B43" w:rsidRPr="00102B43" w:rsidRDefault="00102B43">
      <w:pPr>
        <w:rPr>
          <w:b/>
          <w:lang w:val="en-US"/>
        </w:rPr>
      </w:pPr>
      <w:r w:rsidRPr="00102B43">
        <w:rPr>
          <w:b/>
          <w:lang w:val="en-US"/>
        </w:rPr>
        <w:t>Inhalt:</w:t>
      </w:r>
    </w:p>
    <w:p w14:paraId="599547CB" w14:textId="77777777" w:rsidR="00102B43" w:rsidRDefault="00102B43">
      <w:pPr>
        <w:pStyle w:val="Verzeichnis1"/>
        <w:rPr>
          <w:rFonts w:asciiTheme="minorHAnsi" w:eastAsiaTheme="minorEastAsia" w:hAnsiTheme="minorHAnsi" w:cstheme="minorBidi"/>
          <w:b w:val="0"/>
          <w:sz w:val="22"/>
          <w:szCs w:val="22"/>
          <w:lang w:eastAsia="de-CH"/>
        </w:rPr>
      </w:pPr>
      <w:r>
        <w:rPr>
          <w:lang w:val="en-US"/>
        </w:rPr>
        <w:fldChar w:fldCharType="begin"/>
      </w:r>
      <w:r>
        <w:rPr>
          <w:lang w:val="en-US"/>
        </w:rPr>
        <w:instrText xml:space="preserve"> TOC \o "1-4" \h \z \u </w:instrText>
      </w:r>
      <w:r>
        <w:rPr>
          <w:lang w:val="en-US"/>
        </w:rPr>
        <w:fldChar w:fldCharType="separate"/>
      </w:r>
      <w:hyperlink w:anchor="_Toc478732549" w:history="1">
        <w:r w:rsidRPr="007B5273">
          <w:rPr>
            <w:rStyle w:val="Hyperlink"/>
            <w:lang w:eastAsia="de-CH"/>
          </w:rPr>
          <w:t>1.</w:t>
        </w:r>
        <w:r>
          <w:rPr>
            <w:rFonts w:asciiTheme="minorHAnsi" w:eastAsiaTheme="minorEastAsia" w:hAnsiTheme="minorHAnsi" w:cstheme="minorBidi"/>
            <w:b w:val="0"/>
            <w:sz w:val="22"/>
            <w:szCs w:val="22"/>
            <w:lang w:eastAsia="de-CH"/>
          </w:rPr>
          <w:tab/>
        </w:r>
        <w:r w:rsidRPr="007B5273">
          <w:rPr>
            <w:rStyle w:val="Hyperlink"/>
            <w:lang w:eastAsia="de-CH"/>
          </w:rPr>
          <w:t>Lab 1: Quicktour durch OpenShift V3</w:t>
        </w:r>
        <w:r>
          <w:rPr>
            <w:webHidden/>
          </w:rPr>
          <w:tab/>
        </w:r>
        <w:r>
          <w:rPr>
            <w:webHidden/>
          </w:rPr>
          <w:fldChar w:fldCharType="begin"/>
        </w:r>
        <w:r>
          <w:rPr>
            <w:webHidden/>
          </w:rPr>
          <w:instrText xml:space="preserve"> PAGEREF _Toc478732549 \h </w:instrText>
        </w:r>
        <w:r>
          <w:rPr>
            <w:webHidden/>
          </w:rPr>
        </w:r>
        <w:r>
          <w:rPr>
            <w:webHidden/>
          </w:rPr>
          <w:fldChar w:fldCharType="separate"/>
        </w:r>
        <w:r>
          <w:rPr>
            <w:webHidden/>
          </w:rPr>
          <w:t>3</w:t>
        </w:r>
        <w:r>
          <w:rPr>
            <w:webHidden/>
          </w:rPr>
          <w:fldChar w:fldCharType="end"/>
        </w:r>
      </w:hyperlink>
    </w:p>
    <w:p w14:paraId="4EF014DB"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50" w:history="1">
        <w:r w:rsidR="00102B43" w:rsidRPr="007B5273">
          <w:rPr>
            <w:rStyle w:val="Hyperlink"/>
            <w:lang w:eastAsia="de-CH"/>
          </w:rPr>
          <w:t>1.1</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Grundkonzepte</w:t>
        </w:r>
        <w:r w:rsidR="00102B43">
          <w:rPr>
            <w:webHidden/>
          </w:rPr>
          <w:tab/>
        </w:r>
        <w:r w:rsidR="00102B43">
          <w:rPr>
            <w:webHidden/>
          </w:rPr>
          <w:fldChar w:fldCharType="begin"/>
        </w:r>
        <w:r w:rsidR="00102B43">
          <w:rPr>
            <w:webHidden/>
          </w:rPr>
          <w:instrText xml:space="preserve"> PAGEREF _Toc478732550 \h </w:instrText>
        </w:r>
        <w:r w:rsidR="00102B43">
          <w:rPr>
            <w:webHidden/>
          </w:rPr>
        </w:r>
        <w:r w:rsidR="00102B43">
          <w:rPr>
            <w:webHidden/>
          </w:rPr>
          <w:fldChar w:fldCharType="separate"/>
        </w:r>
        <w:r w:rsidR="00102B43">
          <w:rPr>
            <w:webHidden/>
          </w:rPr>
          <w:t>3</w:t>
        </w:r>
        <w:r w:rsidR="00102B43">
          <w:rPr>
            <w:webHidden/>
          </w:rPr>
          <w:fldChar w:fldCharType="end"/>
        </w:r>
      </w:hyperlink>
    </w:p>
    <w:p w14:paraId="6B5CF4CA"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51" w:history="1">
        <w:r w:rsidR="00102B43" w:rsidRPr="007B5273">
          <w:rPr>
            <w:rStyle w:val="Hyperlink"/>
            <w:lang w:eastAsia="de-CH"/>
          </w:rPr>
          <w:t>1.2</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Docker</w:t>
        </w:r>
        <w:r w:rsidR="00102B43">
          <w:rPr>
            <w:webHidden/>
          </w:rPr>
          <w:tab/>
        </w:r>
        <w:r w:rsidR="00102B43">
          <w:rPr>
            <w:webHidden/>
          </w:rPr>
          <w:fldChar w:fldCharType="begin"/>
        </w:r>
        <w:r w:rsidR="00102B43">
          <w:rPr>
            <w:webHidden/>
          </w:rPr>
          <w:instrText xml:space="preserve"> PAGEREF _Toc478732551 \h </w:instrText>
        </w:r>
        <w:r w:rsidR="00102B43">
          <w:rPr>
            <w:webHidden/>
          </w:rPr>
        </w:r>
        <w:r w:rsidR="00102B43">
          <w:rPr>
            <w:webHidden/>
          </w:rPr>
          <w:fldChar w:fldCharType="separate"/>
        </w:r>
        <w:r w:rsidR="00102B43">
          <w:rPr>
            <w:webHidden/>
          </w:rPr>
          <w:t>3</w:t>
        </w:r>
        <w:r w:rsidR="00102B43">
          <w:rPr>
            <w:webHidden/>
          </w:rPr>
          <w:fldChar w:fldCharType="end"/>
        </w:r>
      </w:hyperlink>
    </w:p>
    <w:p w14:paraId="6827E46A"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52" w:history="1">
        <w:r w:rsidR="00102B43" w:rsidRPr="007B5273">
          <w:rPr>
            <w:rStyle w:val="Hyperlink"/>
            <w:lang w:eastAsia="de-CH"/>
          </w:rPr>
          <w:t>1.3</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Kubernetes</w:t>
        </w:r>
        <w:r w:rsidR="00102B43">
          <w:rPr>
            <w:webHidden/>
          </w:rPr>
          <w:tab/>
        </w:r>
        <w:r w:rsidR="00102B43">
          <w:rPr>
            <w:webHidden/>
          </w:rPr>
          <w:fldChar w:fldCharType="begin"/>
        </w:r>
        <w:r w:rsidR="00102B43">
          <w:rPr>
            <w:webHidden/>
          </w:rPr>
          <w:instrText xml:space="preserve"> PAGEREF _Toc478732552 \h </w:instrText>
        </w:r>
        <w:r w:rsidR="00102B43">
          <w:rPr>
            <w:webHidden/>
          </w:rPr>
        </w:r>
        <w:r w:rsidR="00102B43">
          <w:rPr>
            <w:webHidden/>
          </w:rPr>
          <w:fldChar w:fldCharType="separate"/>
        </w:r>
        <w:r w:rsidR="00102B43">
          <w:rPr>
            <w:webHidden/>
          </w:rPr>
          <w:t>3</w:t>
        </w:r>
        <w:r w:rsidR="00102B43">
          <w:rPr>
            <w:webHidden/>
          </w:rPr>
          <w:fldChar w:fldCharType="end"/>
        </w:r>
      </w:hyperlink>
    </w:p>
    <w:p w14:paraId="5D729A16"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53" w:history="1">
        <w:r w:rsidR="00102B43" w:rsidRPr="007B5273">
          <w:rPr>
            <w:rStyle w:val="Hyperlink"/>
            <w:lang w:val="en" w:eastAsia="de-CH"/>
          </w:rPr>
          <w:t>1.4</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Übersicht</w:t>
        </w:r>
        <w:r w:rsidR="00102B43">
          <w:rPr>
            <w:webHidden/>
          </w:rPr>
          <w:tab/>
        </w:r>
        <w:r w:rsidR="00102B43">
          <w:rPr>
            <w:webHidden/>
          </w:rPr>
          <w:fldChar w:fldCharType="begin"/>
        </w:r>
        <w:r w:rsidR="00102B43">
          <w:rPr>
            <w:webHidden/>
          </w:rPr>
          <w:instrText xml:space="preserve"> PAGEREF _Toc478732553 \h </w:instrText>
        </w:r>
        <w:r w:rsidR="00102B43">
          <w:rPr>
            <w:webHidden/>
          </w:rPr>
        </w:r>
        <w:r w:rsidR="00102B43">
          <w:rPr>
            <w:webHidden/>
          </w:rPr>
          <w:fldChar w:fldCharType="separate"/>
        </w:r>
        <w:r w:rsidR="00102B43">
          <w:rPr>
            <w:webHidden/>
          </w:rPr>
          <w:t>3</w:t>
        </w:r>
        <w:r w:rsidR="00102B43">
          <w:rPr>
            <w:webHidden/>
          </w:rPr>
          <w:fldChar w:fldCharType="end"/>
        </w:r>
      </w:hyperlink>
    </w:p>
    <w:p w14:paraId="108E2732"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54" w:history="1">
        <w:r w:rsidR="00102B43" w:rsidRPr="007B5273">
          <w:rPr>
            <w:rStyle w:val="Hyperlink"/>
            <w:lang w:val="en" w:eastAsia="de-CH"/>
          </w:rPr>
          <w:t>1.5</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Container und Docker Images</w:t>
        </w:r>
        <w:r w:rsidR="00102B43">
          <w:rPr>
            <w:webHidden/>
          </w:rPr>
          <w:tab/>
        </w:r>
        <w:r w:rsidR="00102B43">
          <w:rPr>
            <w:webHidden/>
          </w:rPr>
          <w:fldChar w:fldCharType="begin"/>
        </w:r>
        <w:r w:rsidR="00102B43">
          <w:rPr>
            <w:webHidden/>
          </w:rPr>
          <w:instrText xml:space="preserve"> PAGEREF _Toc478732554 \h </w:instrText>
        </w:r>
        <w:r w:rsidR="00102B43">
          <w:rPr>
            <w:webHidden/>
          </w:rPr>
        </w:r>
        <w:r w:rsidR="00102B43">
          <w:rPr>
            <w:webHidden/>
          </w:rPr>
          <w:fldChar w:fldCharType="separate"/>
        </w:r>
        <w:r w:rsidR="00102B43">
          <w:rPr>
            <w:webHidden/>
          </w:rPr>
          <w:t>3</w:t>
        </w:r>
        <w:r w:rsidR="00102B43">
          <w:rPr>
            <w:webHidden/>
          </w:rPr>
          <w:fldChar w:fldCharType="end"/>
        </w:r>
      </w:hyperlink>
    </w:p>
    <w:p w14:paraId="38825D8A" w14:textId="77777777" w:rsidR="00102B43" w:rsidRDefault="007D421B">
      <w:pPr>
        <w:pStyle w:val="Verzeichnis3"/>
        <w:rPr>
          <w:rFonts w:asciiTheme="minorHAnsi" w:eastAsiaTheme="minorEastAsia" w:hAnsiTheme="minorHAnsi" w:cstheme="minorBidi"/>
          <w:sz w:val="22"/>
          <w:szCs w:val="22"/>
          <w:lang w:eastAsia="de-CH"/>
        </w:rPr>
      </w:pPr>
      <w:hyperlink w:anchor="_Toc478732555" w:history="1">
        <w:r w:rsidR="00102B43" w:rsidRPr="007B5273">
          <w:rPr>
            <w:rStyle w:val="Hyperlink"/>
            <w:lang w:val="en" w:eastAsia="de-CH"/>
          </w:rPr>
          <w:t>1.5.1</w:t>
        </w:r>
        <w:r w:rsidR="00102B43">
          <w:rPr>
            <w:rFonts w:asciiTheme="minorHAnsi" w:eastAsiaTheme="minorEastAsia" w:hAnsiTheme="minorHAnsi" w:cstheme="minorBidi"/>
            <w:sz w:val="22"/>
            <w:szCs w:val="22"/>
            <w:lang w:eastAsia="de-CH"/>
          </w:rPr>
          <w:tab/>
        </w:r>
        <w:r w:rsidR="00102B43" w:rsidRPr="007B5273">
          <w:rPr>
            <w:rStyle w:val="Hyperlink"/>
            <w:lang w:val="en" w:eastAsia="de-CH"/>
          </w:rPr>
          <w:t>Beispiel Tomcat</w:t>
        </w:r>
        <w:r w:rsidR="00102B43">
          <w:rPr>
            <w:webHidden/>
          </w:rPr>
          <w:tab/>
        </w:r>
        <w:r w:rsidR="00102B43">
          <w:rPr>
            <w:webHidden/>
          </w:rPr>
          <w:fldChar w:fldCharType="begin"/>
        </w:r>
        <w:r w:rsidR="00102B43">
          <w:rPr>
            <w:webHidden/>
          </w:rPr>
          <w:instrText xml:space="preserve"> PAGEREF _Toc478732555 \h </w:instrText>
        </w:r>
        <w:r w:rsidR="00102B43">
          <w:rPr>
            <w:webHidden/>
          </w:rPr>
        </w:r>
        <w:r w:rsidR="00102B43">
          <w:rPr>
            <w:webHidden/>
          </w:rPr>
          <w:fldChar w:fldCharType="separate"/>
        </w:r>
        <w:r w:rsidR="00102B43">
          <w:rPr>
            <w:webHidden/>
          </w:rPr>
          <w:t>3</w:t>
        </w:r>
        <w:r w:rsidR="00102B43">
          <w:rPr>
            <w:webHidden/>
          </w:rPr>
          <w:fldChar w:fldCharType="end"/>
        </w:r>
      </w:hyperlink>
    </w:p>
    <w:p w14:paraId="7C4B4FB2"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56" w:history="1">
        <w:r w:rsidR="00102B43" w:rsidRPr="007B5273">
          <w:rPr>
            <w:rStyle w:val="Hyperlink"/>
            <w:lang w:eastAsia="de-CH"/>
          </w:rPr>
          <w:t>1.6</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Projekte</w:t>
        </w:r>
        <w:r w:rsidR="00102B43">
          <w:rPr>
            <w:webHidden/>
          </w:rPr>
          <w:tab/>
        </w:r>
        <w:r w:rsidR="00102B43">
          <w:rPr>
            <w:webHidden/>
          </w:rPr>
          <w:fldChar w:fldCharType="begin"/>
        </w:r>
        <w:r w:rsidR="00102B43">
          <w:rPr>
            <w:webHidden/>
          </w:rPr>
          <w:instrText xml:space="preserve"> PAGEREF _Toc478732556 \h </w:instrText>
        </w:r>
        <w:r w:rsidR="00102B43">
          <w:rPr>
            <w:webHidden/>
          </w:rPr>
        </w:r>
        <w:r w:rsidR="00102B43">
          <w:rPr>
            <w:webHidden/>
          </w:rPr>
          <w:fldChar w:fldCharType="separate"/>
        </w:r>
        <w:r w:rsidR="00102B43">
          <w:rPr>
            <w:webHidden/>
          </w:rPr>
          <w:t>4</w:t>
        </w:r>
        <w:r w:rsidR="00102B43">
          <w:rPr>
            <w:webHidden/>
          </w:rPr>
          <w:fldChar w:fldCharType="end"/>
        </w:r>
      </w:hyperlink>
    </w:p>
    <w:p w14:paraId="703D5453"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57" w:history="1">
        <w:r w:rsidR="00102B43" w:rsidRPr="007B5273">
          <w:rPr>
            <w:rStyle w:val="Hyperlink"/>
            <w:lang w:eastAsia="de-CH"/>
          </w:rPr>
          <w:t>1.7</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Pods</w:t>
        </w:r>
        <w:r w:rsidR="00102B43">
          <w:rPr>
            <w:webHidden/>
          </w:rPr>
          <w:tab/>
        </w:r>
        <w:r w:rsidR="00102B43">
          <w:rPr>
            <w:webHidden/>
          </w:rPr>
          <w:fldChar w:fldCharType="begin"/>
        </w:r>
        <w:r w:rsidR="00102B43">
          <w:rPr>
            <w:webHidden/>
          </w:rPr>
          <w:instrText xml:space="preserve"> PAGEREF _Toc478732557 \h </w:instrText>
        </w:r>
        <w:r w:rsidR="00102B43">
          <w:rPr>
            <w:webHidden/>
          </w:rPr>
        </w:r>
        <w:r w:rsidR="00102B43">
          <w:rPr>
            <w:webHidden/>
          </w:rPr>
          <w:fldChar w:fldCharType="separate"/>
        </w:r>
        <w:r w:rsidR="00102B43">
          <w:rPr>
            <w:webHidden/>
          </w:rPr>
          <w:t>4</w:t>
        </w:r>
        <w:r w:rsidR="00102B43">
          <w:rPr>
            <w:webHidden/>
          </w:rPr>
          <w:fldChar w:fldCharType="end"/>
        </w:r>
      </w:hyperlink>
    </w:p>
    <w:p w14:paraId="7BD8ED4F"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58" w:history="1">
        <w:r w:rsidR="00102B43" w:rsidRPr="007B5273">
          <w:rPr>
            <w:rStyle w:val="Hyperlink"/>
            <w:lang w:eastAsia="de-CH"/>
          </w:rPr>
          <w:t>1.8</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Services</w:t>
        </w:r>
        <w:r w:rsidR="00102B43">
          <w:rPr>
            <w:webHidden/>
          </w:rPr>
          <w:tab/>
        </w:r>
        <w:r w:rsidR="00102B43">
          <w:rPr>
            <w:webHidden/>
          </w:rPr>
          <w:fldChar w:fldCharType="begin"/>
        </w:r>
        <w:r w:rsidR="00102B43">
          <w:rPr>
            <w:webHidden/>
          </w:rPr>
          <w:instrText xml:space="preserve"> PAGEREF _Toc478732558 \h </w:instrText>
        </w:r>
        <w:r w:rsidR="00102B43">
          <w:rPr>
            <w:webHidden/>
          </w:rPr>
        </w:r>
        <w:r w:rsidR="00102B43">
          <w:rPr>
            <w:webHidden/>
          </w:rPr>
          <w:fldChar w:fldCharType="separate"/>
        </w:r>
        <w:r w:rsidR="00102B43">
          <w:rPr>
            <w:webHidden/>
          </w:rPr>
          <w:t>4</w:t>
        </w:r>
        <w:r w:rsidR="00102B43">
          <w:rPr>
            <w:webHidden/>
          </w:rPr>
          <w:fldChar w:fldCharType="end"/>
        </w:r>
      </w:hyperlink>
    </w:p>
    <w:p w14:paraId="4C14E4F6"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59" w:history="1">
        <w:r w:rsidR="00102B43" w:rsidRPr="007B5273">
          <w:rPr>
            <w:rStyle w:val="Hyperlink"/>
            <w:lang w:eastAsia="de-CH"/>
          </w:rPr>
          <w:t>1.9</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Routen</w:t>
        </w:r>
        <w:r w:rsidR="00102B43">
          <w:rPr>
            <w:webHidden/>
          </w:rPr>
          <w:tab/>
        </w:r>
        <w:r w:rsidR="00102B43">
          <w:rPr>
            <w:webHidden/>
          </w:rPr>
          <w:fldChar w:fldCharType="begin"/>
        </w:r>
        <w:r w:rsidR="00102B43">
          <w:rPr>
            <w:webHidden/>
          </w:rPr>
          <w:instrText xml:space="preserve"> PAGEREF _Toc478732559 \h </w:instrText>
        </w:r>
        <w:r w:rsidR="00102B43">
          <w:rPr>
            <w:webHidden/>
          </w:rPr>
        </w:r>
        <w:r w:rsidR="00102B43">
          <w:rPr>
            <w:webHidden/>
          </w:rPr>
          <w:fldChar w:fldCharType="separate"/>
        </w:r>
        <w:r w:rsidR="00102B43">
          <w:rPr>
            <w:webHidden/>
          </w:rPr>
          <w:t>4</w:t>
        </w:r>
        <w:r w:rsidR="00102B43">
          <w:rPr>
            <w:webHidden/>
          </w:rPr>
          <w:fldChar w:fldCharType="end"/>
        </w:r>
      </w:hyperlink>
    </w:p>
    <w:p w14:paraId="58A0958C"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60" w:history="1">
        <w:r w:rsidR="00102B43" w:rsidRPr="007B5273">
          <w:rPr>
            <w:rStyle w:val="Hyperlink"/>
            <w:lang w:val="en" w:eastAsia="de-CH"/>
          </w:rPr>
          <w:t>1.10</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Templates</w:t>
        </w:r>
        <w:r w:rsidR="00102B43">
          <w:rPr>
            <w:webHidden/>
          </w:rPr>
          <w:tab/>
        </w:r>
        <w:r w:rsidR="00102B43">
          <w:rPr>
            <w:webHidden/>
          </w:rPr>
          <w:fldChar w:fldCharType="begin"/>
        </w:r>
        <w:r w:rsidR="00102B43">
          <w:rPr>
            <w:webHidden/>
          </w:rPr>
          <w:instrText xml:space="preserve"> PAGEREF _Toc478732560 \h </w:instrText>
        </w:r>
        <w:r w:rsidR="00102B43">
          <w:rPr>
            <w:webHidden/>
          </w:rPr>
        </w:r>
        <w:r w:rsidR="00102B43">
          <w:rPr>
            <w:webHidden/>
          </w:rPr>
          <w:fldChar w:fldCharType="separate"/>
        </w:r>
        <w:r w:rsidR="00102B43">
          <w:rPr>
            <w:webHidden/>
          </w:rPr>
          <w:t>4</w:t>
        </w:r>
        <w:r w:rsidR="00102B43">
          <w:rPr>
            <w:webHidden/>
          </w:rPr>
          <w:fldChar w:fldCharType="end"/>
        </w:r>
      </w:hyperlink>
    </w:p>
    <w:p w14:paraId="2395F015" w14:textId="77777777" w:rsidR="00102B43" w:rsidRDefault="007D421B">
      <w:pPr>
        <w:pStyle w:val="Verzeichnis1"/>
        <w:rPr>
          <w:rFonts w:asciiTheme="minorHAnsi" w:eastAsiaTheme="minorEastAsia" w:hAnsiTheme="minorHAnsi" w:cstheme="minorBidi"/>
          <w:b w:val="0"/>
          <w:sz w:val="22"/>
          <w:szCs w:val="22"/>
          <w:lang w:eastAsia="de-CH"/>
        </w:rPr>
      </w:pPr>
      <w:hyperlink w:anchor="_Toc478732561" w:history="1">
        <w:r w:rsidR="00102B43" w:rsidRPr="007B5273">
          <w:rPr>
            <w:rStyle w:val="Hyperlink"/>
            <w:lang w:eastAsia="de-CH"/>
          </w:rPr>
          <w:t>2.</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Lab 2: OpenShift CLI installieren</w:t>
        </w:r>
        <w:r w:rsidR="00102B43">
          <w:rPr>
            <w:webHidden/>
          </w:rPr>
          <w:tab/>
        </w:r>
        <w:r w:rsidR="00102B43">
          <w:rPr>
            <w:webHidden/>
          </w:rPr>
          <w:fldChar w:fldCharType="begin"/>
        </w:r>
        <w:r w:rsidR="00102B43">
          <w:rPr>
            <w:webHidden/>
          </w:rPr>
          <w:instrText xml:space="preserve"> PAGEREF _Toc478732561 \h </w:instrText>
        </w:r>
        <w:r w:rsidR="00102B43">
          <w:rPr>
            <w:webHidden/>
          </w:rPr>
        </w:r>
        <w:r w:rsidR="00102B43">
          <w:rPr>
            <w:webHidden/>
          </w:rPr>
          <w:fldChar w:fldCharType="separate"/>
        </w:r>
        <w:r w:rsidR="00102B43">
          <w:rPr>
            <w:webHidden/>
          </w:rPr>
          <w:t>5</w:t>
        </w:r>
        <w:r w:rsidR="00102B43">
          <w:rPr>
            <w:webHidden/>
          </w:rPr>
          <w:fldChar w:fldCharType="end"/>
        </w:r>
      </w:hyperlink>
    </w:p>
    <w:p w14:paraId="4A280F66"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62" w:history="1">
        <w:r w:rsidR="00102B43" w:rsidRPr="007B5273">
          <w:rPr>
            <w:rStyle w:val="Hyperlink"/>
            <w:lang w:eastAsia="de-CH"/>
          </w:rPr>
          <w:t>2.1</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Command Line Interface</w:t>
        </w:r>
        <w:r w:rsidR="00102B43">
          <w:rPr>
            <w:webHidden/>
          </w:rPr>
          <w:tab/>
        </w:r>
        <w:r w:rsidR="00102B43">
          <w:rPr>
            <w:webHidden/>
          </w:rPr>
          <w:fldChar w:fldCharType="begin"/>
        </w:r>
        <w:r w:rsidR="00102B43">
          <w:rPr>
            <w:webHidden/>
          </w:rPr>
          <w:instrText xml:space="preserve"> PAGEREF _Toc478732562 \h </w:instrText>
        </w:r>
        <w:r w:rsidR="00102B43">
          <w:rPr>
            <w:webHidden/>
          </w:rPr>
        </w:r>
        <w:r w:rsidR="00102B43">
          <w:rPr>
            <w:webHidden/>
          </w:rPr>
          <w:fldChar w:fldCharType="separate"/>
        </w:r>
        <w:r w:rsidR="00102B43">
          <w:rPr>
            <w:webHidden/>
          </w:rPr>
          <w:t>5</w:t>
        </w:r>
        <w:r w:rsidR="00102B43">
          <w:rPr>
            <w:webHidden/>
          </w:rPr>
          <w:fldChar w:fldCharType="end"/>
        </w:r>
      </w:hyperlink>
    </w:p>
    <w:p w14:paraId="7DE3979D"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63" w:history="1">
        <w:r w:rsidR="00102B43" w:rsidRPr="007B5273">
          <w:rPr>
            <w:rStyle w:val="Hyperlink"/>
            <w:lang w:val="en" w:eastAsia="de-CH"/>
          </w:rPr>
          <w:t>2.2</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oc Client herunterladen und installieren</w:t>
        </w:r>
        <w:r w:rsidR="00102B43">
          <w:rPr>
            <w:webHidden/>
          </w:rPr>
          <w:tab/>
        </w:r>
        <w:r w:rsidR="00102B43">
          <w:rPr>
            <w:webHidden/>
          </w:rPr>
          <w:fldChar w:fldCharType="begin"/>
        </w:r>
        <w:r w:rsidR="00102B43">
          <w:rPr>
            <w:webHidden/>
          </w:rPr>
          <w:instrText xml:space="preserve"> PAGEREF _Toc478732563 \h </w:instrText>
        </w:r>
        <w:r w:rsidR="00102B43">
          <w:rPr>
            <w:webHidden/>
          </w:rPr>
        </w:r>
        <w:r w:rsidR="00102B43">
          <w:rPr>
            <w:webHidden/>
          </w:rPr>
          <w:fldChar w:fldCharType="separate"/>
        </w:r>
        <w:r w:rsidR="00102B43">
          <w:rPr>
            <w:webHidden/>
          </w:rPr>
          <w:t>5</w:t>
        </w:r>
        <w:r w:rsidR="00102B43">
          <w:rPr>
            <w:webHidden/>
          </w:rPr>
          <w:fldChar w:fldCharType="end"/>
        </w:r>
      </w:hyperlink>
    </w:p>
    <w:p w14:paraId="1F3C60E4"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64" w:history="1">
        <w:r w:rsidR="00102B43" w:rsidRPr="007B5273">
          <w:rPr>
            <w:rStyle w:val="Hyperlink"/>
            <w:lang w:eastAsia="de-CH"/>
          </w:rPr>
          <w:t>2.3</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Korrekte Berechtigung auf Linux und macOS erteilen</w:t>
        </w:r>
        <w:r w:rsidR="00102B43">
          <w:rPr>
            <w:webHidden/>
          </w:rPr>
          <w:tab/>
        </w:r>
        <w:r w:rsidR="00102B43">
          <w:rPr>
            <w:webHidden/>
          </w:rPr>
          <w:fldChar w:fldCharType="begin"/>
        </w:r>
        <w:r w:rsidR="00102B43">
          <w:rPr>
            <w:webHidden/>
          </w:rPr>
          <w:instrText xml:space="preserve"> PAGEREF _Toc478732564 \h </w:instrText>
        </w:r>
        <w:r w:rsidR="00102B43">
          <w:rPr>
            <w:webHidden/>
          </w:rPr>
        </w:r>
        <w:r w:rsidR="00102B43">
          <w:rPr>
            <w:webHidden/>
          </w:rPr>
          <w:fldChar w:fldCharType="separate"/>
        </w:r>
        <w:r w:rsidR="00102B43">
          <w:rPr>
            <w:webHidden/>
          </w:rPr>
          <w:t>5</w:t>
        </w:r>
        <w:r w:rsidR="00102B43">
          <w:rPr>
            <w:webHidden/>
          </w:rPr>
          <w:fldChar w:fldCharType="end"/>
        </w:r>
      </w:hyperlink>
    </w:p>
    <w:p w14:paraId="6A5DD23C"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65" w:history="1">
        <w:r w:rsidR="00102B43" w:rsidRPr="007B5273">
          <w:rPr>
            <w:rStyle w:val="Hyperlink"/>
            <w:lang w:eastAsia="de-CH"/>
          </w:rPr>
          <w:t>2.4</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den oc Client im PATH registrieren</w:t>
        </w:r>
        <w:r w:rsidR="00102B43">
          <w:rPr>
            <w:webHidden/>
          </w:rPr>
          <w:tab/>
        </w:r>
        <w:r w:rsidR="00102B43">
          <w:rPr>
            <w:webHidden/>
          </w:rPr>
          <w:fldChar w:fldCharType="begin"/>
        </w:r>
        <w:r w:rsidR="00102B43">
          <w:rPr>
            <w:webHidden/>
          </w:rPr>
          <w:instrText xml:space="preserve"> PAGEREF _Toc478732565 \h </w:instrText>
        </w:r>
        <w:r w:rsidR="00102B43">
          <w:rPr>
            <w:webHidden/>
          </w:rPr>
        </w:r>
        <w:r w:rsidR="00102B43">
          <w:rPr>
            <w:webHidden/>
          </w:rPr>
          <w:fldChar w:fldCharType="separate"/>
        </w:r>
        <w:r w:rsidR="00102B43">
          <w:rPr>
            <w:webHidden/>
          </w:rPr>
          <w:t>5</w:t>
        </w:r>
        <w:r w:rsidR="00102B43">
          <w:rPr>
            <w:webHidden/>
          </w:rPr>
          <w:fldChar w:fldCharType="end"/>
        </w:r>
      </w:hyperlink>
    </w:p>
    <w:p w14:paraId="2C57259C"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66" w:history="1">
        <w:r w:rsidR="00102B43" w:rsidRPr="007B5273">
          <w:rPr>
            <w:rStyle w:val="Hyperlink"/>
            <w:lang w:eastAsia="de-CH"/>
          </w:rPr>
          <w:t>2.5</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Windows</w:t>
        </w:r>
        <w:r w:rsidR="00102B43">
          <w:rPr>
            <w:webHidden/>
          </w:rPr>
          <w:tab/>
        </w:r>
        <w:r w:rsidR="00102B43">
          <w:rPr>
            <w:webHidden/>
          </w:rPr>
          <w:fldChar w:fldCharType="begin"/>
        </w:r>
        <w:r w:rsidR="00102B43">
          <w:rPr>
            <w:webHidden/>
          </w:rPr>
          <w:instrText xml:space="preserve"> PAGEREF _Toc478732566 \h </w:instrText>
        </w:r>
        <w:r w:rsidR="00102B43">
          <w:rPr>
            <w:webHidden/>
          </w:rPr>
        </w:r>
        <w:r w:rsidR="00102B43">
          <w:rPr>
            <w:webHidden/>
          </w:rPr>
          <w:fldChar w:fldCharType="separate"/>
        </w:r>
        <w:r w:rsidR="00102B43">
          <w:rPr>
            <w:webHidden/>
          </w:rPr>
          <w:t>5</w:t>
        </w:r>
        <w:r w:rsidR="00102B43">
          <w:rPr>
            <w:webHidden/>
          </w:rPr>
          <w:fldChar w:fldCharType="end"/>
        </w:r>
      </w:hyperlink>
    </w:p>
    <w:p w14:paraId="264A9509" w14:textId="77777777" w:rsidR="00102B43" w:rsidRDefault="007D421B">
      <w:pPr>
        <w:pStyle w:val="Verzeichnis3"/>
        <w:rPr>
          <w:rFonts w:asciiTheme="minorHAnsi" w:eastAsiaTheme="minorEastAsia" w:hAnsiTheme="minorHAnsi" w:cstheme="minorBidi"/>
          <w:sz w:val="22"/>
          <w:szCs w:val="22"/>
          <w:lang w:eastAsia="de-CH"/>
        </w:rPr>
      </w:pPr>
      <w:hyperlink w:anchor="_Toc478732567" w:history="1">
        <w:r w:rsidR="00102B43" w:rsidRPr="007B5273">
          <w:rPr>
            <w:rStyle w:val="Hyperlink"/>
            <w:lang w:eastAsia="de-CH"/>
          </w:rPr>
          <w:t>2.5.1</w:t>
        </w:r>
        <w:r w:rsidR="00102B43">
          <w:rPr>
            <w:rFonts w:asciiTheme="minorHAnsi" w:eastAsiaTheme="minorEastAsia" w:hAnsiTheme="minorHAnsi" w:cstheme="minorBidi"/>
            <w:sz w:val="22"/>
            <w:szCs w:val="22"/>
            <w:lang w:eastAsia="de-CH"/>
          </w:rPr>
          <w:tab/>
        </w:r>
        <w:r w:rsidR="00102B43" w:rsidRPr="007B5273">
          <w:rPr>
            <w:rStyle w:val="Hyperlink"/>
            <w:lang w:eastAsia="de-CH"/>
          </w:rPr>
          <w:t>Windows Quick Hack</w:t>
        </w:r>
        <w:r w:rsidR="00102B43">
          <w:rPr>
            <w:webHidden/>
          </w:rPr>
          <w:tab/>
        </w:r>
        <w:r w:rsidR="00102B43">
          <w:rPr>
            <w:webHidden/>
          </w:rPr>
          <w:fldChar w:fldCharType="begin"/>
        </w:r>
        <w:r w:rsidR="00102B43">
          <w:rPr>
            <w:webHidden/>
          </w:rPr>
          <w:instrText xml:space="preserve"> PAGEREF _Toc478732567 \h </w:instrText>
        </w:r>
        <w:r w:rsidR="00102B43">
          <w:rPr>
            <w:webHidden/>
          </w:rPr>
        </w:r>
        <w:r w:rsidR="00102B43">
          <w:rPr>
            <w:webHidden/>
          </w:rPr>
          <w:fldChar w:fldCharType="separate"/>
        </w:r>
        <w:r w:rsidR="00102B43">
          <w:rPr>
            <w:webHidden/>
          </w:rPr>
          <w:t>5</w:t>
        </w:r>
        <w:r w:rsidR="00102B43">
          <w:rPr>
            <w:webHidden/>
          </w:rPr>
          <w:fldChar w:fldCharType="end"/>
        </w:r>
      </w:hyperlink>
    </w:p>
    <w:p w14:paraId="16443910"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68" w:history="1">
        <w:r w:rsidR="00102B43" w:rsidRPr="007B5273">
          <w:rPr>
            <w:rStyle w:val="Hyperlink"/>
            <w:lang w:eastAsia="de-CH"/>
          </w:rPr>
          <w:t>2.6</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Installation verifizieren</w:t>
        </w:r>
        <w:r w:rsidR="00102B43">
          <w:rPr>
            <w:webHidden/>
          </w:rPr>
          <w:tab/>
        </w:r>
        <w:r w:rsidR="00102B43">
          <w:rPr>
            <w:webHidden/>
          </w:rPr>
          <w:fldChar w:fldCharType="begin"/>
        </w:r>
        <w:r w:rsidR="00102B43">
          <w:rPr>
            <w:webHidden/>
          </w:rPr>
          <w:instrText xml:space="preserve"> PAGEREF _Toc478732568 \h </w:instrText>
        </w:r>
        <w:r w:rsidR="00102B43">
          <w:rPr>
            <w:webHidden/>
          </w:rPr>
        </w:r>
        <w:r w:rsidR="00102B43">
          <w:rPr>
            <w:webHidden/>
          </w:rPr>
          <w:fldChar w:fldCharType="separate"/>
        </w:r>
        <w:r w:rsidR="00102B43">
          <w:rPr>
            <w:webHidden/>
          </w:rPr>
          <w:t>5</w:t>
        </w:r>
        <w:r w:rsidR="00102B43">
          <w:rPr>
            <w:webHidden/>
          </w:rPr>
          <w:fldChar w:fldCharType="end"/>
        </w:r>
      </w:hyperlink>
    </w:p>
    <w:p w14:paraId="524DD688"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69" w:history="1">
        <w:r w:rsidR="00102B43" w:rsidRPr="007B5273">
          <w:rPr>
            <w:rStyle w:val="Hyperlink"/>
            <w:lang w:eastAsia="de-CH"/>
          </w:rPr>
          <w:t>2.7</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bash/zsh completion</w:t>
        </w:r>
        <w:r w:rsidR="00102B43">
          <w:rPr>
            <w:webHidden/>
          </w:rPr>
          <w:tab/>
        </w:r>
        <w:r w:rsidR="00102B43">
          <w:rPr>
            <w:webHidden/>
          </w:rPr>
          <w:fldChar w:fldCharType="begin"/>
        </w:r>
        <w:r w:rsidR="00102B43">
          <w:rPr>
            <w:webHidden/>
          </w:rPr>
          <w:instrText xml:space="preserve"> PAGEREF _Toc478732569 \h </w:instrText>
        </w:r>
        <w:r w:rsidR="00102B43">
          <w:rPr>
            <w:webHidden/>
          </w:rPr>
        </w:r>
        <w:r w:rsidR="00102B43">
          <w:rPr>
            <w:webHidden/>
          </w:rPr>
          <w:fldChar w:fldCharType="separate"/>
        </w:r>
        <w:r w:rsidR="00102B43">
          <w:rPr>
            <w:webHidden/>
          </w:rPr>
          <w:t>5</w:t>
        </w:r>
        <w:r w:rsidR="00102B43">
          <w:rPr>
            <w:webHidden/>
          </w:rPr>
          <w:fldChar w:fldCharType="end"/>
        </w:r>
      </w:hyperlink>
    </w:p>
    <w:p w14:paraId="0F2BF055" w14:textId="77777777" w:rsidR="00102B43" w:rsidRDefault="007D421B">
      <w:pPr>
        <w:pStyle w:val="Verzeichnis1"/>
        <w:rPr>
          <w:rFonts w:asciiTheme="minorHAnsi" w:eastAsiaTheme="minorEastAsia" w:hAnsiTheme="minorHAnsi" w:cstheme="minorBidi"/>
          <w:b w:val="0"/>
          <w:sz w:val="22"/>
          <w:szCs w:val="22"/>
          <w:lang w:eastAsia="de-CH"/>
        </w:rPr>
      </w:pPr>
      <w:hyperlink w:anchor="_Toc478732570" w:history="1">
        <w:r w:rsidR="00102B43" w:rsidRPr="007B5273">
          <w:rPr>
            <w:rStyle w:val="Hyperlink"/>
            <w:lang w:eastAsia="de-CH"/>
          </w:rPr>
          <w:t>3.</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Lab 3: Erste Schritte auf der Lab Plattform</w:t>
        </w:r>
        <w:r w:rsidR="00102B43">
          <w:rPr>
            <w:webHidden/>
          </w:rPr>
          <w:tab/>
        </w:r>
        <w:r w:rsidR="00102B43">
          <w:rPr>
            <w:webHidden/>
          </w:rPr>
          <w:fldChar w:fldCharType="begin"/>
        </w:r>
        <w:r w:rsidR="00102B43">
          <w:rPr>
            <w:webHidden/>
          </w:rPr>
          <w:instrText xml:space="preserve"> PAGEREF _Toc478732570 \h </w:instrText>
        </w:r>
        <w:r w:rsidR="00102B43">
          <w:rPr>
            <w:webHidden/>
          </w:rPr>
        </w:r>
        <w:r w:rsidR="00102B43">
          <w:rPr>
            <w:webHidden/>
          </w:rPr>
          <w:fldChar w:fldCharType="separate"/>
        </w:r>
        <w:r w:rsidR="00102B43">
          <w:rPr>
            <w:webHidden/>
          </w:rPr>
          <w:t>7</w:t>
        </w:r>
        <w:r w:rsidR="00102B43">
          <w:rPr>
            <w:webHidden/>
          </w:rPr>
          <w:fldChar w:fldCharType="end"/>
        </w:r>
      </w:hyperlink>
    </w:p>
    <w:p w14:paraId="23AFA6F3"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71" w:history="1">
        <w:r w:rsidR="00102B43" w:rsidRPr="007B5273">
          <w:rPr>
            <w:rStyle w:val="Hyperlink"/>
            <w:lang w:eastAsia="de-CH"/>
          </w:rPr>
          <w:t>3.1</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Login</w:t>
        </w:r>
        <w:r w:rsidR="00102B43">
          <w:rPr>
            <w:webHidden/>
          </w:rPr>
          <w:tab/>
        </w:r>
        <w:r w:rsidR="00102B43">
          <w:rPr>
            <w:webHidden/>
          </w:rPr>
          <w:fldChar w:fldCharType="begin"/>
        </w:r>
        <w:r w:rsidR="00102B43">
          <w:rPr>
            <w:webHidden/>
          </w:rPr>
          <w:instrText xml:space="preserve"> PAGEREF _Toc478732571 \h </w:instrText>
        </w:r>
        <w:r w:rsidR="00102B43">
          <w:rPr>
            <w:webHidden/>
          </w:rPr>
        </w:r>
        <w:r w:rsidR="00102B43">
          <w:rPr>
            <w:webHidden/>
          </w:rPr>
          <w:fldChar w:fldCharType="separate"/>
        </w:r>
        <w:r w:rsidR="00102B43">
          <w:rPr>
            <w:webHidden/>
          </w:rPr>
          <w:t>7</w:t>
        </w:r>
        <w:r w:rsidR="00102B43">
          <w:rPr>
            <w:webHidden/>
          </w:rPr>
          <w:fldChar w:fldCharType="end"/>
        </w:r>
      </w:hyperlink>
    </w:p>
    <w:p w14:paraId="24A4895A"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72" w:history="1">
        <w:r w:rsidR="00102B43" w:rsidRPr="007B5273">
          <w:rPr>
            <w:rStyle w:val="Hyperlink"/>
            <w:lang w:eastAsia="de-CH"/>
          </w:rPr>
          <w:t>3.2</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Projekt erstellen</w:t>
        </w:r>
        <w:r w:rsidR="00102B43">
          <w:rPr>
            <w:webHidden/>
          </w:rPr>
          <w:tab/>
        </w:r>
        <w:r w:rsidR="00102B43">
          <w:rPr>
            <w:webHidden/>
          </w:rPr>
          <w:fldChar w:fldCharType="begin"/>
        </w:r>
        <w:r w:rsidR="00102B43">
          <w:rPr>
            <w:webHidden/>
          </w:rPr>
          <w:instrText xml:space="preserve"> PAGEREF _Toc478732572 \h </w:instrText>
        </w:r>
        <w:r w:rsidR="00102B43">
          <w:rPr>
            <w:webHidden/>
          </w:rPr>
        </w:r>
        <w:r w:rsidR="00102B43">
          <w:rPr>
            <w:webHidden/>
          </w:rPr>
          <w:fldChar w:fldCharType="separate"/>
        </w:r>
        <w:r w:rsidR="00102B43">
          <w:rPr>
            <w:webHidden/>
          </w:rPr>
          <w:t>7</w:t>
        </w:r>
        <w:r w:rsidR="00102B43">
          <w:rPr>
            <w:webHidden/>
          </w:rPr>
          <w:fldChar w:fldCharType="end"/>
        </w:r>
      </w:hyperlink>
    </w:p>
    <w:p w14:paraId="573609B3"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73" w:history="1">
        <w:r w:rsidR="00102B43" w:rsidRPr="007B5273">
          <w:rPr>
            <w:rStyle w:val="Hyperlink"/>
            <w:lang w:eastAsia="de-CH"/>
          </w:rPr>
          <w:t>3.3</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LAB3.1</w:t>
        </w:r>
        <w:r w:rsidR="00102B43">
          <w:rPr>
            <w:webHidden/>
          </w:rPr>
          <w:tab/>
        </w:r>
        <w:r w:rsidR="00102B43">
          <w:rPr>
            <w:webHidden/>
          </w:rPr>
          <w:fldChar w:fldCharType="begin"/>
        </w:r>
        <w:r w:rsidR="00102B43">
          <w:rPr>
            <w:webHidden/>
          </w:rPr>
          <w:instrText xml:space="preserve"> PAGEREF _Toc478732573 \h </w:instrText>
        </w:r>
        <w:r w:rsidR="00102B43">
          <w:rPr>
            <w:webHidden/>
          </w:rPr>
        </w:r>
        <w:r w:rsidR="00102B43">
          <w:rPr>
            <w:webHidden/>
          </w:rPr>
          <w:fldChar w:fldCharType="separate"/>
        </w:r>
        <w:r w:rsidR="00102B43">
          <w:rPr>
            <w:webHidden/>
          </w:rPr>
          <w:t>7</w:t>
        </w:r>
        <w:r w:rsidR="00102B43">
          <w:rPr>
            <w:webHidden/>
          </w:rPr>
          <w:fldChar w:fldCharType="end"/>
        </w:r>
      </w:hyperlink>
    </w:p>
    <w:p w14:paraId="4F1F0738"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74" w:history="1">
        <w:r w:rsidR="00102B43" w:rsidRPr="007B5273">
          <w:rPr>
            <w:rStyle w:val="Hyperlink"/>
            <w:lang w:eastAsia="de-CH"/>
          </w:rPr>
          <w:t>3.4</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Web Console</w:t>
        </w:r>
        <w:r w:rsidR="00102B43">
          <w:rPr>
            <w:webHidden/>
          </w:rPr>
          <w:tab/>
        </w:r>
        <w:r w:rsidR="00102B43">
          <w:rPr>
            <w:webHidden/>
          </w:rPr>
          <w:fldChar w:fldCharType="begin"/>
        </w:r>
        <w:r w:rsidR="00102B43">
          <w:rPr>
            <w:webHidden/>
          </w:rPr>
          <w:instrText xml:space="preserve"> PAGEREF _Toc478732574 \h </w:instrText>
        </w:r>
        <w:r w:rsidR="00102B43">
          <w:rPr>
            <w:webHidden/>
          </w:rPr>
        </w:r>
        <w:r w:rsidR="00102B43">
          <w:rPr>
            <w:webHidden/>
          </w:rPr>
          <w:fldChar w:fldCharType="separate"/>
        </w:r>
        <w:r w:rsidR="00102B43">
          <w:rPr>
            <w:webHidden/>
          </w:rPr>
          <w:t>7</w:t>
        </w:r>
        <w:r w:rsidR="00102B43">
          <w:rPr>
            <w:webHidden/>
          </w:rPr>
          <w:fldChar w:fldCharType="end"/>
        </w:r>
      </w:hyperlink>
    </w:p>
    <w:p w14:paraId="7464DE76"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75" w:history="1">
        <w:r w:rsidR="00102B43" w:rsidRPr="007B5273">
          <w:rPr>
            <w:rStyle w:val="Hyperlink"/>
            <w:lang w:val="en" w:eastAsia="de-CH"/>
          </w:rPr>
          <w:t>3.5</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Aufgabe: LAB3.2</w:t>
        </w:r>
        <w:r w:rsidR="00102B43">
          <w:rPr>
            <w:webHidden/>
          </w:rPr>
          <w:tab/>
        </w:r>
        <w:r w:rsidR="00102B43">
          <w:rPr>
            <w:webHidden/>
          </w:rPr>
          <w:fldChar w:fldCharType="begin"/>
        </w:r>
        <w:r w:rsidR="00102B43">
          <w:rPr>
            <w:webHidden/>
          </w:rPr>
          <w:instrText xml:space="preserve"> PAGEREF _Toc478732575 \h </w:instrText>
        </w:r>
        <w:r w:rsidR="00102B43">
          <w:rPr>
            <w:webHidden/>
          </w:rPr>
        </w:r>
        <w:r w:rsidR="00102B43">
          <w:rPr>
            <w:webHidden/>
          </w:rPr>
          <w:fldChar w:fldCharType="separate"/>
        </w:r>
        <w:r w:rsidR="00102B43">
          <w:rPr>
            <w:webHidden/>
          </w:rPr>
          <w:t>7</w:t>
        </w:r>
        <w:r w:rsidR="00102B43">
          <w:rPr>
            <w:webHidden/>
          </w:rPr>
          <w:fldChar w:fldCharType="end"/>
        </w:r>
      </w:hyperlink>
    </w:p>
    <w:p w14:paraId="5CB73D04"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76" w:history="1">
        <w:r w:rsidR="00102B43" w:rsidRPr="007B5273">
          <w:rPr>
            <w:rStyle w:val="Hyperlink"/>
            <w:lang w:val="en" w:eastAsia="de-CH"/>
          </w:rPr>
          <w:t>3.6</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Lösung: LAB3.1</w:t>
        </w:r>
        <w:r w:rsidR="00102B43">
          <w:rPr>
            <w:webHidden/>
          </w:rPr>
          <w:tab/>
        </w:r>
        <w:r w:rsidR="00102B43">
          <w:rPr>
            <w:webHidden/>
          </w:rPr>
          <w:fldChar w:fldCharType="begin"/>
        </w:r>
        <w:r w:rsidR="00102B43">
          <w:rPr>
            <w:webHidden/>
          </w:rPr>
          <w:instrText xml:space="preserve"> PAGEREF _Toc478732576 \h </w:instrText>
        </w:r>
        <w:r w:rsidR="00102B43">
          <w:rPr>
            <w:webHidden/>
          </w:rPr>
        </w:r>
        <w:r w:rsidR="00102B43">
          <w:rPr>
            <w:webHidden/>
          </w:rPr>
          <w:fldChar w:fldCharType="separate"/>
        </w:r>
        <w:r w:rsidR="00102B43">
          <w:rPr>
            <w:webHidden/>
          </w:rPr>
          <w:t>9</w:t>
        </w:r>
        <w:r w:rsidR="00102B43">
          <w:rPr>
            <w:webHidden/>
          </w:rPr>
          <w:fldChar w:fldCharType="end"/>
        </w:r>
      </w:hyperlink>
    </w:p>
    <w:p w14:paraId="7CACAEB9" w14:textId="77777777" w:rsidR="00102B43" w:rsidRDefault="007D421B">
      <w:pPr>
        <w:pStyle w:val="Verzeichnis1"/>
        <w:rPr>
          <w:rFonts w:asciiTheme="minorHAnsi" w:eastAsiaTheme="minorEastAsia" w:hAnsiTheme="minorHAnsi" w:cstheme="minorBidi"/>
          <w:b w:val="0"/>
          <w:sz w:val="22"/>
          <w:szCs w:val="22"/>
          <w:lang w:eastAsia="de-CH"/>
        </w:rPr>
      </w:pPr>
      <w:hyperlink w:anchor="_Toc478732577" w:history="1">
        <w:r w:rsidR="00102B43" w:rsidRPr="007B5273">
          <w:rPr>
            <w:rStyle w:val="Hyperlink"/>
            <w:lang w:val="en" w:eastAsia="de-CH"/>
          </w:rPr>
          <w:t>4.</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Lab 4: Ein Docker Image deployen</w:t>
        </w:r>
        <w:r w:rsidR="00102B43">
          <w:rPr>
            <w:webHidden/>
          </w:rPr>
          <w:tab/>
        </w:r>
        <w:r w:rsidR="00102B43">
          <w:rPr>
            <w:webHidden/>
          </w:rPr>
          <w:fldChar w:fldCharType="begin"/>
        </w:r>
        <w:r w:rsidR="00102B43">
          <w:rPr>
            <w:webHidden/>
          </w:rPr>
          <w:instrText xml:space="preserve"> PAGEREF _Toc478732577 \h </w:instrText>
        </w:r>
        <w:r w:rsidR="00102B43">
          <w:rPr>
            <w:webHidden/>
          </w:rPr>
        </w:r>
        <w:r w:rsidR="00102B43">
          <w:rPr>
            <w:webHidden/>
          </w:rPr>
          <w:fldChar w:fldCharType="separate"/>
        </w:r>
        <w:r w:rsidR="00102B43">
          <w:rPr>
            <w:webHidden/>
          </w:rPr>
          <w:t>10</w:t>
        </w:r>
        <w:r w:rsidR="00102B43">
          <w:rPr>
            <w:webHidden/>
          </w:rPr>
          <w:fldChar w:fldCharType="end"/>
        </w:r>
      </w:hyperlink>
    </w:p>
    <w:p w14:paraId="07B7DB1C"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78" w:history="1">
        <w:r w:rsidR="00102B43" w:rsidRPr="007B5273">
          <w:rPr>
            <w:rStyle w:val="Hyperlink"/>
            <w:lang w:val="en" w:eastAsia="de-CH"/>
          </w:rPr>
          <w:t>4.1</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Aufgabe: LAB4.1</w:t>
        </w:r>
        <w:r w:rsidR="00102B43">
          <w:rPr>
            <w:webHidden/>
          </w:rPr>
          <w:tab/>
        </w:r>
        <w:r w:rsidR="00102B43">
          <w:rPr>
            <w:webHidden/>
          </w:rPr>
          <w:fldChar w:fldCharType="begin"/>
        </w:r>
        <w:r w:rsidR="00102B43">
          <w:rPr>
            <w:webHidden/>
          </w:rPr>
          <w:instrText xml:space="preserve"> PAGEREF _Toc478732578 \h </w:instrText>
        </w:r>
        <w:r w:rsidR="00102B43">
          <w:rPr>
            <w:webHidden/>
          </w:rPr>
        </w:r>
        <w:r w:rsidR="00102B43">
          <w:rPr>
            <w:webHidden/>
          </w:rPr>
          <w:fldChar w:fldCharType="separate"/>
        </w:r>
        <w:r w:rsidR="00102B43">
          <w:rPr>
            <w:webHidden/>
          </w:rPr>
          <w:t>10</w:t>
        </w:r>
        <w:r w:rsidR="00102B43">
          <w:rPr>
            <w:webHidden/>
          </w:rPr>
          <w:fldChar w:fldCharType="end"/>
        </w:r>
      </w:hyperlink>
    </w:p>
    <w:p w14:paraId="335D63DD"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79" w:history="1">
        <w:r w:rsidR="00102B43" w:rsidRPr="007B5273">
          <w:rPr>
            <w:rStyle w:val="Hyperlink"/>
            <w:lang w:val="en" w:eastAsia="de-CH"/>
          </w:rPr>
          <w:t>4.2</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Betrachten der erstellten Ressourcen</w:t>
        </w:r>
        <w:r w:rsidR="00102B43">
          <w:rPr>
            <w:webHidden/>
          </w:rPr>
          <w:tab/>
        </w:r>
        <w:r w:rsidR="00102B43">
          <w:rPr>
            <w:webHidden/>
          </w:rPr>
          <w:fldChar w:fldCharType="begin"/>
        </w:r>
        <w:r w:rsidR="00102B43">
          <w:rPr>
            <w:webHidden/>
          </w:rPr>
          <w:instrText xml:space="preserve"> PAGEREF _Toc478732579 \h </w:instrText>
        </w:r>
        <w:r w:rsidR="00102B43">
          <w:rPr>
            <w:webHidden/>
          </w:rPr>
        </w:r>
        <w:r w:rsidR="00102B43">
          <w:rPr>
            <w:webHidden/>
          </w:rPr>
          <w:fldChar w:fldCharType="separate"/>
        </w:r>
        <w:r w:rsidR="00102B43">
          <w:rPr>
            <w:webHidden/>
          </w:rPr>
          <w:t>11</w:t>
        </w:r>
        <w:r w:rsidR="00102B43">
          <w:rPr>
            <w:webHidden/>
          </w:rPr>
          <w:fldChar w:fldCharType="end"/>
        </w:r>
      </w:hyperlink>
    </w:p>
    <w:p w14:paraId="20CCF2F3"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80" w:history="1">
        <w:r w:rsidR="00102B43" w:rsidRPr="007B5273">
          <w:rPr>
            <w:rStyle w:val="Hyperlink"/>
            <w:lang w:val="en" w:eastAsia="de-CH"/>
          </w:rPr>
          <w:t>4.3</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Service</w:t>
        </w:r>
        <w:r w:rsidR="00102B43">
          <w:rPr>
            <w:webHidden/>
          </w:rPr>
          <w:tab/>
        </w:r>
        <w:r w:rsidR="00102B43">
          <w:rPr>
            <w:webHidden/>
          </w:rPr>
          <w:fldChar w:fldCharType="begin"/>
        </w:r>
        <w:r w:rsidR="00102B43">
          <w:rPr>
            <w:webHidden/>
          </w:rPr>
          <w:instrText xml:space="preserve"> PAGEREF _Toc478732580 \h </w:instrText>
        </w:r>
        <w:r w:rsidR="00102B43">
          <w:rPr>
            <w:webHidden/>
          </w:rPr>
        </w:r>
        <w:r w:rsidR="00102B43">
          <w:rPr>
            <w:webHidden/>
          </w:rPr>
          <w:fldChar w:fldCharType="separate"/>
        </w:r>
        <w:r w:rsidR="00102B43">
          <w:rPr>
            <w:webHidden/>
          </w:rPr>
          <w:t>11</w:t>
        </w:r>
        <w:r w:rsidR="00102B43">
          <w:rPr>
            <w:webHidden/>
          </w:rPr>
          <w:fldChar w:fldCharType="end"/>
        </w:r>
      </w:hyperlink>
    </w:p>
    <w:p w14:paraId="719109B3"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81" w:history="1">
        <w:r w:rsidR="00102B43" w:rsidRPr="007B5273">
          <w:rPr>
            <w:rStyle w:val="Hyperlink"/>
            <w:lang w:val="en" w:eastAsia="de-CH"/>
          </w:rPr>
          <w:t>4.4</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ImageStream</w:t>
        </w:r>
        <w:r w:rsidR="00102B43">
          <w:rPr>
            <w:webHidden/>
          </w:rPr>
          <w:tab/>
        </w:r>
        <w:r w:rsidR="00102B43">
          <w:rPr>
            <w:webHidden/>
          </w:rPr>
          <w:fldChar w:fldCharType="begin"/>
        </w:r>
        <w:r w:rsidR="00102B43">
          <w:rPr>
            <w:webHidden/>
          </w:rPr>
          <w:instrText xml:space="preserve"> PAGEREF _Toc478732581 \h </w:instrText>
        </w:r>
        <w:r w:rsidR="00102B43">
          <w:rPr>
            <w:webHidden/>
          </w:rPr>
        </w:r>
        <w:r w:rsidR="00102B43">
          <w:rPr>
            <w:webHidden/>
          </w:rPr>
          <w:fldChar w:fldCharType="separate"/>
        </w:r>
        <w:r w:rsidR="00102B43">
          <w:rPr>
            <w:webHidden/>
          </w:rPr>
          <w:t>13</w:t>
        </w:r>
        <w:r w:rsidR="00102B43">
          <w:rPr>
            <w:webHidden/>
          </w:rPr>
          <w:fldChar w:fldCharType="end"/>
        </w:r>
      </w:hyperlink>
    </w:p>
    <w:p w14:paraId="642E056C"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82" w:history="1">
        <w:r w:rsidR="00102B43" w:rsidRPr="007B5273">
          <w:rPr>
            <w:rStyle w:val="Hyperlink"/>
            <w:lang w:val="en" w:eastAsia="de-CH"/>
          </w:rPr>
          <w:t>4.5</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DeploymentConfig</w:t>
        </w:r>
        <w:r w:rsidR="00102B43">
          <w:rPr>
            <w:webHidden/>
          </w:rPr>
          <w:tab/>
        </w:r>
        <w:r w:rsidR="00102B43">
          <w:rPr>
            <w:webHidden/>
          </w:rPr>
          <w:fldChar w:fldCharType="begin"/>
        </w:r>
        <w:r w:rsidR="00102B43">
          <w:rPr>
            <w:webHidden/>
          </w:rPr>
          <w:instrText xml:space="preserve"> PAGEREF _Toc478732582 \h </w:instrText>
        </w:r>
        <w:r w:rsidR="00102B43">
          <w:rPr>
            <w:webHidden/>
          </w:rPr>
        </w:r>
        <w:r w:rsidR="00102B43">
          <w:rPr>
            <w:webHidden/>
          </w:rPr>
          <w:fldChar w:fldCharType="separate"/>
        </w:r>
        <w:r w:rsidR="00102B43">
          <w:rPr>
            <w:webHidden/>
          </w:rPr>
          <w:t>13</w:t>
        </w:r>
        <w:r w:rsidR="00102B43">
          <w:rPr>
            <w:webHidden/>
          </w:rPr>
          <w:fldChar w:fldCharType="end"/>
        </w:r>
      </w:hyperlink>
    </w:p>
    <w:p w14:paraId="5492E191"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83" w:history="1">
        <w:r w:rsidR="00102B43" w:rsidRPr="007B5273">
          <w:rPr>
            <w:rStyle w:val="Hyperlink"/>
            <w:lang w:eastAsia="de-CH"/>
          </w:rPr>
          <w:t>4.6</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Zusatzaufgabe für Schnelle ;-)</w:t>
        </w:r>
        <w:r w:rsidR="00102B43">
          <w:rPr>
            <w:webHidden/>
          </w:rPr>
          <w:tab/>
        </w:r>
        <w:r w:rsidR="00102B43">
          <w:rPr>
            <w:webHidden/>
          </w:rPr>
          <w:fldChar w:fldCharType="begin"/>
        </w:r>
        <w:r w:rsidR="00102B43">
          <w:rPr>
            <w:webHidden/>
          </w:rPr>
          <w:instrText xml:space="preserve"> PAGEREF _Toc478732583 \h </w:instrText>
        </w:r>
        <w:r w:rsidR="00102B43">
          <w:rPr>
            <w:webHidden/>
          </w:rPr>
        </w:r>
        <w:r w:rsidR="00102B43">
          <w:rPr>
            <w:webHidden/>
          </w:rPr>
          <w:fldChar w:fldCharType="separate"/>
        </w:r>
        <w:r w:rsidR="00102B43">
          <w:rPr>
            <w:webHidden/>
          </w:rPr>
          <w:t>13</w:t>
        </w:r>
        <w:r w:rsidR="00102B43">
          <w:rPr>
            <w:webHidden/>
          </w:rPr>
          <w:fldChar w:fldCharType="end"/>
        </w:r>
      </w:hyperlink>
    </w:p>
    <w:p w14:paraId="21E44FA5" w14:textId="77777777" w:rsidR="00102B43" w:rsidRDefault="007D421B">
      <w:pPr>
        <w:pStyle w:val="Verzeichnis1"/>
        <w:rPr>
          <w:rFonts w:asciiTheme="minorHAnsi" w:eastAsiaTheme="minorEastAsia" w:hAnsiTheme="minorHAnsi" w:cstheme="minorBidi"/>
          <w:b w:val="0"/>
          <w:sz w:val="22"/>
          <w:szCs w:val="22"/>
          <w:lang w:eastAsia="de-CH"/>
        </w:rPr>
      </w:pPr>
      <w:hyperlink w:anchor="_Toc478732584" w:history="1">
        <w:r w:rsidR="00102B43" w:rsidRPr="007B5273">
          <w:rPr>
            <w:rStyle w:val="Hyperlink"/>
            <w:rFonts w:ascii="Segoe UI" w:hAnsi="Segoe UI" w:cs="Segoe UI"/>
            <w:kern w:val="36"/>
            <w:lang w:eastAsia="de-CH"/>
          </w:rPr>
          <w:t>5.</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Lab 5: Unseren Service mittels Route online</w:t>
        </w:r>
        <w:r w:rsidR="00102B43" w:rsidRPr="007B5273">
          <w:rPr>
            <w:rStyle w:val="Hyperlink"/>
            <w:rFonts w:ascii="Segoe UI" w:hAnsi="Segoe UI" w:cs="Segoe UI"/>
            <w:kern w:val="36"/>
            <w:lang w:eastAsia="de-CH"/>
          </w:rPr>
          <w:t xml:space="preserve"> </w:t>
        </w:r>
        <w:r w:rsidR="00102B43" w:rsidRPr="007B5273">
          <w:rPr>
            <w:rStyle w:val="Hyperlink"/>
          </w:rPr>
          <w:t>verfügbar machen</w:t>
        </w:r>
        <w:r w:rsidR="00102B43">
          <w:rPr>
            <w:webHidden/>
          </w:rPr>
          <w:tab/>
        </w:r>
        <w:r w:rsidR="00102B43">
          <w:rPr>
            <w:webHidden/>
          </w:rPr>
          <w:fldChar w:fldCharType="begin"/>
        </w:r>
        <w:r w:rsidR="00102B43">
          <w:rPr>
            <w:webHidden/>
          </w:rPr>
          <w:instrText xml:space="preserve"> PAGEREF _Toc478732584 \h </w:instrText>
        </w:r>
        <w:r w:rsidR="00102B43">
          <w:rPr>
            <w:webHidden/>
          </w:rPr>
        </w:r>
        <w:r w:rsidR="00102B43">
          <w:rPr>
            <w:webHidden/>
          </w:rPr>
          <w:fldChar w:fldCharType="separate"/>
        </w:r>
        <w:r w:rsidR="00102B43">
          <w:rPr>
            <w:webHidden/>
          </w:rPr>
          <w:t>14</w:t>
        </w:r>
        <w:r w:rsidR="00102B43">
          <w:rPr>
            <w:webHidden/>
          </w:rPr>
          <w:fldChar w:fldCharType="end"/>
        </w:r>
      </w:hyperlink>
    </w:p>
    <w:p w14:paraId="4ED029DC"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85" w:history="1">
        <w:r w:rsidR="00102B43" w:rsidRPr="007B5273">
          <w:rPr>
            <w:rStyle w:val="Hyperlink"/>
            <w:lang w:val="en" w:eastAsia="de-CH"/>
          </w:rPr>
          <w:t>5.1</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Routen</w:t>
        </w:r>
        <w:r w:rsidR="00102B43">
          <w:rPr>
            <w:webHidden/>
          </w:rPr>
          <w:tab/>
        </w:r>
        <w:r w:rsidR="00102B43">
          <w:rPr>
            <w:webHidden/>
          </w:rPr>
          <w:fldChar w:fldCharType="begin"/>
        </w:r>
        <w:r w:rsidR="00102B43">
          <w:rPr>
            <w:webHidden/>
          </w:rPr>
          <w:instrText xml:space="preserve"> PAGEREF _Toc478732585 \h </w:instrText>
        </w:r>
        <w:r w:rsidR="00102B43">
          <w:rPr>
            <w:webHidden/>
          </w:rPr>
        </w:r>
        <w:r w:rsidR="00102B43">
          <w:rPr>
            <w:webHidden/>
          </w:rPr>
          <w:fldChar w:fldCharType="separate"/>
        </w:r>
        <w:r w:rsidR="00102B43">
          <w:rPr>
            <w:webHidden/>
          </w:rPr>
          <w:t>14</w:t>
        </w:r>
        <w:r w:rsidR="00102B43">
          <w:rPr>
            <w:webHidden/>
          </w:rPr>
          <w:fldChar w:fldCharType="end"/>
        </w:r>
      </w:hyperlink>
    </w:p>
    <w:p w14:paraId="22E2AA40"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86" w:history="1">
        <w:r w:rsidR="00102B43" w:rsidRPr="007B5273">
          <w:rPr>
            <w:rStyle w:val="Hyperlink"/>
            <w:lang w:val="en" w:eastAsia="de-CH"/>
          </w:rPr>
          <w:t>5.2</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Aufgabe: LAB5.1</w:t>
        </w:r>
        <w:r w:rsidR="00102B43">
          <w:rPr>
            <w:webHidden/>
          </w:rPr>
          <w:tab/>
        </w:r>
        <w:r w:rsidR="00102B43">
          <w:rPr>
            <w:webHidden/>
          </w:rPr>
          <w:fldChar w:fldCharType="begin"/>
        </w:r>
        <w:r w:rsidR="00102B43">
          <w:rPr>
            <w:webHidden/>
          </w:rPr>
          <w:instrText xml:space="preserve"> PAGEREF _Toc478732586 \h </w:instrText>
        </w:r>
        <w:r w:rsidR="00102B43">
          <w:rPr>
            <w:webHidden/>
          </w:rPr>
        </w:r>
        <w:r w:rsidR="00102B43">
          <w:rPr>
            <w:webHidden/>
          </w:rPr>
          <w:fldChar w:fldCharType="separate"/>
        </w:r>
        <w:r w:rsidR="00102B43">
          <w:rPr>
            <w:webHidden/>
          </w:rPr>
          <w:t>14</w:t>
        </w:r>
        <w:r w:rsidR="00102B43">
          <w:rPr>
            <w:webHidden/>
          </w:rPr>
          <w:fldChar w:fldCharType="end"/>
        </w:r>
      </w:hyperlink>
    </w:p>
    <w:p w14:paraId="6CAA1E1B" w14:textId="77777777" w:rsidR="00102B43" w:rsidRDefault="007D421B">
      <w:pPr>
        <w:pStyle w:val="Verzeichnis1"/>
        <w:rPr>
          <w:rFonts w:asciiTheme="minorHAnsi" w:eastAsiaTheme="minorEastAsia" w:hAnsiTheme="minorHAnsi" w:cstheme="minorBidi"/>
          <w:b w:val="0"/>
          <w:sz w:val="22"/>
          <w:szCs w:val="22"/>
          <w:lang w:eastAsia="de-CH"/>
        </w:rPr>
      </w:pPr>
      <w:hyperlink w:anchor="_Toc478732587" w:history="1">
        <w:r w:rsidR="00102B43" w:rsidRPr="007B5273">
          <w:rPr>
            <w:rStyle w:val="Hyperlink"/>
            <w:lang w:val="en" w:eastAsia="de-CH"/>
          </w:rPr>
          <w:t>6.</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Lab 6: Pod Scaling, Readiness Probe und Self Healing</w:t>
        </w:r>
        <w:r w:rsidR="00102B43">
          <w:rPr>
            <w:webHidden/>
          </w:rPr>
          <w:tab/>
        </w:r>
        <w:r w:rsidR="00102B43">
          <w:rPr>
            <w:webHidden/>
          </w:rPr>
          <w:fldChar w:fldCharType="begin"/>
        </w:r>
        <w:r w:rsidR="00102B43">
          <w:rPr>
            <w:webHidden/>
          </w:rPr>
          <w:instrText xml:space="preserve"> PAGEREF _Toc478732587 \h </w:instrText>
        </w:r>
        <w:r w:rsidR="00102B43">
          <w:rPr>
            <w:webHidden/>
          </w:rPr>
        </w:r>
        <w:r w:rsidR="00102B43">
          <w:rPr>
            <w:webHidden/>
          </w:rPr>
          <w:fldChar w:fldCharType="separate"/>
        </w:r>
        <w:r w:rsidR="00102B43">
          <w:rPr>
            <w:webHidden/>
          </w:rPr>
          <w:t>15</w:t>
        </w:r>
        <w:r w:rsidR="00102B43">
          <w:rPr>
            <w:webHidden/>
          </w:rPr>
          <w:fldChar w:fldCharType="end"/>
        </w:r>
      </w:hyperlink>
    </w:p>
    <w:p w14:paraId="5551EF3D"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88" w:history="1">
        <w:r w:rsidR="00102B43" w:rsidRPr="007B5273">
          <w:rPr>
            <w:rStyle w:val="Hyperlink"/>
            <w:lang w:eastAsia="de-CH"/>
          </w:rPr>
          <w:t>6.1</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Example Applikation hochskalieren</w:t>
        </w:r>
        <w:r w:rsidR="00102B43">
          <w:rPr>
            <w:webHidden/>
          </w:rPr>
          <w:tab/>
        </w:r>
        <w:r w:rsidR="00102B43">
          <w:rPr>
            <w:webHidden/>
          </w:rPr>
          <w:fldChar w:fldCharType="begin"/>
        </w:r>
        <w:r w:rsidR="00102B43">
          <w:rPr>
            <w:webHidden/>
          </w:rPr>
          <w:instrText xml:space="preserve"> PAGEREF _Toc478732588 \h </w:instrText>
        </w:r>
        <w:r w:rsidR="00102B43">
          <w:rPr>
            <w:webHidden/>
          </w:rPr>
        </w:r>
        <w:r w:rsidR="00102B43">
          <w:rPr>
            <w:webHidden/>
          </w:rPr>
          <w:fldChar w:fldCharType="separate"/>
        </w:r>
        <w:r w:rsidR="00102B43">
          <w:rPr>
            <w:webHidden/>
          </w:rPr>
          <w:t>15</w:t>
        </w:r>
        <w:r w:rsidR="00102B43">
          <w:rPr>
            <w:webHidden/>
          </w:rPr>
          <w:fldChar w:fldCharType="end"/>
        </w:r>
      </w:hyperlink>
    </w:p>
    <w:p w14:paraId="4353D38C"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89" w:history="1">
        <w:r w:rsidR="00102B43" w:rsidRPr="007B5273">
          <w:rPr>
            <w:rStyle w:val="Hyperlink"/>
            <w:lang w:eastAsia="de-CH"/>
          </w:rPr>
          <w:t>6.2</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LAB6.1 skalieren unserer Beispiel Applikation</w:t>
        </w:r>
        <w:r w:rsidR="00102B43">
          <w:rPr>
            <w:webHidden/>
          </w:rPr>
          <w:tab/>
        </w:r>
        <w:r w:rsidR="00102B43">
          <w:rPr>
            <w:webHidden/>
          </w:rPr>
          <w:fldChar w:fldCharType="begin"/>
        </w:r>
        <w:r w:rsidR="00102B43">
          <w:rPr>
            <w:webHidden/>
          </w:rPr>
          <w:instrText xml:space="preserve"> PAGEREF _Toc478732589 \h </w:instrText>
        </w:r>
        <w:r w:rsidR="00102B43">
          <w:rPr>
            <w:webHidden/>
          </w:rPr>
        </w:r>
        <w:r w:rsidR="00102B43">
          <w:rPr>
            <w:webHidden/>
          </w:rPr>
          <w:fldChar w:fldCharType="separate"/>
        </w:r>
        <w:r w:rsidR="00102B43">
          <w:rPr>
            <w:webHidden/>
          </w:rPr>
          <w:t>15</w:t>
        </w:r>
        <w:r w:rsidR="00102B43">
          <w:rPr>
            <w:webHidden/>
          </w:rPr>
          <w:fldChar w:fldCharType="end"/>
        </w:r>
      </w:hyperlink>
    </w:p>
    <w:p w14:paraId="01E77A47"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90" w:history="1">
        <w:r w:rsidR="00102B43" w:rsidRPr="007B5273">
          <w:rPr>
            <w:rStyle w:val="Hyperlink"/>
            <w:lang w:eastAsia="de-CH"/>
          </w:rPr>
          <w:t>6.3</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LAB6.2 skalierte App in der Web Console</w:t>
        </w:r>
        <w:r w:rsidR="00102B43">
          <w:rPr>
            <w:webHidden/>
          </w:rPr>
          <w:tab/>
        </w:r>
        <w:r w:rsidR="00102B43">
          <w:rPr>
            <w:webHidden/>
          </w:rPr>
          <w:fldChar w:fldCharType="begin"/>
        </w:r>
        <w:r w:rsidR="00102B43">
          <w:rPr>
            <w:webHidden/>
          </w:rPr>
          <w:instrText xml:space="preserve"> PAGEREF _Toc478732590 \h </w:instrText>
        </w:r>
        <w:r w:rsidR="00102B43">
          <w:rPr>
            <w:webHidden/>
          </w:rPr>
        </w:r>
        <w:r w:rsidR="00102B43">
          <w:rPr>
            <w:webHidden/>
          </w:rPr>
          <w:fldChar w:fldCharType="separate"/>
        </w:r>
        <w:r w:rsidR="00102B43">
          <w:rPr>
            <w:webHidden/>
          </w:rPr>
          <w:t>16</w:t>
        </w:r>
        <w:r w:rsidR="00102B43">
          <w:rPr>
            <w:webHidden/>
          </w:rPr>
          <w:fldChar w:fldCharType="end"/>
        </w:r>
      </w:hyperlink>
    </w:p>
    <w:p w14:paraId="284AB628"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91" w:history="1">
        <w:r w:rsidR="00102B43" w:rsidRPr="007B5273">
          <w:rPr>
            <w:rStyle w:val="Hyperlink"/>
            <w:lang w:eastAsia="de-CH"/>
          </w:rPr>
          <w:t>6.4</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Unterbruchsfreies Skalieren überprüfen</w:t>
        </w:r>
        <w:r w:rsidR="00102B43">
          <w:rPr>
            <w:webHidden/>
          </w:rPr>
          <w:tab/>
        </w:r>
        <w:r w:rsidR="00102B43">
          <w:rPr>
            <w:webHidden/>
          </w:rPr>
          <w:fldChar w:fldCharType="begin"/>
        </w:r>
        <w:r w:rsidR="00102B43">
          <w:rPr>
            <w:webHidden/>
          </w:rPr>
          <w:instrText xml:space="preserve"> PAGEREF _Toc478732591 \h </w:instrText>
        </w:r>
        <w:r w:rsidR="00102B43">
          <w:rPr>
            <w:webHidden/>
          </w:rPr>
        </w:r>
        <w:r w:rsidR="00102B43">
          <w:rPr>
            <w:webHidden/>
          </w:rPr>
          <w:fldChar w:fldCharType="separate"/>
        </w:r>
        <w:r w:rsidR="00102B43">
          <w:rPr>
            <w:webHidden/>
          </w:rPr>
          <w:t>16</w:t>
        </w:r>
        <w:r w:rsidR="00102B43">
          <w:rPr>
            <w:webHidden/>
          </w:rPr>
          <w:fldChar w:fldCharType="end"/>
        </w:r>
      </w:hyperlink>
    </w:p>
    <w:p w14:paraId="553AF77F"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92" w:history="1">
        <w:r w:rsidR="00102B43" w:rsidRPr="007B5273">
          <w:rPr>
            <w:rStyle w:val="Hyperlink"/>
            <w:lang w:eastAsia="de-CH"/>
          </w:rPr>
          <w:t>6.5</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Unterbruchsfreies Deployment mittels Readiness Probe und Rolling Update</w:t>
        </w:r>
        <w:r w:rsidR="00102B43">
          <w:rPr>
            <w:webHidden/>
          </w:rPr>
          <w:tab/>
        </w:r>
        <w:r w:rsidR="00102B43">
          <w:rPr>
            <w:webHidden/>
          </w:rPr>
          <w:fldChar w:fldCharType="begin"/>
        </w:r>
        <w:r w:rsidR="00102B43">
          <w:rPr>
            <w:webHidden/>
          </w:rPr>
          <w:instrText xml:space="preserve"> PAGEREF _Toc478732592 \h </w:instrText>
        </w:r>
        <w:r w:rsidR="00102B43">
          <w:rPr>
            <w:webHidden/>
          </w:rPr>
        </w:r>
        <w:r w:rsidR="00102B43">
          <w:rPr>
            <w:webHidden/>
          </w:rPr>
          <w:fldChar w:fldCharType="separate"/>
        </w:r>
        <w:r w:rsidR="00102B43">
          <w:rPr>
            <w:webHidden/>
          </w:rPr>
          <w:t>17</w:t>
        </w:r>
        <w:r w:rsidR="00102B43">
          <w:rPr>
            <w:webHidden/>
          </w:rPr>
          <w:fldChar w:fldCharType="end"/>
        </w:r>
      </w:hyperlink>
    </w:p>
    <w:p w14:paraId="5235A13F"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93" w:history="1">
        <w:r w:rsidR="00102B43" w:rsidRPr="007B5273">
          <w:rPr>
            <w:rStyle w:val="Hyperlink"/>
            <w:lang w:eastAsia="de-CH"/>
          </w:rPr>
          <w:t>6.6</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LAB6.3</w:t>
        </w:r>
        <w:r w:rsidR="00102B43">
          <w:rPr>
            <w:webHidden/>
          </w:rPr>
          <w:tab/>
        </w:r>
        <w:r w:rsidR="00102B43">
          <w:rPr>
            <w:webHidden/>
          </w:rPr>
          <w:fldChar w:fldCharType="begin"/>
        </w:r>
        <w:r w:rsidR="00102B43">
          <w:rPr>
            <w:webHidden/>
          </w:rPr>
          <w:instrText xml:space="preserve"> PAGEREF _Toc478732593 \h </w:instrText>
        </w:r>
        <w:r w:rsidR="00102B43">
          <w:rPr>
            <w:webHidden/>
          </w:rPr>
        </w:r>
        <w:r w:rsidR="00102B43">
          <w:rPr>
            <w:webHidden/>
          </w:rPr>
          <w:fldChar w:fldCharType="separate"/>
        </w:r>
        <w:r w:rsidR="00102B43">
          <w:rPr>
            <w:webHidden/>
          </w:rPr>
          <w:t>17</w:t>
        </w:r>
        <w:r w:rsidR="00102B43">
          <w:rPr>
            <w:webHidden/>
          </w:rPr>
          <w:fldChar w:fldCharType="end"/>
        </w:r>
      </w:hyperlink>
    </w:p>
    <w:p w14:paraId="6E77CD1E"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94" w:history="1">
        <w:r w:rsidR="00102B43" w:rsidRPr="007B5273">
          <w:rPr>
            <w:rStyle w:val="Hyperlink"/>
            <w:lang w:val="en" w:eastAsia="de-CH"/>
          </w:rPr>
          <w:t>6.7</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Self Healing</w:t>
        </w:r>
        <w:r w:rsidR="00102B43">
          <w:rPr>
            <w:webHidden/>
          </w:rPr>
          <w:tab/>
        </w:r>
        <w:r w:rsidR="00102B43">
          <w:rPr>
            <w:webHidden/>
          </w:rPr>
          <w:fldChar w:fldCharType="begin"/>
        </w:r>
        <w:r w:rsidR="00102B43">
          <w:rPr>
            <w:webHidden/>
          </w:rPr>
          <w:instrText xml:space="preserve"> PAGEREF _Toc478732594 \h </w:instrText>
        </w:r>
        <w:r w:rsidR="00102B43">
          <w:rPr>
            <w:webHidden/>
          </w:rPr>
        </w:r>
        <w:r w:rsidR="00102B43">
          <w:rPr>
            <w:webHidden/>
          </w:rPr>
          <w:fldChar w:fldCharType="separate"/>
        </w:r>
        <w:r w:rsidR="00102B43">
          <w:rPr>
            <w:webHidden/>
          </w:rPr>
          <w:t>19</w:t>
        </w:r>
        <w:r w:rsidR="00102B43">
          <w:rPr>
            <w:webHidden/>
          </w:rPr>
          <w:fldChar w:fldCharType="end"/>
        </w:r>
      </w:hyperlink>
    </w:p>
    <w:p w14:paraId="0504F2EF" w14:textId="77777777" w:rsidR="00102B43" w:rsidRDefault="007D421B">
      <w:pPr>
        <w:pStyle w:val="Verzeichnis1"/>
        <w:rPr>
          <w:rFonts w:asciiTheme="minorHAnsi" w:eastAsiaTheme="minorEastAsia" w:hAnsiTheme="minorHAnsi" w:cstheme="minorBidi"/>
          <w:b w:val="0"/>
          <w:sz w:val="22"/>
          <w:szCs w:val="22"/>
          <w:lang w:eastAsia="de-CH"/>
        </w:rPr>
      </w:pPr>
      <w:hyperlink w:anchor="_Toc478732595" w:history="1">
        <w:r w:rsidR="00102B43" w:rsidRPr="007B5273">
          <w:rPr>
            <w:rStyle w:val="Hyperlink"/>
            <w:lang w:val="en" w:eastAsia="de-CH"/>
          </w:rPr>
          <w:t>7.</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Lab 7: Troubleshooting, was ist im Pod?</w:t>
        </w:r>
        <w:r w:rsidR="00102B43">
          <w:rPr>
            <w:webHidden/>
          </w:rPr>
          <w:tab/>
        </w:r>
        <w:r w:rsidR="00102B43">
          <w:rPr>
            <w:webHidden/>
          </w:rPr>
          <w:fldChar w:fldCharType="begin"/>
        </w:r>
        <w:r w:rsidR="00102B43">
          <w:rPr>
            <w:webHidden/>
          </w:rPr>
          <w:instrText xml:space="preserve"> PAGEREF _Toc478732595 \h </w:instrText>
        </w:r>
        <w:r w:rsidR="00102B43">
          <w:rPr>
            <w:webHidden/>
          </w:rPr>
        </w:r>
        <w:r w:rsidR="00102B43">
          <w:rPr>
            <w:webHidden/>
          </w:rPr>
          <w:fldChar w:fldCharType="separate"/>
        </w:r>
        <w:r w:rsidR="00102B43">
          <w:rPr>
            <w:webHidden/>
          </w:rPr>
          <w:t>20</w:t>
        </w:r>
        <w:r w:rsidR="00102B43">
          <w:rPr>
            <w:webHidden/>
          </w:rPr>
          <w:fldChar w:fldCharType="end"/>
        </w:r>
      </w:hyperlink>
    </w:p>
    <w:p w14:paraId="29E8780B"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96" w:history="1">
        <w:r w:rsidR="00102B43" w:rsidRPr="007B5273">
          <w:rPr>
            <w:rStyle w:val="Hyperlink"/>
            <w:lang w:val="en" w:eastAsia="de-CH"/>
          </w:rPr>
          <w:t>7.1</w:t>
        </w:r>
        <w:r w:rsidR="00102B43">
          <w:rPr>
            <w:rFonts w:asciiTheme="minorHAnsi" w:eastAsiaTheme="minorEastAsia" w:hAnsiTheme="minorHAnsi" w:cstheme="minorBidi"/>
            <w:b w:val="0"/>
            <w:sz w:val="22"/>
            <w:szCs w:val="22"/>
            <w:lang w:eastAsia="de-CH"/>
          </w:rPr>
          <w:tab/>
        </w:r>
        <w:r w:rsidR="00102B43" w:rsidRPr="007B5273">
          <w:rPr>
            <w:rStyle w:val="Hyperlink"/>
            <w:lang w:val="en" w:eastAsia="de-CH"/>
          </w:rPr>
          <w:t>In Container einloggen</w:t>
        </w:r>
        <w:r w:rsidR="00102B43">
          <w:rPr>
            <w:webHidden/>
          </w:rPr>
          <w:tab/>
        </w:r>
        <w:r w:rsidR="00102B43">
          <w:rPr>
            <w:webHidden/>
          </w:rPr>
          <w:fldChar w:fldCharType="begin"/>
        </w:r>
        <w:r w:rsidR="00102B43">
          <w:rPr>
            <w:webHidden/>
          </w:rPr>
          <w:instrText xml:space="preserve"> PAGEREF _Toc478732596 \h </w:instrText>
        </w:r>
        <w:r w:rsidR="00102B43">
          <w:rPr>
            <w:webHidden/>
          </w:rPr>
        </w:r>
        <w:r w:rsidR="00102B43">
          <w:rPr>
            <w:webHidden/>
          </w:rPr>
          <w:fldChar w:fldCharType="separate"/>
        </w:r>
        <w:r w:rsidR="00102B43">
          <w:rPr>
            <w:webHidden/>
          </w:rPr>
          <w:t>20</w:t>
        </w:r>
        <w:r w:rsidR="00102B43">
          <w:rPr>
            <w:webHidden/>
          </w:rPr>
          <w:fldChar w:fldCharType="end"/>
        </w:r>
      </w:hyperlink>
    </w:p>
    <w:p w14:paraId="565200D5"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97" w:history="1">
        <w:r w:rsidR="00102B43" w:rsidRPr="007B5273">
          <w:rPr>
            <w:rStyle w:val="Hyperlink"/>
            <w:lang w:eastAsia="de-CH"/>
          </w:rPr>
          <w:t>7.2</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LAB7.1</w:t>
        </w:r>
        <w:r w:rsidR="00102B43">
          <w:rPr>
            <w:webHidden/>
          </w:rPr>
          <w:tab/>
        </w:r>
        <w:r w:rsidR="00102B43">
          <w:rPr>
            <w:webHidden/>
          </w:rPr>
          <w:fldChar w:fldCharType="begin"/>
        </w:r>
        <w:r w:rsidR="00102B43">
          <w:rPr>
            <w:webHidden/>
          </w:rPr>
          <w:instrText xml:space="preserve"> PAGEREF _Toc478732597 \h </w:instrText>
        </w:r>
        <w:r w:rsidR="00102B43">
          <w:rPr>
            <w:webHidden/>
          </w:rPr>
        </w:r>
        <w:r w:rsidR="00102B43">
          <w:rPr>
            <w:webHidden/>
          </w:rPr>
          <w:fldChar w:fldCharType="separate"/>
        </w:r>
        <w:r w:rsidR="00102B43">
          <w:rPr>
            <w:webHidden/>
          </w:rPr>
          <w:t>20</w:t>
        </w:r>
        <w:r w:rsidR="00102B43">
          <w:rPr>
            <w:webHidden/>
          </w:rPr>
          <w:fldChar w:fldCharType="end"/>
        </w:r>
      </w:hyperlink>
    </w:p>
    <w:p w14:paraId="22F6C61F"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98" w:history="1">
        <w:r w:rsidR="00102B43" w:rsidRPr="007B5273">
          <w:rPr>
            <w:rStyle w:val="Hyperlink"/>
            <w:lang w:eastAsia="de-CH"/>
          </w:rPr>
          <w:t>7.3</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LAB7.2</w:t>
        </w:r>
        <w:r w:rsidR="00102B43">
          <w:rPr>
            <w:webHidden/>
          </w:rPr>
          <w:tab/>
        </w:r>
        <w:r w:rsidR="00102B43">
          <w:rPr>
            <w:webHidden/>
          </w:rPr>
          <w:fldChar w:fldCharType="begin"/>
        </w:r>
        <w:r w:rsidR="00102B43">
          <w:rPr>
            <w:webHidden/>
          </w:rPr>
          <w:instrText xml:space="preserve"> PAGEREF _Toc478732598 \h </w:instrText>
        </w:r>
        <w:r w:rsidR="00102B43">
          <w:rPr>
            <w:webHidden/>
          </w:rPr>
        </w:r>
        <w:r w:rsidR="00102B43">
          <w:rPr>
            <w:webHidden/>
          </w:rPr>
          <w:fldChar w:fldCharType="separate"/>
        </w:r>
        <w:r w:rsidR="00102B43">
          <w:rPr>
            <w:webHidden/>
          </w:rPr>
          <w:t>20</w:t>
        </w:r>
        <w:r w:rsidR="00102B43">
          <w:rPr>
            <w:webHidden/>
          </w:rPr>
          <w:fldChar w:fldCharType="end"/>
        </w:r>
      </w:hyperlink>
    </w:p>
    <w:p w14:paraId="701B4576"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599" w:history="1">
        <w:r w:rsidR="00102B43" w:rsidRPr="007B5273">
          <w:rPr>
            <w:rStyle w:val="Hyperlink"/>
            <w:lang w:eastAsia="de-CH"/>
          </w:rPr>
          <w:t>7.4</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Logfiles anschauen</w:t>
        </w:r>
        <w:r w:rsidR="00102B43">
          <w:rPr>
            <w:webHidden/>
          </w:rPr>
          <w:tab/>
        </w:r>
        <w:r w:rsidR="00102B43">
          <w:rPr>
            <w:webHidden/>
          </w:rPr>
          <w:fldChar w:fldCharType="begin"/>
        </w:r>
        <w:r w:rsidR="00102B43">
          <w:rPr>
            <w:webHidden/>
          </w:rPr>
          <w:instrText xml:space="preserve"> PAGEREF _Toc478732599 \h </w:instrText>
        </w:r>
        <w:r w:rsidR="00102B43">
          <w:rPr>
            <w:webHidden/>
          </w:rPr>
        </w:r>
        <w:r w:rsidR="00102B43">
          <w:rPr>
            <w:webHidden/>
          </w:rPr>
          <w:fldChar w:fldCharType="separate"/>
        </w:r>
        <w:r w:rsidR="00102B43">
          <w:rPr>
            <w:webHidden/>
          </w:rPr>
          <w:t>20</w:t>
        </w:r>
        <w:r w:rsidR="00102B43">
          <w:rPr>
            <w:webHidden/>
          </w:rPr>
          <w:fldChar w:fldCharType="end"/>
        </w:r>
      </w:hyperlink>
    </w:p>
    <w:p w14:paraId="6144B487"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00" w:history="1">
        <w:r w:rsidR="00102B43" w:rsidRPr="007B5273">
          <w:rPr>
            <w:rStyle w:val="Hyperlink"/>
            <w:lang w:eastAsia="de-CH"/>
          </w:rPr>
          <w:t>7.5</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LAB7.3 Port Forwarding</w:t>
        </w:r>
        <w:r w:rsidR="00102B43">
          <w:rPr>
            <w:webHidden/>
          </w:rPr>
          <w:tab/>
        </w:r>
        <w:r w:rsidR="00102B43">
          <w:rPr>
            <w:webHidden/>
          </w:rPr>
          <w:fldChar w:fldCharType="begin"/>
        </w:r>
        <w:r w:rsidR="00102B43">
          <w:rPr>
            <w:webHidden/>
          </w:rPr>
          <w:instrText xml:space="preserve"> PAGEREF _Toc478732600 \h </w:instrText>
        </w:r>
        <w:r w:rsidR="00102B43">
          <w:rPr>
            <w:webHidden/>
          </w:rPr>
        </w:r>
        <w:r w:rsidR="00102B43">
          <w:rPr>
            <w:webHidden/>
          </w:rPr>
          <w:fldChar w:fldCharType="separate"/>
        </w:r>
        <w:r w:rsidR="00102B43">
          <w:rPr>
            <w:webHidden/>
          </w:rPr>
          <w:t>21</w:t>
        </w:r>
        <w:r w:rsidR="00102B43">
          <w:rPr>
            <w:webHidden/>
          </w:rPr>
          <w:fldChar w:fldCharType="end"/>
        </w:r>
      </w:hyperlink>
    </w:p>
    <w:p w14:paraId="23CE9834" w14:textId="77777777" w:rsidR="00102B43" w:rsidRDefault="007D421B">
      <w:pPr>
        <w:pStyle w:val="Verzeichnis1"/>
        <w:rPr>
          <w:rFonts w:asciiTheme="minorHAnsi" w:eastAsiaTheme="minorEastAsia" w:hAnsiTheme="minorHAnsi" w:cstheme="minorBidi"/>
          <w:b w:val="0"/>
          <w:sz w:val="22"/>
          <w:szCs w:val="22"/>
          <w:lang w:eastAsia="de-CH"/>
        </w:rPr>
      </w:pPr>
      <w:hyperlink w:anchor="_Toc478732601" w:history="1">
        <w:r w:rsidR="00102B43" w:rsidRPr="007B5273">
          <w:rPr>
            <w:rStyle w:val="Hyperlink"/>
            <w:lang w:eastAsia="de-CH"/>
          </w:rPr>
          <w:t>8.</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Lab 8: Datenbank anbinden</w:t>
        </w:r>
        <w:r w:rsidR="00102B43">
          <w:rPr>
            <w:webHidden/>
          </w:rPr>
          <w:tab/>
        </w:r>
        <w:r w:rsidR="00102B43">
          <w:rPr>
            <w:webHidden/>
          </w:rPr>
          <w:fldChar w:fldCharType="begin"/>
        </w:r>
        <w:r w:rsidR="00102B43">
          <w:rPr>
            <w:webHidden/>
          </w:rPr>
          <w:instrText xml:space="preserve"> PAGEREF _Toc478732601 \h </w:instrText>
        </w:r>
        <w:r w:rsidR="00102B43">
          <w:rPr>
            <w:webHidden/>
          </w:rPr>
        </w:r>
        <w:r w:rsidR="00102B43">
          <w:rPr>
            <w:webHidden/>
          </w:rPr>
          <w:fldChar w:fldCharType="separate"/>
        </w:r>
        <w:r w:rsidR="00102B43">
          <w:rPr>
            <w:webHidden/>
          </w:rPr>
          <w:t>22</w:t>
        </w:r>
        <w:r w:rsidR="00102B43">
          <w:rPr>
            <w:webHidden/>
          </w:rPr>
          <w:fldChar w:fldCharType="end"/>
        </w:r>
      </w:hyperlink>
    </w:p>
    <w:p w14:paraId="47B1D1B7"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02" w:history="1">
        <w:r w:rsidR="00102B43" w:rsidRPr="007B5273">
          <w:rPr>
            <w:rStyle w:val="Hyperlink"/>
            <w:lang w:eastAsia="de-CH"/>
          </w:rPr>
          <w:t>8.1</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LAB8.1: MySQL Service anlegen</w:t>
        </w:r>
        <w:r w:rsidR="00102B43">
          <w:rPr>
            <w:webHidden/>
          </w:rPr>
          <w:tab/>
        </w:r>
        <w:r w:rsidR="00102B43">
          <w:rPr>
            <w:webHidden/>
          </w:rPr>
          <w:fldChar w:fldCharType="begin"/>
        </w:r>
        <w:r w:rsidR="00102B43">
          <w:rPr>
            <w:webHidden/>
          </w:rPr>
          <w:instrText xml:space="preserve"> PAGEREF _Toc478732602 \h </w:instrText>
        </w:r>
        <w:r w:rsidR="00102B43">
          <w:rPr>
            <w:webHidden/>
          </w:rPr>
        </w:r>
        <w:r w:rsidR="00102B43">
          <w:rPr>
            <w:webHidden/>
          </w:rPr>
          <w:fldChar w:fldCharType="separate"/>
        </w:r>
        <w:r w:rsidR="00102B43">
          <w:rPr>
            <w:webHidden/>
          </w:rPr>
          <w:t>22</w:t>
        </w:r>
        <w:r w:rsidR="00102B43">
          <w:rPr>
            <w:webHidden/>
          </w:rPr>
          <w:fldChar w:fldCharType="end"/>
        </w:r>
      </w:hyperlink>
    </w:p>
    <w:p w14:paraId="0BC7369F" w14:textId="77777777" w:rsidR="00102B43" w:rsidRDefault="007D421B">
      <w:pPr>
        <w:pStyle w:val="Verzeichnis3"/>
        <w:rPr>
          <w:rFonts w:asciiTheme="minorHAnsi" w:eastAsiaTheme="minorEastAsia" w:hAnsiTheme="minorHAnsi" w:cstheme="minorBidi"/>
          <w:sz w:val="22"/>
          <w:szCs w:val="22"/>
          <w:lang w:eastAsia="de-CH"/>
        </w:rPr>
      </w:pPr>
      <w:hyperlink w:anchor="_Toc478732603" w:history="1">
        <w:r w:rsidR="00102B43" w:rsidRPr="007B5273">
          <w:rPr>
            <w:rStyle w:val="Hyperlink"/>
            <w:lang w:val="en" w:eastAsia="de-CH"/>
          </w:rPr>
          <w:t>8.1.1</w:t>
        </w:r>
        <w:r w:rsidR="00102B43">
          <w:rPr>
            <w:rFonts w:asciiTheme="minorHAnsi" w:eastAsiaTheme="minorEastAsia" w:hAnsiTheme="minorHAnsi" w:cstheme="minorBidi"/>
            <w:sz w:val="22"/>
            <w:szCs w:val="22"/>
            <w:lang w:eastAsia="de-CH"/>
          </w:rPr>
          <w:tab/>
        </w:r>
        <w:r w:rsidR="00102B43" w:rsidRPr="007B5273">
          <w:rPr>
            <w:rStyle w:val="Hyperlink"/>
            <w:lang w:val="en" w:eastAsia="de-CH"/>
          </w:rPr>
          <w:t>CLI</w:t>
        </w:r>
        <w:r w:rsidR="00102B43">
          <w:rPr>
            <w:webHidden/>
          </w:rPr>
          <w:tab/>
        </w:r>
        <w:r w:rsidR="00102B43">
          <w:rPr>
            <w:webHidden/>
          </w:rPr>
          <w:fldChar w:fldCharType="begin"/>
        </w:r>
        <w:r w:rsidR="00102B43">
          <w:rPr>
            <w:webHidden/>
          </w:rPr>
          <w:instrText xml:space="preserve"> PAGEREF _Toc478732603 \h </w:instrText>
        </w:r>
        <w:r w:rsidR="00102B43">
          <w:rPr>
            <w:webHidden/>
          </w:rPr>
        </w:r>
        <w:r w:rsidR="00102B43">
          <w:rPr>
            <w:webHidden/>
          </w:rPr>
          <w:fldChar w:fldCharType="separate"/>
        </w:r>
        <w:r w:rsidR="00102B43">
          <w:rPr>
            <w:webHidden/>
          </w:rPr>
          <w:t>22</w:t>
        </w:r>
        <w:r w:rsidR="00102B43">
          <w:rPr>
            <w:webHidden/>
          </w:rPr>
          <w:fldChar w:fldCharType="end"/>
        </w:r>
      </w:hyperlink>
    </w:p>
    <w:p w14:paraId="74871CC5" w14:textId="77777777" w:rsidR="00102B43" w:rsidRDefault="007D421B">
      <w:pPr>
        <w:pStyle w:val="Verzeichnis3"/>
        <w:rPr>
          <w:rFonts w:asciiTheme="minorHAnsi" w:eastAsiaTheme="minorEastAsia" w:hAnsiTheme="minorHAnsi" w:cstheme="minorBidi"/>
          <w:sz w:val="22"/>
          <w:szCs w:val="22"/>
          <w:lang w:eastAsia="de-CH"/>
        </w:rPr>
      </w:pPr>
      <w:hyperlink w:anchor="_Toc478732604" w:history="1">
        <w:r w:rsidR="00102B43" w:rsidRPr="007B5273">
          <w:rPr>
            <w:rStyle w:val="Hyperlink"/>
            <w:lang w:val="en" w:eastAsia="de-CH"/>
          </w:rPr>
          <w:t>8.1.2</w:t>
        </w:r>
        <w:r w:rsidR="00102B43">
          <w:rPr>
            <w:rFonts w:asciiTheme="minorHAnsi" w:eastAsiaTheme="minorEastAsia" w:hAnsiTheme="minorHAnsi" w:cstheme="minorBidi"/>
            <w:sz w:val="22"/>
            <w:szCs w:val="22"/>
            <w:lang w:eastAsia="de-CH"/>
          </w:rPr>
          <w:tab/>
        </w:r>
        <w:r w:rsidR="00102B43" w:rsidRPr="007B5273">
          <w:rPr>
            <w:rStyle w:val="Hyperlink"/>
            <w:lang w:val="en" w:eastAsia="de-CH"/>
          </w:rPr>
          <w:t>Web Console</w:t>
        </w:r>
        <w:r w:rsidR="00102B43">
          <w:rPr>
            <w:webHidden/>
          </w:rPr>
          <w:tab/>
        </w:r>
        <w:r w:rsidR="00102B43">
          <w:rPr>
            <w:webHidden/>
          </w:rPr>
          <w:fldChar w:fldCharType="begin"/>
        </w:r>
        <w:r w:rsidR="00102B43">
          <w:rPr>
            <w:webHidden/>
          </w:rPr>
          <w:instrText xml:space="preserve"> PAGEREF _Toc478732604 \h </w:instrText>
        </w:r>
        <w:r w:rsidR="00102B43">
          <w:rPr>
            <w:webHidden/>
          </w:rPr>
        </w:r>
        <w:r w:rsidR="00102B43">
          <w:rPr>
            <w:webHidden/>
          </w:rPr>
          <w:fldChar w:fldCharType="separate"/>
        </w:r>
        <w:r w:rsidR="00102B43">
          <w:rPr>
            <w:webHidden/>
          </w:rPr>
          <w:t>22</w:t>
        </w:r>
        <w:r w:rsidR="00102B43">
          <w:rPr>
            <w:webHidden/>
          </w:rPr>
          <w:fldChar w:fldCharType="end"/>
        </w:r>
      </w:hyperlink>
    </w:p>
    <w:p w14:paraId="7E679571"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05" w:history="1">
        <w:r w:rsidR="00102B43" w:rsidRPr="007B5273">
          <w:rPr>
            <w:rStyle w:val="Hyperlink"/>
            <w:lang w:eastAsia="de-CH"/>
          </w:rPr>
          <w:t>8.2</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LAB8.2: Applikation an die Datenbank anbinden</w:t>
        </w:r>
        <w:r w:rsidR="00102B43">
          <w:rPr>
            <w:webHidden/>
          </w:rPr>
          <w:tab/>
        </w:r>
        <w:r w:rsidR="00102B43">
          <w:rPr>
            <w:webHidden/>
          </w:rPr>
          <w:fldChar w:fldCharType="begin"/>
        </w:r>
        <w:r w:rsidR="00102B43">
          <w:rPr>
            <w:webHidden/>
          </w:rPr>
          <w:instrText xml:space="preserve"> PAGEREF _Toc478732605 \h </w:instrText>
        </w:r>
        <w:r w:rsidR="00102B43">
          <w:rPr>
            <w:webHidden/>
          </w:rPr>
        </w:r>
        <w:r w:rsidR="00102B43">
          <w:rPr>
            <w:webHidden/>
          </w:rPr>
          <w:fldChar w:fldCharType="separate"/>
        </w:r>
        <w:r w:rsidR="00102B43">
          <w:rPr>
            <w:webHidden/>
          </w:rPr>
          <w:t>23</w:t>
        </w:r>
        <w:r w:rsidR="00102B43">
          <w:rPr>
            <w:webHidden/>
          </w:rPr>
          <w:fldChar w:fldCharType="end"/>
        </w:r>
      </w:hyperlink>
    </w:p>
    <w:p w14:paraId="66DD1532"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06" w:history="1">
        <w:r w:rsidR="00102B43" w:rsidRPr="007B5273">
          <w:rPr>
            <w:rStyle w:val="Hyperlink"/>
            <w:lang w:eastAsia="de-CH"/>
          </w:rPr>
          <w:t>8.3</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LAB8.3: In MySQL Service Pod einloggen und manuell auf DB verbinden</w:t>
        </w:r>
        <w:r w:rsidR="00102B43">
          <w:rPr>
            <w:webHidden/>
          </w:rPr>
          <w:tab/>
        </w:r>
        <w:r w:rsidR="00102B43">
          <w:rPr>
            <w:webHidden/>
          </w:rPr>
          <w:fldChar w:fldCharType="begin"/>
        </w:r>
        <w:r w:rsidR="00102B43">
          <w:rPr>
            <w:webHidden/>
          </w:rPr>
          <w:instrText xml:space="preserve"> PAGEREF _Toc478732606 \h </w:instrText>
        </w:r>
        <w:r w:rsidR="00102B43">
          <w:rPr>
            <w:webHidden/>
          </w:rPr>
        </w:r>
        <w:r w:rsidR="00102B43">
          <w:rPr>
            <w:webHidden/>
          </w:rPr>
          <w:fldChar w:fldCharType="separate"/>
        </w:r>
        <w:r w:rsidR="00102B43">
          <w:rPr>
            <w:webHidden/>
          </w:rPr>
          <w:t>24</w:t>
        </w:r>
        <w:r w:rsidR="00102B43">
          <w:rPr>
            <w:webHidden/>
          </w:rPr>
          <w:fldChar w:fldCharType="end"/>
        </w:r>
      </w:hyperlink>
    </w:p>
    <w:p w14:paraId="4A8316D3"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07" w:history="1">
        <w:r w:rsidR="00102B43" w:rsidRPr="007B5273">
          <w:rPr>
            <w:rStyle w:val="Hyperlink"/>
            <w:lang w:eastAsia="de-CH"/>
          </w:rPr>
          <w:t>8.4</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LAB8.4: Dump auf MySQL DB einspielen</w:t>
        </w:r>
        <w:r w:rsidR="00102B43">
          <w:rPr>
            <w:webHidden/>
          </w:rPr>
          <w:tab/>
        </w:r>
        <w:r w:rsidR="00102B43">
          <w:rPr>
            <w:webHidden/>
          </w:rPr>
          <w:fldChar w:fldCharType="begin"/>
        </w:r>
        <w:r w:rsidR="00102B43">
          <w:rPr>
            <w:webHidden/>
          </w:rPr>
          <w:instrText xml:space="preserve"> PAGEREF _Toc478732607 \h </w:instrText>
        </w:r>
        <w:r w:rsidR="00102B43">
          <w:rPr>
            <w:webHidden/>
          </w:rPr>
        </w:r>
        <w:r w:rsidR="00102B43">
          <w:rPr>
            <w:webHidden/>
          </w:rPr>
          <w:fldChar w:fldCharType="separate"/>
        </w:r>
        <w:r w:rsidR="00102B43">
          <w:rPr>
            <w:webHidden/>
          </w:rPr>
          <w:t>25</w:t>
        </w:r>
        <w:r w:rsidR="00102B43">
          <w:rPr>
            <w:webHidden/>
          </w:rPr>
          <w:fldChar w:fldCharType="end"/>
        </w:r>
      </w:hyperlink>
    </w:p>
    <w:p w14:paraId="220F7991"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08" w:history="1">
        <w:r w:rsidR="00102B43" w:rsidRPr="007B5273">
          <w:rPr>
            <w:rStyle w:val="Hyperlink"/>
            <w:lang w:eastAsia="de-CH"/>
          </w:rPr>
          <w:t>8.5</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Lösung: LAB8.4</w:t>
        </w:r>
        <w:r w:rsidR="00102B43">
          <w:rPr>
            <w:webHidden/>
          </w:rPr>
          <w:tab/>
        </w:r>
        <w:r w:rsidR="00102B43">
          <w:rPr>
            <w:webHidden/>
          </w:rPr>
          <w:fldChar w:fldCharType="begin"/>
        </w:r>
        <w:r w:rsidR="00102B43">
          <w:rPr>
            <w:webHidden/>
          </w:rPr>
          <w:instrText xml:space="preserve"> PAGEREF _Toc478732608 \h </w:instrText>
        </w:r>
        <w:r w:rsidR="00102B43">
          <w:rPr>
            <w:webHidden/>
          </w:rPr>
        </w:r>
        <w:r w:rsidR="00102B43">
          <w:rPr>
            <w:webHidden/>
          </w:rPr>
          <w:fldChar w:fldCharType="separate"/>
        </w:r>
        <w:r w:rsidR="00102B43">
          <w:rPr>
            <w:webHidden/>
          </w:rPr>
          <w:t>25</w:t>
        </w:r>
        <w:r w:rsidR="00102B43">
          <w:rPr>
            <w:webHidden/>
          </w:rPr>
          <w:fldChar w:fldCharType="end"/>
        </w:r>
      </w:hyperlink>
    </w:p>
    <w:p w14:paraId="46B76C25" w14:textId="77777777" w:rsidR="00102B43" w:rsidRDefault="007D421B">
      <w:pPr>
        <w:pStyle w:val="Verzeichnis1"/>
        <w:rPr>
          <w:rFonts w:asciiTheme="minorHAnsi" w:eastAsiaTheme="minorEastAsia" w:hAnsiTheme="minorHAnsi" w:cstheme="minorBidi"/>
          <w:b w:val="0"/>
          <w:sz w:val="22"/>
          <w:szCs w:val="22"/>
          <w:lang w:eastAsia="de-CH"/>
        </w:rPr>
      </w:pPr>
      <w:hyperlink w:anchor="_Toc478732609" w:history="1">
        <w:r w:rsidR="00102B43" w:rsidRPr="007B5273">
          <w:rPr>
            <w:rStyle w:val="Hyperlink"/>
            <w:lang w:eastAsia="de-CH"/>
          </w:rPr>
          <w:t>9.</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Lab 9: Code Changes durch Webhook triggern Rebuild auf OpenShift</w:t>
        </w:r>
        <w:r w:rsidR="00102B43">
          <w:rPr>
            <w:webHidden/>
          </w:rPr>
          <w:tab/>
        </w:r>
        <w:r w:rsidR="00102B43">
          <w:rPr>
            <w:webHidden/>
          </w:rPr>
          <w:fldChar w:fldCharType="begin"/>
        </w:r>
        <w:r w:rsidR="00102B43">
          <w:rPr>
            <w:webHidden/>
          </w:rPr>
          <w:instrText xml:space="preserve"> PAGEREF _Toc478732609 \h </w:instrText>
        </w:r>
        <w:r w:rsidR="00102B43">
          <w:rPr>
            <w:webHidden/>
          </w:rPr>
        </w:r>
        <w:r w:rsidR="00102B43">
          <w:rPr>
            <w:webHidden/>
          </w:rPr>
          <w:fldChar w:fldCharType="separate"/>
        </w:r>
        <w:r w:rsidR="00102B43">
          <w:rPr>
            <w:webHidden/>
          </w:rPr>
          <w:t>26</w:t>
        </w:r>
        <w:r w:rsidR="00102B43">
          <w:rPr>
            <w:webHidden/>
          </w:rPr>
          <w:fldChar w:fldCharType="end"/>
        </w:r>
      </w:hyperlink>
    </w:p>
    <w:p w14:paraId="05BC9153"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10" w:history="1">
        <w:r w:rsidR="00102B43" w:rsidRPr="007B5273">
          <w:rPr>
            <w:rStyle w:val="Hyperlink"/>
            <w:lang w:eastAsia="de-CH"/>
          </w:rPr>
          <w:t>9.1</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LAB9.1: Vorbereitung Github Account und Fork</w:t>
        </w:r>
        <w:r w:rsidR="00102B43">
          <w:rPr>
            <w:webHidden/>
          </w:rPr>
          <w:tab/>
        </w:r>
        <w:r w:rsidR="00102B43">
          <w:rPr>
            <w:webHidden/>
          </w:rPr>
          <w:fldChar w:fldCharType="begin"/>
        </w:r>
        <w:r w:rsidR="00102B43">
          <w:rPr>
            <w:webHidden/>
          </w:rPr>
          <w:instrText xml:space="preserve"> PAGEREF _Toc478732610 \h </w:instrText>
        </w:r>
        <w:r w:rsidR="00102B43">
          <w:rPr>
            <w:webHidden/>
          </w:rPr>
        </w:r>
        <w:r w:rsidR="00102B43">
          <w:rPr>
            <w:webHidden/>
          </w:rPr>
          <w:fldChar w:fldCharType="separate"/>
        </w:r>
        <w:r w:rsidR="00102B43">
          <w:rPr>
            <w:webHidden/>
          </w:rPr>
          <w:t>26</w:t>
        </w:r>
        <w:r w:rsidR="00102B43">
          <w:rPr>
            <w:webHidden/>
          </w:rPr>
          <w:fldChar w:fldCharType="end"/>
        </w:r>
      </w:hyperlink>
    </w:p>
    <w:p w14:paraId="2E1FD460" w14:textId="77777777" w:rsidR="00102B43" w:rsidRDefault="007D421B">
      <w:pPr>
        <w:pStyle w:val="Verzeichnis3"/>
        <w:rPr>
          <w:rFonts w:asciiTheme="minorHAnsi" w:eastAsiaTheme="minorEastAsia" w:hAnsiTheme="minorHAnsi" w:cstheme="minorBidi"/>
          <w:sz w:val="22"/>
          <w:szCs w:val="22"/>
          <w:lang w:eastAsia="de-CH"/>
        </w:rPr>
      </w:pPr>
      <w:hyperlink w:anchor="_Toc478732611" w:history="1">
        <w:r w:rsidR="00102B43" w:rsidRPr="007B5273">
          <w:rPr>
            <w:rStyle w:val="Hyperlink"/>
            <w:lang w:eastAsia="de-CH"/>
          </w:rPr>
          <w:t>9.1.1</w:t>
        </w:r>
        <w:r w:rsidR="00102B43">
          <w:rPr>
            <w:rFonts w:asciiTheme="minorHAnsi" w:eastAsiaTheme="minorEastAsia" w:hAnsiTheme="minorHAnsi" w:cstheme="minorBidi"/>
            <w:sz w:val="22"/>
            <w:szCs w:val="22"/>
            <w:lang w:eastAsia="de-CH"/>
          </w:rPr>
          <w:tab/>
        </w:r>
        <w:r w:rsidR="00102B43" w:rsidRPr="007B5273">
          <w:rPr>
            <w:rStyle w:val="Hyperlink"/>
            <w:lang w:eastAsia="de-CH"/>
          </w:rPr>
          <w:t>Github Account</w:t>
        </w:r>
        <w:r w:rsidR="00102B43">
          <w:rPr>
            <w:webHidden/>
          </w:rPr>
          <w:tab/>
        </w:r>
        <w:r w:rsidR="00102B43">
          <w:rPr>
            <w:webHidden/>
          </w:rPr>
          <w:fldChar w:fldCharType="begin"/>
        </w:r>
        <w:r w:rsidR="00102B43">
          <w:rPr>
            <w:webHidden/>
          </w:rPr>
          <w:instrText xml:space="preserve"> PAGEREF _Toc478732611 \h </w:instrText>
        </w:r>
        <w:r w:rsidR="00102B43">
          <w:rPr>
            <w:webHidden/>
          </w:rPr>
        </w:r>
        <w:r w:rsidR="00102B43">
          <w:rPr>
            <w:webHidden/>
          </w:rPr>
          <w:fldChar w:fldCharType="separate"/>
        </w:r>
        <w:r w:rsidR="00102B43">
          <w:rPr>
            <w:webHidden/>
          </w:rPr>
          <w:t>26</w:t>
        </w:r>
        <w:r w:rsidR="00102B43">
          <w:rPr>
            <w:webHidden/>
          </w:rPr>
          <w:fldChar w:fldCharType="end"/>
        </w:r>
      </w:hyperlink>
    </w:p>
    <w:p w14:paraId="16233BB2" w14:textId="77777777" w:rsidR="00102B43" w:rsidRDefault="007D421B">
      <w:pPr>
        <w:pStyle w:val="Verzeichnis3"/>
        <w:rPr>
          <w:rFonts w:asciiTheme="minorHAnsi" w:eastAsiaTheme="minorEastAsia" w:hAnsiTheme="minorHAnsi" w:cstheme="minorBidi"/>
          <w:sz w:val="22"/>
          <w:szCs w:val="22"/>
          <w:lang w:eastAsia="de-CH"/>
        </w:rPr>
      </w:pPr>
      <w:hyperlink w:anchor="_Toc478732612" w:history="1">
        <w:r w:rsidR="00102B43" w:rsidRPr="007B5273">
          <w:rPr>
            <w:rStyle w:val="Hyperlink"/>
            <w:lang w:eastAsia="de-CH"/>
          </w:rPr>
          <w:t>9.1.2</w:t>
        </w:r>
        <w:r w:rsidR="00102B43">
          <w:rPr>
            <w:rFonts w:asciiTheme="minorHAnsi" w:eastAsiaTheme="minorEastAsia" w:hAnsiTheme="minorHAnsi" w:cstheme="minorBidi"/>
            <w:sz w:val="22"/>
            <w:szCs w:val="22"/>
            <w:lang w:eastAsia="de-CH"/>
          </w:rPr>
          <w:tab/>
        </w:r>
        <w:r w:rsidR="00102B43" w:rsidRPr="007B5273">
          <w:rPr>
            <w:rStyle w:val="Hyperlink"/>
            <w:lang w:eastAsia="de-CH"/>
          </w:rPr>
          <w:t>Beispiel-Projekt forken</w:t>
        </w:r>
        <w:r w:rsidR="00102B43">
          <w:rPr>
            <w:webHidden/>
          </w:rPr>
          <w:tab/>
        </w:r>
        <w:r w:rsidR="00102B43">
          <w:rPr>
            <w:webHidden/>
          </w:rPr>
          <w:fldChar w:fldCharType="begin"/>
        </w:r>
        <w:r w:rsidR="00102B43">
          <w:rPr>
            <w:webHidden/>
          </w:rPr>
          <w:instrText xml:space="preserve"> PAGEREF _Toc478732612 \h </w:instrText>
        </w:r>
        <w:r w:rsidR="00102B43">
          <w:rPr>
            <w:webHidden/>
          </w:rPr>
        </w:r>
        <w:r w:rsidR="00102B43">
          <w:rPr>
            <w:webHidden/>
          </w:rPr>
          <w:fldChar w:fldCharType="separate"/>
        </w:r>
        <w:r w:rsidR="00102B43">
          <w:rPr>
            <w:webHidden/>
          </w:rPr>
          <w:t>26</w:t>
        </w:r>
        <w:r w:rsidR="00102B43">
          <w:rPr>
            <w:webHidden/>
          </w:rPr>
          <w:fldChar w:fldCharType="end"/>
        </w:r>
      </w:hyperlink>
    </w:p>
    <w:p w14:paraId="60B5E6D1" w14:textId="77777777" w:rsidR="00102B43" w:rsidRDefault="007D421B">
      <w:pPr>
        <w:pStyle w:val="Verzeichnis3"/>
        <w:rPr>
          <w:rFonts w:asciiTheme="minorHAnsi" w:eastAsiaTheme="minorEastAsia" w:hAnsiTheme="minorHAnsi" w:cstheme="minorBidi"/>
          <w:sz w:val="22"/>
          <w:szCs w:val="22"/>
          <w:lang w:eastAsia="de-CH"/>
        </w:rPr>
      </w:pPr>
      <w:hyperlink w:anchor="_Toc478732613" w:history="1">
        <w:r w:rsidR="00102B43" w:rsidRPr="007B5273">
          <w:rPr>
            <w:rStyle w:val="Hyperlink"/>
            <w:lang w:eastAsia="de-CH"/>
          </w:rPr>
          <w:t>9.1.3</w:t>
        </w:r>
        <w:r w:rsidR="00102B43">
          <w:rPr>
            <w:rFonts w:asciiTheme="minorHAnsi" w:eastAsiaTheme="minorEastAsia" w:hAnsiTheme="minorHAnsi" w:cstheme="minorBidi"/>
            <w:sz w:val="22"/>
            <w:szCs w:val="22"/>
            <w:lang w:eastAsia="de-CH"/>
          </w:rPr>
          <w:tab/>
        </w:r>
        <w:r w:rsidR="00102B43" w:rsidRPr="007B5273">
          <w:rPr>
            <w:rStyle w:val="Hyperlink"/>
            <w:lang w:eastAsia="de-CH"/>
          </w:rPr>
          <w:t>Deployen des eigenen Forks</w:t>
        </w:r>
        <w:r w:rsidR="00102B43">
          <w:rPr>
            <w:webHidden/>
          </w:rPr>
          <w:tab/>
        </w:r>
        <w:r w:rsidR="00102B43">
          <w:rPr>
            <w:webHidden/>
          </w:rPr>
          <w:fldChar w:fldCharType="begin"/>
        </w:r>
        <w:r w:rsidR="00102B43">
          <w:rPr>
            <w:webHidden/>
          </w:rPr>
          <w:instrText xml:space="preserve"> PAGEREF _Toc478732613 \h </w:instrText>
        </w:r>
        <w:r w:rsidR="00102B43">
          <w:rPr>
            <w:webHidden/>
          </w:rPr>
        </w:r>
        <w:r w:rsidR="00102B43">
          <w:rPr>
            <w:webHidden/>
          </w:rPr>
          <w:fldChar w:fldCharType="separate"/>
        </w:r>
        <w:r w:rsidR="00102B43">
          <w:rPr>
            <w:webHidden/>
          </w:rPr>
          <w:t>26</w:t>
        </w:r>
        <w:r w:rsidR="00102B43">
          <w:rPr>
            <w:webHidden/>
          </w:rPr>
          <w:fldChar w:fldCharType="end"/>
        </w:r>
      </w:hyperlink>
    </w:p>
    <w:p w14:paraId="3D64C0E2"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14" w:history="1">
        <w:r w:rsidR="00102B43" w:rsidRPr="007B5273">
          <w:rPr>
            <w:rStyle w:val="Hyperlink"/>
            <w:lang w:eastAsia="de-CH"/>
          </w:rPr>
          <w:t>9.2</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LAB9.2: Webhook auf GitHub einrichten</w:t>
        </w:r>
        <w:r w:rsidR="00102B43">
          <w:rPr>
            <w:webHidden/>
          </w:rPr>
          <w:tab/>
        </w:r>
        <w:r w:rsidR="00102B43">
          <w:rPr>
            <w:webHidden/>
          </w:rPr>
          <w:fldChar w:fldCharType="begin"/>
        </w:r>
        <w:r w:rsidR="00102B43">
          <w:rPr>
            <w:webHidden/>
          </w:rPr>
          <w:instrText xml:space="preserve"> PAGEREF _Toc478732614 \h </w:instrText>
        </w:r>
        <w:r w:rsidR="00102B43">
          <w:rPr>
            <w:webHidden/>
          </w:rPr>
        </w:r>
        <w:r w:rsidR="00102B43">
          <w:rPr>
            <w:webHidden/>
          </w:rPr>
          <w:fldChar w:fldCharType="separate"/>
        </w:r>
        <w:r w:rsidR="00102B43">
          <w:rPr>
            <w:webHidden/>
          </w:rPr>
          <w:t>27</w:t>
        </w:r>
        <w:r w:rsidR="00102B43">
          <w:rPr>
            <w:webHidden/>
          </w:rPr>
          <w:fldChar w:fldCharType="end"/>
        </w:r>
      </w:hyperlink>
    </w:p>
    <w:p w14:paraId="5D487996"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15" w:history="1">
        <w:r w:rsidR="00102B43" w:rsidRPr="007B5273">
          <w:rPr>
            <w:rStyle w:val="Hyperlink"/>
            <w:lang w:eastAsia="de-CH"/>
          </w:rPr>
          <w:t>9.3</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LAB9.3: Code anpassen</w:t>
        </w:r>
        <w:r w:rsidR="00102B43">
          <w:rPr>
            <w:webHidden/>
          </w:rPr>
          <w:tab/>
        </w:r>
        <w:r w:rsidR="00102B43">
          <w:rPr>
            <w:webHidden/>
          </w:rPr>
          <w:fldChar w:fldCharType="begin"/>
        </w:r>
        <w:r w:rsidR="00102B43">
          <w:rPr>
            <w:webHidden/>
          </w:rPr>
          <w:instrText xml:space="preserve"> PAGEREF _Toc478732615 \h </w:instrText>
        </w:r>
        <w:r w:rsidR="00102B43">
          <w:rPr>
            <w:webHidden/>
          </w:rPr>
        </w:r>
        <w:r w:rsidR="00102B43">
          <w:rPr>
            <w:webHidden/>
          </w:rPr>
          <w:fldChar w:fldCharType="separate"/>
        </w:r>
        <w:r w:rsidR="00102B43">
          <w:rPr>
            <w:webHidden/>
          </w:rPr>
          <w:t>30</w:t>
        </w:r>
        <w:r w:rsidR="00102B43">
          <w:rPr>
            <w:webHidden/>
          </w:rPr>
          <w:fldChar w:fldCharType="end"/>
        </w:r>
      </w:hyperlink>
    </w:p>
    <w:p w14:paraId="406D6761"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16" w:history="1">
        <w:r w:rsidR="00102B43" w:rsidRPr="007B5273">
          <w:rPr>
            <w:rStyle w:val="Hyperlink"/>
            <w:lang w:eastAsia="de-CH"/>
          </w:rPr>
          <w:t>9.4</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LAB9.4: Rollback</w:t>
        </w:r>
        <w:r w:rsidR="00102B43">
          <w:rPr>
            <w:webHidden/>
          </w:rPr>
          <w:tab/>
        </w:r>
        <w:r w:rsidR="00102B43">
          <w:rPr>
            <w:webHidden/>
          </w:rPr>
          <w:fldChar w:fldCharType="begin"/>
        </w:r>
        <w:r w:rsidR="00102B43">
          <w:rPr>
            <w:webHidden/>
          </w:rPr>
          <w:instrText xml:space="preserve"> PAGEREF _Toc478732616 \h </w:instrText>
        </w:r>
        <w:r w:rsidR="00102B43">
          <w:rPr>
            <w:webHidden/>
          </w:rPr>
        </w:r>
        <w:r w:rsidR="00102B43">
          <w:rPr>
            <w:webHidden/>
          </w:rPr>
          <w:fldChar w:fldCharType="separate"/>
        </w:r>
        <w:r w:rsidR="00102B43">
          <w:rPr>
            <w:webHidden/>
          </w:rPr>
          <w:t>31</w:t>
        </w:r>
        <w:r w:rsidR="00102B43">
          <w:rPr>
            <w:webHidden/>
          </w:rPr>
          <w:fldChar w:fldCharType="end"/>
        </w:r>
      </w:hyperlink>
    </w:p>
    <w:p w14:paraId="4023BFB1" w14:textId="77777777" w:rsidR="00102B43" w:rsidRDefault="007D421B">
      <w:pPr>
        <w:pStyle w:val="Verzeichnis1"/>
        <w:rPr>
          <w:rFonts w:asciiTheme="minorHAnsi" w:eastAsiaTheme="minorEastAsia" w:hAnsiTheme="minorHAnsi" w:cstheme="minorBidi"/>
          <w:b w:val="0"/>
          <w:sz w:val="22"/>
          <w:szCs w:val="22"/>
          <w:lang w:eastAsia="de-CH"/>
        </w:rPr>
      </w:pPr>
      <w:hyperlink w:anchor="_Toc478732617" w:history="1">
        <w:r w:rsidR="00102B43" w:rsidRPr="007B5273">
          <w:rPr>
            <w:rStyle w:val="Hyperlink"/>
            <w:lang w:eastAsia="de-CH"/>
          </w:rPr>
          <w:t>10.</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Lab 10: Persistent Storage anbinden und verwenden für Datenbank</w:t>
        </w:r>
        <w:r w:rsidR="00102B43">
          <w:rPr>
            <w:webHidden/>
          </w:rPr>
          <w:tab/>
        </w:r>
        <w:r w:rsidR="00102B43">
          <w:rPr>
            <w:webHidden/>
          </w:rPr>
          <w:fldChar w:fldCharType="begin"/>
        </w:r>
        <w:r w:rsidR="00102B43">
          <w:rPr>
            <w:webHidden/>
          </w:rPr>
          <w:instrText xml:space="preserve"> PAGEREF _Toc478732617 \h </w:instrText>
        </w:r>
        <w:r w:rsidR="00102B43">
          <w:rPr>
            <w:webHidden/>
          </w:rPr>
        </w:r>
        <w:r w:rsidR="00102B43">
          <w:rPr>
            <w:webHidden/>
          </w:rPr>
          <w:fldChar w:fldCharType="separate"/>
        </w:r>
        <w:r w:rsidR="00102B43">
          <w:rPr>
            <w:webHidden/>
          </w:rPr>
          <w:t>32</w:t>
        </w:r>
        <w:r w:rsidR="00102B43">
          <w:rPr>
            <w:webHidden/>
          </w:rPr>
          <w:fldChar w:fldCharType="end"/>
        </w:r>
      </w:hyperlink>
    </w:p>
    <w:p w14:paraId="367DBFC5"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18" w:history="1">
        <w:r w:rsidR="00102B43" w:rsidRPr="007B5273">
          <w:rPr>
            <w:rStyle w:val="Hyperlink"/>
            <w:lang w:eastAsia="de-CH"/>
          </w:rPr>
          <w:t>10.1</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LAB10.1:</w:t>
        </w:r>
        <w:r w:rsidR="00102B43">
          <w:rPr>
            <w:webHidden/>
          </w:rPr>
          <w:tab/>
        </w:r>
        <w:r w:rsidR="00102B43">
          <w:rPr>
            <w:webHidden/>
          </w:rPr>
          <w:fldChar w:fldCharType="begin"/>
        </w:r>
        <w:r w:rsidR="00102B43">
          <w:rPr>
            <w:webHidden/>
          </w:rPr>
          <w:instrText xml:space="preserve"> PAGEREF _Toc478732618 \h </w:instrText>
        </w:r>
        <w:r w:rsidR="00102B43">
          <w:rPr>
            <w:webHidden/>
          </w:rPr>
        </w:r>
        <w:r w:rsidR="00102B43">
          <w:rPr>
            <w:webHidden/>
          </w:rPr>
          <w:fldChar w:fldCharType="separate"/>
        </w:r>
        <w:r w:rsidR="00102B43">
          <w:rPr>
            <w:webHidden/>
          </w:rPr>
          <w:t>32</w:t>
        </w:r>
        <w:r w:rsidR="00102B43">
          <w:rPr>
            <w:webHidden/>
          </w:rPr>
          <w:fldChar w:fldCharType="end"/>
        </w:r>
      </w:hyperlink>
    </w:p>
    <w:p w14:paraId="1132B393" w14:textId="77777777" w:rsidR="00102B43" w:rsidRDefault="007D421B">
      <w:pPr>
        <w:pStyle w:val="Verzeichnis3"/>
        <w:rPr>
          <w:rFonts w:asciiTheme="minorHAnsi" w:eastAsiaTheme="minorEastAsia" w:hAnsiTheme="minorHAnsi" w:cstheme="minorBidi"/>
          <w:sz w:val="22"/>
          <w:szCs w:val="22"/>
          <w:lang w:eastAsia="de-CH"/>
        </w:rPr>
      </w:pPr>
      <w:hyperlink w:anchor="_Toc478732619" w:history="1">
        <w:r w:rsidR="00102B43" w:rsidRPr="007B5273">
          <w:rPr>
            <w:rStyle w:val="Hyperlink"/>
            <w:lang w:eastAsia="de-CH"/>
          </w:rPr>
          <w:t>10.1.1</w:t>
        </w:r>
        <w:r w:rsidR="00102B43">
          <w:rPr>
            <w:rFonts w:asciiTheme="minorHAnsi" w:eastAsiaTheme="minorEastAsia" w:hAnsiTheme="minorHAnsi" w:cstheme="minorBidi"/>
            <w:sz w:val="22"/>
            <w:szCs w:val="22"/>
            <w:lang w:eastAsia="de-CH"/>
          </w:rPr>
          <w:tab/>
        </w:r>
        <w:r w:rsidR="00102B43" w:rsidRPr="007B5273">
          <w:rPr>
            <w:rStyle w:val="Hyperlink"/>
            <w:lang w:eastAsia="de-CH"/>
          </w:rPr>
          <w:t>Storage anfordern</w:t>
        </w:r>
        <w:r w:rsidR="00102B43">
          <w:rPr>
            <w:webHidden/>
          </w:rPr>
          <w:tab/>
        </w:r>
        <w:r w:rsidR="00102B43">
          <w:rPr>
            <w:webHidden/>
          </w:rPr>
          <w:fldChar w:fldCharType="begin"/>
        </w:r>
        <w:r w:rsidR="00102B43">
          <w:rPr>
            <w:webHidden/>
          </w:rPr>
          <w:instrText xml:space="preserve"> PAGEREF _Toc478732619 \h </w:instrText>
        </w:r>
        <w:r w:rsidR="00102B43">
          <w:rPr>
            <w:webHidden/>
          </w:rPr>
        </w:r>
        <w:r w:rsidR="00102B43">
          <w:rPr>
            <w:webHidden/>
          </w:rPr>
          <w:fldChar w:fldCharType="separate"/>
        </w:r>
        <w:r w:rsidR="00102B43">
          <w:rPr>
            <w:webHidden/>
          </w:rPr>
          <w:t>32</w:t>
        </w:r>
        <w:r w:rsidR="00102B43">
          <w:rPr>
            <w:webHidden/>
          </w:rPr>
          <w:fldChar w:fldCharType="end"/>
        </w:r>
      </w:hyperlink>
    </w:p>
    <w:p w14:paraId="611FBB0F" w14:textId="77777777" w:rsidR="00102B43" w:rsidRDefault="007D421B">
      <w:pPr>
        <w:pStyle w:val="Verzeichnis3"/>
        <w:rPr>
          <w:rFonts w:asciiTheme="minorHAnsi" w:eastAsiaTheme="minorEastAsia" w:hAnsiTheme="minorHAnsi" w:cstheme="minorBidi"/>
          <w:sz w:val="22"/>
          <w:szCs w:val="22"/>
          <w:lang w:eastAsia="de-CH"/>
        </w:rPr>
      </w:pPr>
      <w:hyperlink w:anchor="_Toc478732620" w:history="1">
        <w:r w:rsidR="00102B43" w:rsidRPr="007B5273">
          <w:rPr>
            <w:rStyle w:val="Hyperlink"/>
            <w:lang w:eastAsia="de-CH"/>
          </w:rPr>
          <w:t>10.1.2</w:t>
        </w:r>
        <w:r w:rsidR="00102B43">
          <w:rPr>
            <w:rFonts w:asciiTheme="minorHAnsi" w:eastAsiaTheme="minorEastAsia" w:hAnsiTheme="minorHAnsi" w:cstheme="minorBidi"/>
            <w:sz w:val="22"/>
            <w:szCs w:val="22"/>
            <w:lang w:eastAsia="de-CH"/>
          </w:rPr>
          <w:tab/>
        </w:r>
        <w:r w:rsidR="00102B43" w:rsidRPr="007B5273">
          <w:rPr>
            <w:rStyle w:val="Hyperlink"/>
            <w:lang w:eastAsia="de-CH"/>
          </w:rPr>
          <w:t>Volume in Pod einbinden</w:t>
        </w:r>
        <w:r w:rsidR="00102B43">
          <w:rPr>
            <w:webHidden/>
          </w:rPr>
          <w:tab/>
        </w:r>
        <w:r w:rsidR="00102B43">
          <w:rPr>
            <w:webHidden/>
          </w:rPr>
          <w:fldChar w:fldCharType="begin"/>
        </w:r>
        <w:r w:rsidR="00102B43">
          <w:rPr>
            <w:webHidden/>
          </w:rPr>
          <w:instrText xml:space="preserve"> PAGEREF _Toc478732620 \h </w:instrText>
        </w:r>
        <w:r w:rsidR="00102B43">
          <w:rPr>
            <w:webHidden/>
          </w:rPr>
        </w:r>
        <w:r w:rsidR="00102B43">
          <w:rPr>
            <w:webHidden/>
          </w:rPr>
          <w:fldChar w:fldCharType="separate"/>
        </w:r>
        <w:r w:rsidR="00102B43">
          <w:rPr>
            <w:webHidden/>
          </w:rPr>
          <w:t>32</w:t>
        </w:r>
        <w:r w:rsidR="00102B43">
          <w:rPr>
            <w:webHidden/>
          </w:rPr>
          <w:fldChar w:fldCharType="end"/>
        </w:r>
      </w:hyperlink>
    </w:p>
    <w:p w14:paraId="1958122E"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21" w:history="1">
        <w:r w:rsidR="00102B43" w:rsidRPr="007B5273">
          <w:rPr>
            <w:rStyle w:val="Hyperlink"/>
            <w:lang w:eastAsia="de-CH"/>
          </w:rPr>
          <w:t>10.2</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LAB10.2: Persistenz-Test</w:t>
        </w:r>
        <w:r w:rsidR="00102B43">
          <w:rPr>
            <w:webHidden/>
          </w:rPr>
          <w:tab/>
        </w:r>
        <w:r w:rsidR="00102B43">
          <w:rPr>
            <w:webHidden/>
          </w:rPr>
          <w:fldChar w:fldCharType="begin"/>
        </w:r>
        <w:r w:rsidR="00102B43">
          <w:rPr>
            <w:webHidden/>
          </w:rPr>
          <w:instrText xml:space="preserve"> PAGEREF _Toc478732621 \h </w:instrText>
        </w:r>
        <w:r w:rsidR="00102B43">
          <w:rPr>
            <w:webHidden/>
          </w:rPr>
        </w:r>
        <w:r w:rsidR="00102B43">
          <w:rPr>
            <w:webHidden/>
          </w:rPr>
          <w:fldChar w:fldCharType="separate"/>
        </w:r>
        <w:r w:rsidR="00102B43">
          <w:rPr>
            <w:webHidden/>
          </w:rPr>
          <w:t>32</w:t>
        </w:r>
        <w:r w:rsidR="00102B43">
          <w:rPr>
            <w:webHidden/>
          </w:rPr>
          <w:fldChar w:fldCharType="end"/>
        </w:r>
      </w:hyperlink>
    </w:p>
    <w:p w14:paraId="62BE3F7B" w14:textId="77777777" w:rsidR="00102B43" w:rsidRDefault="007D421B">
      <w:pPr>
        <w:pStyle w:val="Verzeichnis3"/>
        <w:rPr>
          <w:rFonts w:asciiTheme="minorHAnsi" w:eastAsiaTheme="minorEastAsia" w:hAnsiTheme="minorHAnsi" w:cstheme="minorBidi"/>
          <w:sz w:val="22"/>
          <w:szCs w:val="22"/>
          <w:lang w:eastAsia="de-CH"/>
        </w:rPr>
      </w:pPr>
      <w:hyperlink w:anchor="_Toc478732622" w:history="1">
        <w:r w:rsidR="00102B43" w:rsidRPr="007B5273">
          <w:rPr>
            <w:rStyle w:val="Hyperlink"/>
            <w:lang w:eastAsia="de-CH"/>
          </w:rPr>
          <w:t>10.2.1</w:t>
        </w:r>
        <w:r w:rsidR="00102B43">
          <w:rPr>
            <w:rFonts w:asciiTheme="minorHAnsi" w:eastAsiaTheme="minorEastAsia" w:hAnsiTheme="minorHAnsi" w:cstheme="minorBidi"/>
            <w:sz w:val="22"/>
            <w:szCs w:val="22"/>
            <w:lang w:eastAsia="de-CH"/>
          </w:rPr>
          <w:tab/>
        </w:r>
        <w:r w:rsidR="00102B43" w:rsidRPr="007B5273">
          <w:rPr>
            <w:rStyle w:val="Hyperlink"/>
            <w:lang w:eastAsia="de-CH"/>
          </w:rPr>
          <w:t>Daten wiederherstellen</w:t>
        </w:r>
        <w:r w:rsidR="00102B43">
          <w:rPr>
            <w:webHidden/>
          </w:rPr>
          <w:tab/>
        </w:r>
        <w:r w:rsidR="00102B43">
          <w:rPr>
            <w:webHidden/>
          </w:rPr>
          <w:fldChar w:fldCharType="begin"/>
        </w:r>
        <w:r w:rsidR="00102B43">
          <w:rPr>
            <w:webHidden/>
          </w:rPr>
          <w:instrText xml:space="preserve"> PAGEREF _Toc478732622 \h </w:instrText>
        </w:r>
        <w:r w:rsidR="00102B43">
          <w:rPr>
            <w:webHidden/>
          </w:rPr>
        </w:r>
        <w:r w:rsidR="00102B43">
          <w:rPr>
            <w:webHidden/>
          </w:rPr>
          <w:fldChar w:fldCharType="separate"/>
        </w:r>
        <w:r w:rsidR="00102B43">
          <w:rPr>
            <w:webHidden/>
          </w:rPr>
          <w:t>32</w:t>
        </w:r>
        <w:r w:rsidR="00102B43">
          <w:rPr>
            <w:webHidden/>
          </w:rPr>
          <w:fldChar w:fldCharType="end"/>
        </w:r>
      </w:hyperlink>
    </w:p>
    <w:p w14:paraId="37964A8B" w14:textId="77777777" w:rsidR="00102B43" w:rsidRDefault="007D421B">
      <w:pPr>
        <w:pStyle w:val="Verzeichnis3"/>
        <w:rPr>
          <w:rFonts w:asciiTheme="minorHAnsi" w:eastAsiaTheme="minorEastAsia" w:hAnsiTheme="minorHAnsi" w:cstheme="minorBidi"/>
          <w:sz w:val="22"/>
          <w:szCs w:val="22"/>
          <w:lang w:eastAsia="de-CH"/>
        </w:rPr>
      </w:pPr>
      <w:hyperlink w:anchor="_Toc478732623" w:history="1">
        <w:r w:rsidR="00102B43" w:rsidRPr="007B5273">
          <w:rPr>
            <w:rStyle w:val="Hyperlink"/>
            <w:lang w:eastAsia="de-CH"/>
          </w:rPr>
          <w:t>10.2.2</w:t>
        </w:r>
        <w:r w:rsidR="00102B43">
          <w:rPr>
            <w:rFonts w:asciiTheme="minorHAnsi" w:eastAsiaTheme="minorEastAsia" w:hAnsiTheme="minorHAnsi" w:cstheme="minorBidi"/>
            <w:sz w:val="22"/>
            <w:szCs w:val="22"/>
            <w:lang w:eastAsia="de-CH"/>
          </w:rPr>
          <w:tab/>
        </w:r>
        <w:r w:rsidR="00102B43" w:rsidRPr="007B5273">
          <w:rPr>
            <w:rStyle w:val="Hyperlink"/>
            <w:lang w:eastAsia="de-CH"/>
          </w:rPr>
          <w:t>Test</w:t>
        </w:r>
        <w:r w:rsidR="00102B43">
          <w:rPr>
            <w:webHidden/>
          </w:rPr>
          <w:tab/>
        </w:r>
        <w:r w:rsidR="00102B43">
          <w:rPr>
            <w:webHidden/>
          </w:rPr>
          <w:fldChar w:fldCharType="begin"/>
        </w:r>
        <w:r w:rsidR="00102B43">
          <w:rPr>
            <w:webHidden/>
          </w:rPr>
          <w:instrText xml:space="preserve"> PAGEREF _Toc478732623 \h </w:instrText>
        </w:r>
        <w:r w:rsidR="00102B43">
          <w:rPr>
            <w:webHidden/>
          </w:rPr>
        </w:r>
        <w:r w:rsidR="00102B43">
          <w:rPr>
            <w:webHidden/>
          </w:rPr>
          <w:fldChar w:fldCharType="separate"/>
        </w:r>
        <w:r w:rsidR="00102B43">
          <w:rPr>
            <w:webHidden/>
          </w:rPr>
          <w:t>32</w:t>
        </w:r>
        <w:r w:rsidR="00102B43">
          <w:rPr>
            <w:webHidden/>
          </w:rPr>
          <w:fldChar w:fldCharType="end"/>
        </w:r>
      </w:hyperlink>
    </w:p>
    <w:p w14:paraId="1BB68FD0" w14:textId="77777777" w:rsidR="00102B43" w:rsidRDefault="007D421B">
      <w:pPr>
        <w:pStyle w:val="Verzeichnis1"/>
        <w:rPr>
          <w:rFonts w:asciiTheme="minorHAnsi" w:eastAsiaTheme="minorEastAsia" w:hAnsiTheme="minorHAnsi" w:cstheme="minorBidi"/>
          <w:b w:val="0"/>
          <w:sz w:val="22"/>
          <w:szCs w:val="22"/>
          <w:lang w:eastAsia="de-CH"/>
        </w:rPr>
      </w:pPr>
      <w:hyperlink w:anchor="_Toc478732624" w:history="1">
        <w:r w:rsidR="00102B43" w:rsidRPr="007B5273">
          <w:rPr>
            <w:rStyle w:val="Hyperlink"/>
            <w:lang w:eastAsia="de-CH"/>
          </w:rPr>
          <w:t>11.</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Lab 11: Applikationstemplates</w:t>
        </w:r>
        <w:r w:rsidR="00102B43">
          <w:rPr>
            <w:webHidden/>
          </w:rPr>
          <w:tab/>
        </w:r>
        <w:r w:rsidR="00102B43">
          <w:rPr>
            <w:webHidden/>
          </w:rPr>
          <w:fldChar w:fldCharType="begin"/>
        </w:r>
        <w:r w:rsidR="00102B43">
          <w:rPr>
            <w:webHidden/>
          </w:rPr>
          <w:instrText xml:space="preserve"> PAGEREF _Toc478732624 \h </w:instrText>
        </w:r>
        <w:r w:rsidR="00102B43">
          <w:rPr>
            <w:webHidden/>
          </w:rPr>
        </w:r>
        <w:r w:rsidR="00102B43">
          <w:rPr>
            <w:webHidden/>
          </w:rPr>
          <w:fldChar w:fldCharType="separate"/>
        </w:r>
        <w:r w:rsidR="00102B43">
          <w:rPr>
            <w:webHidden/>
          </w:rPr>
          <w:t>34</w:t>
        </w:r>
        <w:r w:rsidR="00102B43">
          <w:rPr>
            <w:webHidden/>
          </w:rPr>
          <w:fldChar w:fldCharType="end"/>
        </w:r>
      </w:hyperlink>
    </w:p>
    <w:p w14:paraId="45B7E5D2"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25" w:history="1">
        <w:r w:rsidR="00102B43" w:rsidRPr="007B5273">
          <w:rPr>
            <w:rStyle w:val="Hyperlink"/>
            <w:lang w:eastAsia="de-CH"/>
          </w:rPr>
          <w:t>11.1</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Templates</w:t>
        </w:r>
        <w:r w:rsidR="00102B43">
          <w:rPr>
            <w:webHidden/>
          </w:rPr>
          <w:tab/>
        </w:r>
        <w:r w:rsidR="00102B43">
          <w:rPr>
            <w:webHidden/>
          </w:rPr>
          <w:fldChar w:fldCharType="begin"/>
        </w:r>
        <w:r w:rsidR="00102B43">
          <w:rPr>
            <w:webHidden/>
          </w:rPr>
          <w:instrText xml:space="preserve"> PAGEREF _Toc478732625 \h </w:instrText>
        </w:r>
        <w:r w:rsidR="00102B43">
          <w:rPr>
            <w:webHidden/>
          </w:rPr>
        </w:r>
        <w:r w:rsidR="00102B43">
          <w:rPr>
            <w:webHidden/>
          </w:rPr>
          <w:fldChar w:fldCharType="separate"/>
        </w:r>
        <w:r w:rsidR="00102B43">
          <w:rPr>
            <w:webHidden/>
          </w:rPr>
          <w:t>34</w:t>
        </w:r>
        <w:r w:rsidR="00102B43">
          <w:rPr>
            <w:webHidden/>
          </w:rPr>
          <w:fldChar w:fldCharType="end"/>
        </w:r>
      </w:hyperlink>
    </w:p>
    <w:p w14:paraId="3AF8792A"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26" w:history="1">
        <w:r w:rsidR="00102B43" w:rsidRPr="007B5273">
          <w:rPr>
            <w:rStyle w:val="Hyperlink"/>
            <w:lang w:eastAsia="de-CH"/>
          </w:rPr>
          <w:t>11.2</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Aufgabe: LAB11.1: Template instanzieren.</w:t>
        </w:r>
        <w:r w:rsidR="00102B43">
          <w:rPr>
            <w:webHidden/>
          </w:rPr>
          <w:tab/>
        </w:r>
        <w:r w:rsidR="00102B43">
          <w:rPr>
            <w:webHidden/>
          </w:rPr>
          <w:fldChar w:fldCharType="begin"/>
        </w:r>
        <w:r w:rsidR="00102B43">
          <w:rPr>
            <w:webHidden/>
          </w:rPr>
          <w:instrText xml:space="preserve"> PAGEREF _Toc478732626 \h </w:instrText>
        </w:r>
        <w:r w:rsidR="00102B43">
          <w:rPr>
            <w:webHidden/>
          </w:rPr>
        </w:r>
        <w:r w:rsidR="00102B43">
          <w:rPr>
            <w:webHidden/>
          </w:rPr>
          <w:fldChar w:fldCharType="separate"/>
        </w:r>
        <w:r w:rsidR="00102B43">
          <w:rPr>
            <w:webHidden/>
          </w:rPr>
          <w:t>34</w:t>
        </w:r>
        <w:r w:rsidR="00102B43">
          <w:rPr>
            <w:webHidden/>
          </w:rPr>
          <w:fldChar w:fldCharType="end"/>
        </w:r>
      </w:hyperlink>
    </w:p>
    <w:p w14:paraId="694D0BDC" w14:textId="77777777" w:rsidR="00102B43" w:rsidRDefault="007D421B">
      <w:pPr>
        <w:pStyle w:val="Verzeichnis1"/>
        <w:rPr>
          <w:rFonts w:asciiTheme="minorHAnsi" w:eastAsiaTheme="minorEastAsia" w:hAnsiTheme="minorHAnsi" w:cstheme="minorBidi"/>
          <w:b w:val="0"/>
          <w:sz w:val="22"/>
          <w:szCs w:val="22"/>
          <w:lang w:eastAsia="de-CH"/>
        </w:rPr>
      </w:pPr>
      <w:hyperlink w:anchor="_Toc478732627" w:history="1">
        <w:r w:rsidR="00102B43" w:rsidRPr="007B5273">
          <w:rPr>
            <w:rStyle w:val="Hyperlink"/>
            <w:lang w:eastAsia="de-CH"/>
          </w:rPr>
          <w:t>12.</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Lab 12: Eigene Templates erstellen</w:t>
        </w:r>
        <w:r w:rsidR="00102B43">
          <w:rPr>
            <w:webHidden/>
          </w:rPr>
          <w:tab/>
        </w:r>
        <w:r w:rsidR="00102B43">
          <w:rPr>
            <w:webHidden/>
          </w:rPr>
          <w:fldChar w:fldCharType="begin"/>
        </w:r>
        <w:r w:rsidR="00102B43">
          <w:rPr>
            <w:webHidden/>
          </w:rPr>
          <w:instrText xml:space="preserve"> PAGEREF _Toc478732627 \h </w:instrText>
        </w:r>
        <w:r w:rsidR="00102B43">
          <w:rPr>
            <w:webHidden/>
          </w:rPr>
        </w:r>
        <w:r w:rsidR="00102B43">
          <w:rPr>
            <w:webHidden/>
          </w:rPr>
          <w:fldChar w:fldCharType="separate"/>
        </w:r>
        <w:r w:rsidR="00102B43">
          <w:rPr>
            <w:webHidden/>
          </w:rPr>
          <w:t>36</w:t>
        </w:r>
        <w:r w:rsidR="00102B43">
          <w:rPr>
            <w:webHidden/>
          </w:rPr>
          <w:fldChar w:fldCharType="end"/>
        </w:r>
      </w:hyperlink>
    </w:p>
    <w:p w14:paraId="4BCCDB53"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28" w:history="1">
        <w:r w:rsidR="00102B43" w:rsidRPr="007B5273">
          <w:rPr>
            <w:rStyle w:val="Hyperlink"/>
            <w:lang w:eastAsia="de-CH"/>
          </w:rPr>
          <w:t>12.1</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Hilfreiche oc client Befehle</w:t>
        </w:r>
        <w:r w:rsidR="00102B43">
          <w:rPr>
            <w:webHidden/>
          </w:rPr>
          <w:tab/>
        </w:r>
        <w:r w:rsidR="00102B43">
          <w:rPr>
            <w:webHidden/>
          </w:rPr>
          <w:fldChar w:fldCharType="begin"/>
        </w:r>
        <w:r w:rsidR="00102B43">
          <w:rPr>
            <w:webHidden/>
          </w:rPr>
          <w:instrText xml:space="preserve"> PAGEREF _Toc478732628 \h </w:instrText>
        </w:r>
        <w:r w:rsidR="00102B43">
          <w:rPr>
            <w:webHidden/>
          </w:rPr>
        </w:r>
        <w:r w:rsidR="00102B43">
          <w:rPr>
            <w:webHidden/>
          </w:rPr>
          <w:fldChar w:fldCharType="separate"/>
        </w:r>
        <w:r w:rsidR="00102B43">
          <w:rPr>
            <w:webHidden/>
          </w:rPr>
          <w:t>36</w:t>
        </w:r>
        <w:r w:rsidR="00102B43">
          <w:rPr>
            <w:webHidden/>
          </w:rPr>
          <w:fldChar w:fldCharType="end"/>
        </w:r>
      </w:hyperlink>
    </w:p>
    <w:p w14:paraId="0D06E848"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29" w:history="1">
        <w:r w:rsidR="00102B43" w:rsidRPr="007B5273">
          <w:rPr>
            <w:rStyle w:val="Hyperlink"/>
            <w:lang w:eastAsia="de-CH"/>
          </w:rPr>
          <w:t>12.2</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Generierung</w:t>
        </w:r>
        <w:r w:rsidR="00102B43">
          <w:rPr>
            <w:webHidden/>
          </w:rPr>
          <w:tab/>
        </w:r>
        <w:r w:rsidR="00102B43">
          <w:rPr>
            <w:webHidden/>
          </w:rPr>
          <w:fldChar w:fldCharType="begin"/>
        </w:r>
        <w:r w:rsidR="00102B43">
          <w:rPr>
            <w:webHidden/>
          </w:rPr>
          <w:instrText xml:space="preserve"> PAGEREF _Toc478732629 \h </w:instrText>
        </w:r>
        <w:r w:rsidR="00102B43">
          <w:rPr>
            <w:webHidden/>
          </w:rPr>
        </w:r>
        <w:r w:rsidR="00102B43">
          <w:rPr>
            <w:webHidden/>
          </w:rPr>
          <w:fldChar w:fldCharType="separate"/>
        </w:r>
        <w:r w:rsidR="00102B43">
          <w:rPr>
            <w:webHidden/>
          </w:rPr>
          <w:t>36</w:t>
        </w:r>
        <w:r w:rsidR="00102B43">
          <w:rPr>
            <w:webHidden/>
          </w:rPr>
          <w:fldChar w:fldCharType="end"/>
        </w:r>
      </w:hyperlink>
    </w:p>
    <w:p w14:paraId="5D09BF90" w14:textId="77777777" w:rsidR="00102B43" w:rsidRDefault="007D421B">
      <w:pPr>
        <w:pStyle w:val="Verzeichnis3"/>
        <w:rPr>
          <w:rFonts w:asciiTheme="minorHAnsi" w:eastAsiaTheme="minorEastAsia" w:hAnsiTheme="minorHAnsi" w:cstheme="minorBidi"/>
          <w:sz w:val="22"/>
          <w:szCs w:val="22"/>
          <w:lang w:eastAsia="de-CH"/>
        </w:rPr>
      </w:pPr>
      <w:hyperlink w:anchor="_Toc478732630" w:history="1">
        <w:r w:rsidR="00102B43" w:rsidRPr="007B5273">
          <w:rPr>
            <w:rStyle w:val="Hyperlink"/>
            <w:lang w:eastAsia="de-CH"/>
          </w:rPr>
          <w:t>12.2.1</w:t>
        </w:r>
        <w:r w:rsidR="00102B43">
          <w:rPr>
            <w:rFonts w:asciiTheme="minorHAnsi" w:eastAsiaTheme="minorEastAsia" w:hAnsiTheme="minorHAnsi" w:cstheme="minorBidi"/>
            <w:sz w:val="22"/>
            <w:szCs w:val="22"/>
            <w:lang w:eastAsia="de-CH"/>
          </w:rPr>
          <w:tab/>
        </w:r>
        <w:r w:rsidR="00102B43" w:rsidRPr="007B5273">
          <w:rPr>
            <w:rStyle w:val="Hyperlink"/>
            <w:lang w:eastAsia="de-CH"/>
          </w:rPr>
          <w:t>Generierung vor Erstellung</w:t>
        </w:r>
        <w:r w:rsidR="00102B43">
          <w:rPr>
            <w:webHidden/>
          </w:rPr>
          <w:tab/>
        </w:r>
        <w:r w:rsidR="00102B43">
          <w:rPr>
            <w:webHidden/>
          </w:rPr>
          <w:fldChar w:fldCharType="begin"/>
        </w:r>
        <w:r w:rsidR="00102B43">
          <w:rPr>
            <w:webHidden/>
          </w:rPr>
          <w:instrText xml:space="preserve"> PAGEREF _Toc478732630 \h </w:instrText>
        </w:r>
        <w:r w:rsidR="00102B43">
          <w:rPr>
            <w:webHidden/>
          </w:rPr>
        </w:r>
        <w:r w:rsidR="00102B43">
          <w:rPr>
            <w:webHidden/>
          </w:rPr>
          <w:fldChar w:fldCharType="separate"/>
        </w:r>
        <w:r w:rsidR="00102B43">
          <w:rPr>
            <w:webHidden/>
          </w:rPr>
          <w:t>36</w:t>
        </w:r>
        <w:r w:rsidR="00102B43">
          <w:rPr>
            <w:webHidden/>
          </w:rPr>
          <w:fldChar w:fldCharType="end"/>
        </w:r>
      </w:hyperlink>
    </w:p>
    <w:p w14:paraId="5A06D3FF" w14:textId="77777777" w:rsidR="00102B43" w:rsidRDefault="007D421B">
      <w:pPr>
        <w:pStyle w:val="Verzeichnis3"/>
        <w:rPr>
          <w:rFonts w:asciiTheme="minorHAnsi" w:eastAsiaTheme="minorEastAsia" w:hAnsiTheme="minorHAnsi" w:cstheme="minorBidi"/>
          <w:sz w:val="22"/>
          <w:szCs w:val="22"/>
          <w:lang w:eastAsia="de-CH"/>
        </w:rPr>
      </w:pPr>
      <w:hyperlink w:anchor="_Toc478732631" w:history="1">
        <w:r w:rsidR="00102B43" w:rsidRPr="007B5273">
          <w:rPr>
            <w:rStyle w:val="Hyperlink"/>
            <w:lang w:eastAsia="de-CH"/>
          </w:rPr>
          <w:t>12.2.2</w:t>
        </w:r>
        <w:r w:rsidR="00102B43">
          <w:rPr>
            <w:rFonts w:asciiTheme="minorHAnsi" w:eastAsiaTheme="minorEastAsia" w:hAnsiTheme="minorHAnsi" w:cstheme="minorBidi"/>
            <w:sz w:val="22"/>
            <w:szCs w:val="22"/>
            <w:lang w:eastAsia="de-CH"/>
          </w:rPr>
          <w:tab/>
        </w:r>
        <w:r w:rsidR="00102B43" w:rsidRPr="007B5273">
          <w:rPr>
            <w:rStyle w:val="Hyperlink"/>
            <w:lang w:eastAsia="de-CH"/>
          </w:rPr>
          <w:t>Generierung nach Erstellung</w:t>
        </w:r>
        <w:r w:rsidR="00102B43">
          <w:rPr>
            <w:webHidden/>
          </w:rPr>
          <w:tab/>
        </w:r>
        <w:r w:rsidR="00102B43">
          <w:rPr>
            <w:webHidden/>
          </w:rPr>
          <w:fldChar w:fldCharType="begin"/>
        </w:r>
        <w:r w:rsidR="00102B43">
          <w:rPr>
            <w:webHidden/>
          </w:rPr>
          <w:instrText xml:space="preserve"> PAGEREF _Toc478732631 \h </w:instrText>
        </w:r>
        <w:r w:rsidR="00102B43">
          <w:rPr>
            <w:webHidden/>
          </w:rPr>
        </w:r>
        <w:r w:rsidR="00102B43">
          <w:rPr>
            <w:webHidden/>
          </w:rPr>
          <w:fldChar w:fldCharType="separate"/>
        </w:r>
        <w:r w:rsidR="00102B43">
          <w:rPr>
            <w:webHidden/>
          </w:rPr>
          <w:t>36</w:t>
        </w:r>
        <w:r w:rsidR="00102B43">
          <w:rPr>
            <w:webHidden/>
          </w:rPr>
          <w:fldChar w:fldCharType="end"/>
        </w:r>
      </w:hyperlink>
    </w:p>
    <w:p w14:paraId="52FFD1ED" w14:textId="77777777" w:rsidR="00102B43" w:rsidRDefault="007D421B">
      <w:pPr>
        <w:pStyle w:val="Verzeichnis3"/>
        <w:rPr>
          <w:rFonts w:asciiTheme="minorHAnsi" w:eastAsiaTheme="minorEastAsia" w:hAnsiTheme="minorHAnsi" w:cstheme="minorBidi"/>
          <w:sz w:val="22"/>
          <w:szCs w:val="22"/>
          <w:lang w:eastAsia="de-CH"/>
        </w:rPr>
      </w:pPr>
      <w:hyperlink w:anchor="_Toc478732632" w:history="1">
        <w:r w:rsidR="00102B43" w:rsidRPr="007B5273">
          <w:rPr>
            <w:rStyle w:val="Hyperlink"/>
            <w:lang w:eastAsia="de-CH"/>
          </w:rPr>
          <w:t>12.2.3</w:t>
        </w:r>
        <w:r w:rsidR="00102B43">
          <w:rPr>
            <w:rFonts w:asciiTheme="minorHAnsi" w:eastAsiaTheme="minorEastAsia" w:hAnsiTheme="minorHAnsi" w:cstheme="minorBidi"/>
            <w:sz w:val="22"/>
            <w:szCs w:val="22"/>
            <w:lang w:eastAsia="de-CH"/>
          </w:rPr>
          <w:tab/>
        </w:r>
        <w:r w:rsidR="00102B43" w:rsidRPr="007B5273">
          <w:rPr>
            <w:rStyle w:val="Hyperlink"/>
            <w:lang w:eastAsia="de-CH"/>
          </w:rPr>
          <w:t>Vorhandene Templates exportieren</w:t>
        </w:r>
        <w:r w:rsidR="00102B43">
          <w:rPr>
            <w:webHidden/>
          </w:rPr>
          <w:tab/>
        </w:r>
        <w:r w:rsidR="00102B43">
          <w:rPr>
            <w:webHidden/>
          </w:rPr>
          <w:fldChar w:fldCharType="begin"/>
        </w:r>
        <w:r w:rsidR="00102B43">
          <w:rPr>
            <w:webHidden/>
          </w:rPr>
          <w:instrText xml:space="preserve"> PAGEREF _Toc478732632 \h </w:instrText>
        </w:r>
        <w:r w:rsidR="00102B43">
          <w:rPr>
            <w:webHidden/>
          </w:rPr>
        </w:r>
        <w:r w:rsidR="00102B43">
          <w:rPr>
            <w:webHidden/>
          </w:rPr>
          <w:fldChar w:fldCharType="separate"/>
        </w:r>
        <w:r w:rsidR="00102B43">
          <w:rPr>
            <w:webHidden/>
          </w:rPr>
          <w:t>37</w:t>
        </w:r>
        <w:r w:rsidR="00102B43">
          <w:rPr>
            <w:webHidden/>
          </w:rPr>
          <w:fldChar w:fldCharType="end"/>
        </w:r>
      </w:hyperlink>
    </w:p>
    <w:p w14:paraId="3B254757"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33" w:history="1">
        <w:r w:rsidR="00102B43" w:rsidRPr="007B5273">
          <w:rPr>
            <w:rStyle w:val="Hyperlink"/>
            <w:lang w:eastAsia="de-CH"/>
          </w:rPr>
          <w:t>12.3</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Parameter</w:t>
        </w:r>
        <w:r w:rsidR="00102B43">
          <w:rPr>
            <w:webHidden/>
          </w:rPr>
          <w:tab/>
        </w:r>
        <w:r w:rsidR="00102B43">
          <w:rPr>
            <w:webHidden/>
          </w:rPr>
          <w:fldChar w:fldCharType="begin"/>
        </w:r>
        <w:r w:rsidR="00102B43">
          <w:rPr>
            <w:webHidden/>
          </w:rPr>
          <w:instrText xml:space="preserve"> PAGEREF _Toc478732633 \h </w:instrText>
        </w:r>
        <w:r w:rsidR="00102B43">
          <w:rPr>
            <w:webHidden/>
          </w:rPr>
        </w:r>
        <w:r w:rsidR="00102B43">
          <w:rPr>
            <w:webHidden/>
          </w:rPr>
          <w:fldChar w:fldCharType="separate"/>
        </w:r>
        <w:r w:rsidR="00102B43">
          <w:rPr>
            <w:webHidden/>
          </w:rPr>
          <w:t>37</w:t>
        </w:r>
        <w:r w:rsidR="00102B43">
          <w:rPr>
            <w:webHidden/>
          </w:rPr>
          <w:fldChar w:fldCharType="end"/>
        </w:r>
      </w:hyperlink>
    </w:p>
    <w:p w14:paraId="202EB112" w14:textId="77777777" w:rsidR="00102B43" w:rsidRDefault="007D421B">
      <w:pPr>
        <w:pStyle w:val="Verzeichnis3"/>
        <w:rPr>
          <w:rFonts w:asciiTheme="minorHAnsi" w:eastAsiaTheme="minorEastAsia" w:hAnsiTheme="minorHAnsi" w:cstheme="minorBidi"/>
          <w:sz w:val="22"/>
          <w:szCs w:val="22"/>
          <w:lang w:eastAsia="de-CH"/>
        </w:rPr>
      </w:pPr>
      <w:hyperlink w:anchor="_Toc478732634" w:history="1">
        <w:r w:rsidR="00102B43" w:rsidRPr="007B5273">
          <w:rPr>
            <w:rStyle w:val="Hyperlink"/>
            <w:lang w:eastAsia="de-CH"/>
          </w:rPr>
          <w:t>12.3.1</w:t>
        </w:r>
        <w:r w:rsidR="00102B43">
          <w:rPr>
            <w:rFonts w:asciiTheme="minorHAnsi" w:eastAsiaTheme="minorEastAsia" w:hAnsiTheme="minorHAnsi" w:cstheme="minorBidi"/>
            <w:sz w:val="22"/>
            <w:szCs w:val="22"/>
            <w:lang w:eastAsia="de-CH"/>
          </w:rPr>
          <w:tab/>
        </w:r>
        <w:r w:rsidR="00102B43" w:rsidRPr="007B5273">
          <w:rPr>
            <w:rStyle w:val="Hyperlink"/>
            <w:lang w:eastAsia="de-CH"/>
          </w:rPr>
          <w:t>Parameter von Templates anzeigen</w:t>
        </w:r>
        <w:r w:rsidR="00102B43">
          <w:rPr>
            <w:webHidden/>
          </w:rPr>
          <w:tab/>
        </w:r>
        <w:r w:rsidR="00102B43">
          <w:rPr>
            <w:webHidden/>
          </w:rPr>
          <w:fldChar w:fldCharType="begin"/>
        </w:r>
        <w:r w:rsidR="00102B43">
          <w:rPr>
            <w:webHidden/>
          </w:rPr>
          <w:instrText xml:space="preserve"> PAGEREF _Toc478732634 \h </w:instrText>
        </w:r>
        <w:r w:rsidR="00102B43">
          <w:rPr>
            <w:webHidden/>
          </w:rPr>
        </w:r>
        <w:r w:rsidR="00102B43">
          <w:rPr>
            <w:webHidden/>
          </w:rPr>
          <w:fldChar w:fldCharType="separate"/>
        </w:r>
        <w:r w:rsidR="00102B43">
          <w:rPr>
            <w:webHidden/>
          </w:rPr>
          <w:t>37</w:t>
        </w:r>
        <w:r w:rsidR="00102B43">
          <w:rPr>
            <w:webHidden/>
          </w:rPr>
          <w:fldChar w:fldCharType="end"/>
        </w:r>
      </w:hyperlink>
    </w:p>
    <w:p w14:paraId="3A4BB88F" w14:textId="77777777" w:rsidR="00102B43" w:rsidRDefault="007D421B">
      <w:pPr>
        <w:pStyle w:val="Verzeichnis3"/>
        <w:rPr>
          <w:rFonts w:asciiTheme="minorHAnsi" w:eastAsiaTheme="minorEastAsia" w:hAnsiTheme="minorHAnsi" w:cstheme="minorBidi"/>
          <w:sz w:val="22"/>
          <w:szCs w:val="22"/>
          <w:lang w:eastAsia="de-CH"/>
        </w:rPr>
      </w:pPr>
      <w:hyperlink w:anchor="_Toc478732635" w:history="1">
        <w:r w:rsidR="00102B43" w:rsidRPr="007B5273">
          <w:rPr>
            <w:rStyle w:val="Hyperlink"/>
            <w:lang w:eastAsia="de-CH"/>
          </w:rPr>
          <w:t>12.3.2</w:t>
        </w:r>
        <w:r w:rsidR="00102B43">
          <w:rPr>
            <w:rFonts w:asciiTheme="minorHAnsi" w:eastAsiaTheme="minorEastAsia" w:hAnsiTheme="minorHAnsi" w:cstheme="minorBidi"/>
            <w:sz w:val="22"/>
            <w:szCs w:val="22"/>
            <w:lang w:eastAsia="de-CH"/>
          </w:rPr>
          <w:tab/>
        </w:r>
        <w:r w:rsidR="00102B43" w:rsidRPr="007B5273">
          <w:rPr>
            <w:rStyle w:val="Hyperlink"/>
            <w:lang w:eastAsia="de-CH"/>
          </w:rPr>
          <w:t>Parameter von Templates mit Werten ersetzen</w:t>
        </w:r>
        <w:r w:rsidR="00102B43">
          <w:rPr>
            <w:webHidden/>
          </w:rPr>
          <w:tab/>
        </w:r>
        <w:r w:rsidR="00102B43">
          <w:rPr>
            <w:webHidden/>
          </w:rPr>
          <w:fldChar w:fldCharType="begin"/>
        </w:r>
        <w:r w:rsidR="00102B43">
          <w:rPr>
            <w:webHidden/>
          </w:rPr>
          <w:instrText xml:space="preserve"> PAGEREF _Toc478732635 \h </w:instrText>
        </w:r>
        <w:r w:rsidR="00102B43">
          <w:rPr>
            <w:webHidden/>
          </w:rPr>
        </w:r>
        <w:r w:rsidR="00102B43">
          <w:rPr>
            <w:webHidden/>
          </w:rPr>
          <w:fldChar w:fldCharType="separate"/>
        </w:r>
        <w:r w:rsidR="00102B43">
          <w:rPr>
            <w:webHidden/>
          </w:rPr>
          <w:t>37</w:t>
        </w:r>
        <w:r w:rsidR="00102B43">
          <w:rPr>
            <w:webHidden/>
          </w:rPr>
          <w:fldChar w:fldCharType="end"/>
        </w:r>
      </w:hyperlink>
    </w:p>
    <w:p w14:paraId="05F4288F"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36" w:history="1">
        <w:r w:rsidR="00102B43" w:rsidRPr="007B5273">
          <w:rPr>
            <w:rStyle w:val="Hyperlink"/>
            <w:lang w:eastAsia="de-CH"/>
          </w:rPr>
          <w:t>12.4</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Templates schreiben</w:t>
        </w:r>
        <w:r w:rsidR="00102B43">
          <w:rPr>
            <w:webHidden/>
          </w:rPr>
          <w:tab/>
        </w:r>
        <w:r w:rsidR="00102B43">
          <w:rPr>
            <w:webHidden/>
          </w:rPr>
          <w:fldChar w:fldCharType="begin"/>
        </w:r>
        <w:r w:rsidR="00102B43">
          <w:rPr>
            <w:webHidden/>
          </w:rPr>
          <w:instrText xml:space="preserve"> PAGEREF _Toc478732636 \h </w:instrText>
        </w:r>
        <w:r w:rsidR="00102B43">
          <w:rPr>
            <w:webHidden/>
          </w:rPr>
        </w:r>
        <w:r w:rsidR="00102B43">
          <w:rPr>
            <w:webHidden/>
          </w:rPr>
          <w:fldChar w:fldCharType="separate"/>
        </w:r>
        <w:r w:rsidR="00102B43">
          <w:rPr>
            <w:webHidden/>
          </w:rPr>
          <w:t>38</w:t>
        </w:r>
        <w:r w:rsidR="00102B43">
          <w:rPr>
            <w:webHidden/>
          </w:rPr>
          <w:fldChar w:fldCharType="end"/>
        </w:r>
      </w:hyperlink>
    </w:p>
    <w:p w14:paraId="02C4AAED" w14:textId="77777777" w:rsidR="00102B43" w:rsidRDefault="007D421B">
      <w:pPr>
        <w:pStyle w:val="Verzeichnis3"/>
        <w:rPr>
          <w:rFonts w:asciiTheme="minorHAnsi" w:eastAsiaTheme="minorEastAsia" w:hAnsiTheme="minorHAnsi" w:cstheme="minorBidi"/>
          <w:sz w:val="22"/>
          <w:szCs w:val="22"/>
          <w:lang w:eastAsia="de-CH"/>
        </w:rPr>
      </w:pPr>
      <w:hyperlink w:anchor="_Toc478732637" w:history="1">
        <w:r w:rsidR="00102B43" w:rsidRPr="007B5273">
          <w:rPr>
            <w:rStyle w:val="Hyperlink"/>
            <w:lang w:eastAsia="de-CH"/>
          </w:rPr>
          <w:t>12.4.1</w:t>
        </w:r>
        <w:r w:rsidR="00102B43">
          <w:rPr>
            <w:rFonts w:asciiTheme="minorHAnsi" w:eastAsiaTheme="minorEastAsia" w:hAnsiTheme="minorHAnsi" w:cstheme="minorBidi"/>
            <w:sz w:val="22"/>
            <w:szCs w:val="22"/>
            <w:lang w:eastAsia="de-CH"/>
          </w:rPr>
          <w:tab/>
        </w:r>
        <w:r w:rsidR="00102B43" w:rsidRPr="007B5273">
          <w:rPr>
            <w:rStyle w:val="Hyperlink"/>
            <w:lang w:eastAsia="de-CH"/>
          </w:rPr>
          <w:t>Generierte Parameter</w:t>
        </w:r>
        <w:r w:rsidR="00102B43">
          <w:rPr>
            <w:webHidden/>
          </w:rPr>
          <w:tab/>
        </w:r>
        <w:r w:rsidR="00102B43">
          <w:rPr>
            <w:webHidden/>
          </w:rPr>
          <w:fldChar w:fldCharType="begin"/>
        </w:r>
        <w:r w:rsidR="00102B43">
          <w:rPr>
            <w:webHidden/>
          </w:rPr>
          <w:instrText xml:space="preserve"> PAGEREF _Toc478732637 \h </w:instrText>
        </w:r>
        <w:r w:rsidR="00102B43">
          <w:rPr>
            <w:webHidden/>
          </w:rPr>
        </w:r>
        <w:r w:rsidR="00102B43">
          <w:rPr>
            <w:webHidden/>
          </w:rPr>
          <w:fldChar w:fldCharType="separate"/>
        </w:r>
        <w:r w:rsidR="00102B43">
          <w:rPr>
            <w:webHidden/>
          </w:rPr>
          <w:t>38</w:t>
        </w:r>
        <w:r w:rsidR="00102B43">
          <w:rPr>
            <w:webHidden/>
          </w:rPr>
          <w:fldChar w:fldCharType="end"/>
        </w:r>
      </w:hyperlink>
    </w:p>
    <w:p w14:paraId="4DDE09AF" w14:textId="77777777" w:rsidR="00102B43" w:rsidRDefault="007D421B">
      <w:pPr>
        <w:pStyle w:val="Verzeichnis3"/>
        <w:rPr>
          <w:rFonts w:asciiTheme="minorHAnsi" w:eastAsiaTheme="minorEastAsia" w:hAnsiTheme="minorHAnsi" w:cstheme="minorBidi"/>
          <w:sz w:val="22"/>
          <w:szCs w:val="22"/>
          <w:lang w:eastAsia="de-CH"/>
        </w:rPr>
      </w:pPr>
      <w:hyperlink w:anchor="_Toc478732638" w:history="1">
        <w:r w:rsidR="00102B43" w:rsidRPr="007B5273">
          <w:rPr>
            <w:rStyle w:val="Hyperlink"/>
            <w:lang w:eastAsia="de-CH"/>
          </w:rPr>
          <w:t>12.4.2</w:t>
        </w:r>
        <w:r w:rsidR="00102B43">
          <w:rPr>
            <w:rFonts w:asciiTheme="minorHAnsi" w:eastAsiaTheme="minorEastAsia" w:hAnsiTheme="minorHAnsi" w:cstheme="minorBidi"/>
            <w:sz w:val="22"/>
            <w:szCs w:val="22"/>
            <w:lang w:eastAsia="de-CH"/>
          </w:rPr>
          <w:tab/>
        </w:r>
        <w:r w:rsidR="00102B43" w:rsidRPr="007B5273">
          <w:rPr>
            <w:rStyle w:val="Hyperlink"/>
            <w:lang w:eastAsia="de-CH"/>
          </w:rPr>
          <w:t>Template Merge</w:t>
        </w:r>
        <w:r w:rsidR="00102B43">
          <w:rPr>
            <w:webHidden/>
          </w:rPr>
          <w:tab/>
        </w:r>
        <w:r w:rsidR="00102B43">
          <w:rPr>
            <w:webHidden/>
          </w:rPr>
          <w:fldChar w:fldCharType="begin"/>
        </w:r>
        <w:r w:rsidR="00102B43">
          <w:rPr>
            <w:webHidden/>
          </w:rPr>
          <w:instrText xml:space="preserve"> PAGEREF _Toc478732638 \h </w:instrText>
        </w:r>
        <w:r w:rsidR="00102B43">
          <w:rPr>
            <w:webHidden/>
          </w:rPr>
        </w:r>
        <w:r w:rsidR="00102B43">
          <w:rPr>
            <w:webHidden/>
          </w:rPr>
          <w:fldChar w:fldCharType="separate"/>
        </w:r>
        <w:r w:rsidR="00102B43">
          <w:rPr>
            <w:webHidden/>
          </w:rPr>
          <w:t>38</w:t>
        </w:r>
        <w:r w:rsidR="00102B43">
          <w:rPr>
            <w:webHidden/>
          </w:rPr>
          <w:fldChar w:fldCharType="end"/>
        </w:r>
      </w:hyperlink>
    </w:p>
    <w:p w14:paraId="5A265245"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39" w:history="1">
        <w:r w:rsidR="00102B43" w:rsidRPr="007B5273">
          <w:rPr>
            <w:rStyle w:val="Hyperlink"/>
            <w:lang w:eastAsia="de-CH"/>
          </w:rPr>
          <w:t>12.5</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Anwenden vom Templates</w:t>
        </w:r>
        <w:r w:rsidR="00102B43">
          <w:rPr>
            <w:webHidden/>
          </w:rPr>
          <w:tab/>
        </w:r>
        <w:r w:rsidR="00102B43">
          <w:rPr>
            <w:webHidden/>
          </w:rPr>
          <w:fldChar w:fldCharType="begin"/>
        </w:r>
        <w:r w:rsidR="00102B43">
          <w:rPr>
            <w:webHidden/>
          </w:rPr>
          <w:instrText xml:space="preserve"> PAGEREF _Toc478732639 \h </w:instrText>
        </w:r>
        <w:r w:rsidR="00102B43">
          <w:rPr>
            <w:webHidden/>
          </w:rPr>
        </w:r>
        <w:r w:rsidR="00102B43">
          <w:rPr>
            <w:webHidden/>
          </w:rPr>
          <w:fldChar w:fldCharType="separate"/>
        </w:r>
        <w:r w:rsidR="00102B43">
          <w:rPr>
            <w:webHidden/>
          </w:rPr>
          <w:t>38</w:t>
        </w:r>
        <w:r w:rsidR="00102B43">
          <w:rPr>
            <w:webHidden/>
          </w:rPr>
          <w:fldChar w:fldCharType="end"/>
        </w:r>
      </w:hyperlink>
    </w:p>
    <w:p w14:paraId="0B2F0DCA"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40" w:history="1">
        <w:r w:rsidR="00102B43" w:rsidRPr="007B5273">
          <w:rPr>
            <w:rStyle w:val="Hyperlink"/>
            <w:lang w:eastAsia="de-CH"/>
          </w:rPr>
          <w:t>12.6</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Metadata / Labels</w:t>
        </w:r>
        <w:r w:rsidR="00102B43">
          <w:rPr>
            <w:webHidden/>
          </w:rPr>
          <w:tab/>
        </w:r>
        <w:r w:rsidR="00102B43">
          <w:rPr>
            <w:webHidden/>
          </w:rPr>
          <w:fldChar w:fldCharType="begin"/>
        </w:r>
        <w:r w:rsidR="00102B43">
          <w:rPr>
            <w:webHidden/>
          </w:rPr>
          <w:instrText xml:space="preserve"> PAGEREF _Toc478732640 \h </w:instrText>
        </w:r>
        <w:r w:rsidR="00102B43">
          <w:rPr>
            <w:webHidden/>
          </w:rPr>
        </w:r>
        <w:r w:rsidR="00102B43">
          <w:rPr>
            <w:webHidden/>
          </w:rPr>
          <w:fldChar w:fldCharType="separate"/>
        </w:r>
        <w:r w:rsidR="00102B43">
          <w:rPr>
            <w:webHidden/>
          </w:rPr>
          <w:t>38</w:t>
        </w:r>
        <w:r w:rsidR="00102B43">
          <w:rPr>
            <w:webHidden/>
          </w:rPr>
          <w:fldChar w:fldCharType="end"/>
        </w:r>
      </w:hyperlink>
    </w:p>
    <w:p w14:paraId="2730C75D" w14:textId="77777777" w:rsidR="00102B43" w:rsidRDefault="007D421B">
      <w:pPr>
        <w:pStyle w:val="Verzeichnis2"/>
        <w:rPr>
          <w:rFonts w:asciiTheme="minorHAnsi" w:eastAsiaTheme="minorEastAsia" w:hAnsiTheme="minorHAnsi" w:cstheme="minorBidi"/>
          <w:b w:val="0"/>
          <w:sz w:val="22"/>
          <w:szCs w:val="22"/>
          <w:lang w:eastAsia="de-CH"/>
        </w:rPr>
      </w:pPr>
      <w:hyperlink w:anchor="_Toc478732641" w:history="1">
        <w:r w:rsidR="00102B43" w:rsidRPr="007B5273">
          <w:rPr>
            <w:rStyle w:val="Hyperlink"/>
            <w:lang w:eastAsia="de-CH"/>
          </w:rPr>
          <w:t>12.7</w:t>
        </w:r>
        <w:r w:rsidR="00102B43">
          <w:rPr>
            <w:rFonts w:asciiTheme="minorHAnsi" w:eastAsiaTheme="minorEastAsia" w:hAnsiTheme="minorHAnsi" w:cstheme="minorBidi"/>
            <w:b w:val="0"/>
            <w:sz w:val="22"/>
            <w:szCs w:val="22"/>
            <w:lang w:eastAsia="de-CH"/>
          </w:rPr>
          <w:tab/>
        </w:r>
        <w:r w:rsidR="00102B43" w:rsidRPr="007B5273">
          <w:rPr>
            <w:rStyle w:val="Hyperlink"/>
            <w:lang w:eastAsia="de-CH"/>
          </w:rPr>
          <w:t>Ressourcen aus docker-compose.yml erstellen</w:t>
        </w:r>
        <w:r w:rsidR="00102B43">
          <w:rPr>
            <w:webHidden/>
          </w:rPr>
          <w:tab/>
        </w:r>
        <w:r w:rsidR="00102B43">
          <w:rPr>
            <w:webHidden/>
          </w:rPr>
          <w:fldChar w:fldCharType="begin"/>
        </w:r>
        <w:r w:rsidR="00102B43">
          <w:rPr>
            <w:webHidden/>
          </w:rPr>
          <w:instrText xml:space="preserve"> PAGEREF _Toc478732641 \h </w:instrText>
        </w:r>
        <w:r w:rsidR="00102B43">
          <w:rPr>
            <w:webHidden/>
          </w:rPr>
        </w:r>
        <w:r w:rsidR="00102B43">
          <w:rPr>
            <w:webHidden/>
          </w:rPr>
          <w:fldChar w:fldCharType="separate"/>
        </w:r>
        <w:r w:rsidR="00102B43">
          <w:rPr>
            <w:webHidden/>
          </w:rPr>
          <w:t>38</w:t>
        </w:r>
        <w:r w:rsidR="00102B43">
          <w:rPr>
            <w:webHidden/>
          </w:rPr>
          <w:fldChar w:fldCharType="end"/>
        </w:r>
      </w:hyperlink>
    </w:p>
    <w:p w14:paraId="13845DDE" w14:textId="16734DEE" w:rsidR="00085664" w:rsidRPr="00EC5428" w:rsidRDefault="00102B43">
      <w:pPr>
        <w:rPr>
          <w:lang w:val="en-US"/>
        </w:rPr>
      </w:pPr>
      <w:r>
        <w:rPr>
          <w:lang w:val="en-US"/>
        </w:rPr>
        <w:fldChar w:fldCharType="end"/>
      </w:r>
      <w:r w:rsidR="00085664" w:rsidRPr="00EC5428">
        <w:rPr>
          <w:lang w:val="en-US"/>
        </w:rPr>
        <w:br w:type="page"/>
      </w:r>
    </w:p>
    <w:p w14:paraId="5811CA6A" w14:textId="77777777" w:rsidR="00085664" w:rsidRPr="00085664" w:rsidRDefault="00085664" w:rsidP="00085664">
      <w:pPr>
        <w:pStyle w:val="berschrift1"/>
        <w:rPr>
          <w:lang w:eastAsia="de-CH"/>
        </w:rPr>
      </w:pPr>
      <w:bookmarkStart w:id="1" w:name="_Toc478732549"/>
      <w:r w:rsidRPr="00085664">
        <w:rPr>
          <w:lang w:eastAsia="de-CH"/>
        </w:rPr>
        <w:lastRenderedPageBreak/>
        <w:t>Lab 1: Quicktour durch OpenShift V3</w:t>
      </w:r>
      <w:bookmarkEnd w:id="1"/>
    </w:p>
    <w:p w14:paraId="3D8F2A43" w14:textId="77777777" w:rsidR="00085664" w:rsidRPr="00085664" w:rsidRDefault="00085664" w:rsidP="00085664">
      <w:pPr>
        <w:rPr>
          <w:lang w:eastAsia="de-CH"/>
        </w:rPr>
      </w:pPr>
      <w:r w:rsidRPr="00085664">
        <w:rPr>
          <w:lang w:eastAsia="de-CH"/>
        </w:rPr>
        <w:t>In diesem Lab werden die Grundkonzepte von OpenShift vorgestellt. Des Weiteren zeigen wir auf, wie man sich in der Web Console einloggt und stellen die einzelnen Bereiche kurz vor.</w:t>
      </w:r>
    </w:p>
    <w:p w14:paraId="38551971" w14:textId="77777777" w:rsidR="00085664" w:rsidRPr="00085664" w:rsidRDefault="00085664" w:rsidP="00085664">
      <w:pPr>
        <w:rPr>
          <w:lang w:eastAsia="de-CH"/>
        </w:rPr>
      </w:pPr>
      <w:r w:rsidRPr="00085664">
        <w:rPr>
          <w:lang w:eastAsia="de-CH"/>
        </w:rPr>
        <w:t>Die hier aufgeführten Begriffe und Ressourcen sind ein Auszug aus der offiziellen OpenShift Dokumentation, weiterführende Informationen zu OpenShift können hier entnommen werden:</w:t>
      </w:r>
    </w:p>
    <w:p w14:paraId="33BDDA5F" w14:textId="77777777" w:rsidR="00085664" w:rsidRPr="00085664" w:rsidRDefault="007D421B" w:rsidP="00085664">
      <w:pPr>
        <w:spacing w:after="150"/>
        <w:rPr>
          <w:rFonts w:ascii="Segoe UI" w:hAnsi="Segoe UI" w:cs="Segoe UI"/>
          <w:color w:val="24292E"/>
          <w:sz w:val="21"/>
          <w:szCs w:val="21"/>
          <w:lang w:eastAsia="de-CH"/>
        </w:rPr>
      </w:pPr>
      <w:hyperlink r:id="rId13" w:history="1">
        <w:r w:rsidR="00085664" w:rsidRPr="00085664">
          <w:rPr>
            <w:rFonts w:ascii="Segoe UI" w:hAnsi="Segoe UI" w:cs="Segoe UI"/>
            <w:color w:val="0366D6"/>
            <w:sz w:val="21"/>
            <w:szCs w:val="21"/>
            <w:lang w:eastAsia="de-CH"/>
          </w:rPr>
          <w:t>https://docs.openshift.com/container-platform/3.3/architecture/index.html</w:t>
        </w:r>
      </w:hyperlink>
    </w:p>
    <w:p w14:paraId="156F2B95" w14:textId="77777777" w:rsidR="00085664" w:rsidRPr="00085664" w:rsidRDefault="00085664" w:rsidP="00085664">
      <w:pPr>
        <w:pStyle w:val="berschrift2"/>
        <w:rPr>
          <w:lang w:eastAsia="de-CH"/>
        </w:rPr>
      </w:pPr>
      <w:bookmarkStart w:id="2" w:name="_Toc478732550"/>
      <w:r w:rsidRPr="00085664">
        <w:rPr>
          <w:lang w:eastAsia="de-CH"/>
        </w:rPr>
        <w:t>Grundkonzepte</w:t>
      </w:r>
      <w:bookmarkEnd w:id="2"/>
    </w:p>
    <w:p w14:paraId="64E7A807" w14:textId="77777777" w:rsidR="00085664" w:rsidRDefault="00085664" w:rsidP="00085664">
      <w:pPr>
        <w:rPr>
          <w:lang w:eastAsia="de-CH"/>
        </w:rPr>
      </w:pPr>
      <w:r w:rsidRPr="00085664">
        <w:rPr>
          <w:lang w:eastAsia="de-CH"/>
        </w:rPr>
        <w:t>OpenShift V3 basiert auf modernen Open Source Konzepten wie Docker und Kubernetes und bietet damit eine Plattform, mit der Software in Containern gebuildet, deployt und betrieben werden kann. OpenShift V3 kann als Container Platform oder Platform as a Service (PaaS) bezeichnet werden.</w:t>
      </w:r>
    </w:p>
    <w:p w14:paraId="2625F786" w14:textId="77777777" w:rsidR="00085664" w:rsidRPr="00085664" w:rsidRDefault="00085664" w:rsidP="00085664">
      <w:pPr>
        <w:rPr>
          <w:lang w:eastAsia="de-CH"/>
        </w:rPr>
      </w:pPr>
    </w:p>
    <w:p w14:paraId="1995A780" w14:textId="77777777" w:rsidR="00085664" w:rsidRPr="00085664" w:rsidRDefault="00085664" w:rsidP="00085664">
      <w:pPr>
        <w:pStyle w:val="berschrift2"/>
        <w:rPr>
          <w:lang w:eastAsia="de-CH"/>
        </w:rPr>
      </w:pPr>
      <w:bookmarkStart w:id="3" w:name="_Toc478732551"/>
      <w:r w:rsidRPr="00085664">
        <w:rPr>
          <w:lang w:eastAsia="de-CH"/>
        </w:rPr>
        <w:t>Docker</w:t>
      </w:r>
      <w:bookmarkEnd w:id="3"/>
    </w:p>
    <w:p w14:paraId="1D47887C" w14:textId="77777777" w:rsidR="00085664" w:rsidRPr="00085664" w:rsidRDefault="007D421B" w:rsidP="00085664">
      <w:pPr>
        <w:spacing w:after="150"/>
        <w:rPr>
          <w:rFonts w:ascii="Segoe UI" w:hAnsi="Segoe UI" w:cs="Segoe UI"/>
          <w:color w:val="24292E"/>
          <w:sz w:val="21"/>
          <w:szCs w:val="21"/>
          <w:lang w:eastAsia="de-CH"/>
        </w:rPr>
      </w:pPr>
      <w:hyperlink r:id="rId14" w:history="1">
        <w:r w:rsidR="00085664" w:rsidRPr="00085664">
          <w:rPr>
            <w:rFonts w:ascii="Segoe UI" w:hAnsi="Segoe UI" w:cs="Segoe UI"/>
            <w:color w:val="0366D6"/>
            <w:sz w:val="21"/>
            <w:szCs w:val="21"/>
            <w:lang w:eastAsia="de-CH"/>
          </w:rPr>
          <w:t>Docker</w:t>
        </w:r>
      </w:hyperlink>
      <w:r w:rsidR="00085664" w:rsidRPr="00085664">
        <w:rPr>
          <w:rFonts w:ascii="Segoe UI" w:hAnsi="Segoe UI" w:cs="Segoe UI"/>
          <w:color w:val="24292E"/>
          <w:sz w:val="21"/>
          <w:szCs w:val="21"/>
          <w:lang w:eastAsia="de-CH"/>
        </w:rPr>
        <w:t xml:space="preserve"> ist die offene Plattform für Entwickler und Sysadmins und ihre Applikationen. Wählen Sie das für Ihre Technologie passende Basis-Docker-Images aus, OpenShift baut für Sie nach jedem Build automatisch einen aktualisierten Docker-Container und deployt ihn auf Wunsch auch gleich.</w:t>
      </w:r>
    </w:p>
    <w:p w14:paraId="5C4BAC40" w14:textId="77777777" w:rsidR="00085664" w:rsidRPr="00085664" w:rsidRDefault="00085664" w:rsidP="00085664">
      <w:pPr>
        <w:pStyle w:val="berschrift2"/>
        <w:rPr>
          <w:lang w:eastAsia="de-CH"/>
        </w:rPr>
      </w:pPr>
      <w:bookmarkStart w:id="4" w:name="_Toc478732552"/>
      <w:r w:rsidRPr="00085664">
        <w:rPr>
          <w:lang w:eastAsia="de-CH"/>
        </w:rPr>
        <w:t>Kubernetes</w:t>
      </w:r>
      <w:bookmarkEnd w:id="4"/>
    </w:p>
    <w:p w14:paraId="5E1BFDB9" w14:textId="77777777" w:rsidR="00085664" w:rsidRPr="00085664" w:rsidRDefault="00085664" w:rsidP="00085664">
      <w:pPr>
        <w:spacing w:after="150"/>
        <w:rPr>
          <w:rFonts w:ascii="Segoe UI" w:hAnsi="Segoe UI" w:cs="Segoe UI"/>
          <w:color w:val="24292E"/>
          <w:sz w:val="21"/>
          <w:szCs w:val="21"/>
          <w:lang w:eastAsia="de-CH"/>
        </w:rPr>
      </w:pPr>
      <w:r w:rsidRPr="00085664">
        <w:rPr>
          <w:rFonts w:ascii="Segoe UI" w:hAnsi="Segoe UI" w:cs="Segoe UI"/>
          <w:color w:val="24292E"/>
          <w:sz w:val="21"/>
          <w:szCs w:val="21"/>
          <w:lang w:eastAsia="de-CH"/>
        </w:rPr>
        <w:t xml:space="preserve">Container orchestrieren und managen mit </w:t>
      </w:r>
      <w:hyperlink r:id="rId15" w:history="1">
        <w:r w:rsidRPr="00085664">
          <w:rPr>
            <w:rFonts w:ascii="Segoe UI" w:hAnsi="Segoe UI" w:cs="Segoe UI"/>
            <w:color w:val="0366D6"/>
            <w:sz w:val="21"/>
            <w:szCs w:val="21"/>
            <w:lang w:eastAsia="de-CH"/>
          </w:rPr>
          <w:t>Kubernetes</w:t>
        </w:r>
      </w:hyperlink>
      <w:r w:rsidRPr="00085664">
        <w:rPr>
          <w:rFonts w:ascii="Segoe UI" w:hAnsi="Segoe UI" w:cs="Segoe UI"/>
          <w:color w:val="24292E"/>
          <w:sz w:val="21"/>
          <w:szCs w:val="21"/>
          <w:lang w:eastAsia="de-CH"/>
        </w:rPr>
        <w:t xml:space="preserve"> von Google. Sie definieren, wie viele Instanzen Ihrer Applikation parallel laufen sollen und Kubernetes kümmert sich um die Skalierung, das Loadbalancing und die Stabilität.</w:t>
      </w:r>
    </w:p>
    <w:p w14:paraId="72E18050" w14:textId="77777777" w:rsidR="00085664" w:rsidRPr="00085664" w:rsidRDefault="00085664" w:rsidP="00085664">
      <w:pPr>
        <w:pStyle w:val="berschrift2"/>
        <w:rPr>
          <w:lang w:val="en" w:eastAsia="de-CH"/>
        </w:rPr>
      </w:pPr>
      <w:bookmarkStart w:id="5" w:name="_Toc478732553"/>
      <w:r w:rsidRPr="00085664">
        <w:rPr>
          <w:lang w:val="en" w:eastAsia="de-CH"/>
        </w:rPr>
        <w:t>Übersicht</w:t>
      </w:r>
      <w:bookmarkEnd w:id="5"/>
    </w:p>
    <w:p w14:paraId="500482A9" w14:textId="77777777" w:rsidR="00085664" w:rsidRPr="00085664" w:rsidRDefault="00085664" w:rsidP="00085664">
      <w:pPr>
        <w:spacing w:after="150"/>
        <w:rPr>
          <w:rFonts w:ascii="Segoe UI" w:hAnsi="Segoe UI" w:cs="Segoe UI"/>
          <w:color w:val="24292E"/>
          <w:sz w:val="21"/>
          <w:szCs w:val="21"/>
          <w:lang w:val="en" w:eastAsia="de-CH"/>
        </w:rPr>
      </w:pPr>
      <w:r>
        <w:rPr>
          <w:rFonts w:ascii="Segoe UI" w:hAnsi="Segoe UI" w:cs="Segoe UI"/>
          <w:noProof/>
          <w:color w:val="0366D6"/>
          <w:sz w:val="21"/>
          <w:szCs w:val="21"/>
          <w:lang w:eastAsia="de-CH"/>
        </w:rPr>
        <w:drawing>
          <wp:inline distT="0" distB="0" distL="0" distR="0" wp14:anchorId="4BE5304B" wp14:editId="327A7A6C">
            <wp:extent cx="5385187" cy="3051909"/>
            <wp:effectExtent l="0" t="0" r="0" b="0"/>
            <wp:docPr id="1" name="Grafik 1" descr="Overview">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8665" cy="3053880"/>
                    </a:xfrm>
                    <a:prstGeom prst="rect">
                      <a:avLst/>
                    </a:prstGeom>
                    <a:noFill/>
                    <a:ln>
                      <a:noFill/>
                    </a:ln>
                  </pic:spPr>
                </pic:pic>
              </a:graphicData>
            </a:graphic>
          </wp:inline>
        </w:drawing>
      </w:r>
    </w:p>
    <w:p w14:paraId="58156223" w14:textId="77777777" w:rsidR="00085664" w:rsidRPr="00085664" w:rsidRDefault="00085664" w:rsidP="00085664">
      <w:pPr>
        <w:pStyle w:val="berschrift2"/>
        <w:rPr>
          <w:lang w:val="en" w:eastAsia="de-CH"/>
        </w:rPr>
      </w:pPr>
      <w:bookmarkStart w:id="6" w:name="_Toc478732554"/>
      <w:r w:rsidRPr="00085664">
        <w:rPr>
          <w:lang w:val="en" w:eastAsia="de-CH"/>
        </w:rPr>
        <w:t>Container und Docker Images</w:t>
      </w:r>
      <w:bookmarkEnd w:id="6"/>
    </w:p>
    <w:p w14:paraId="4762C343" w14:textId="77777777" w:rsidR="00085664" w:rsidRPr="00085664" w:rsidRDefault="00085664" w:rsidP="00085664">
      <w:pPr>
        <w:rPr>
          <w:lang w:eastAsia="de-CH"/>
        </w:rPr>
      </w:pPr>
      <w:r w:rsidRPr="00085664">
        <w:rPr>
          <w:lang w:eastAsia="de-CH"/>
        </w:rPr>
        <w:t>Die Basiselemente von OpenShift Applikationen sind Docker Container. Mit Docker Container können Prozesse auf einem Linuxsystem so isoliert werden, dass sie nur mit den definierten Ressourcen interagieren können. So können viele unterschiedliche Container auf dem gleichen System laufen, ohne dass sie einander "sehen" (Files, Prozesse, Netzwerk). Typischerweise beinhaltet ein Container einen einzelnen Service (Webserver, Datenbank, Mailservice, Cache). Innerhalb eines Docker Containers können beliebige Prozesse ausgeführt werden.</w:t>
      </w:r>
    </w:p>
    <w:p w14:paraId="32E9C66B" w14:textId="77777777" w:rsidR="00085664" w:rsidRPr="00085664" w:rsidRDefault="00085664" w:rsidP="00085664">
      <w:pPr>
        <w:rPr>
          <w:lang w:eastAsia="de-CH"/>
        </w:rPr>
      </w:pPr>
      <w:r w:rsidRPr="00085664">
        <w:rPr>
          <w:lang w:eastAsia="de-CH"/>
        </w:rPr>
        <w:t>Docker Container basieren auf Docker Images. Ein Docker Image ist eine binary Datei, die alle nötigen Komponenten beinhaltet, damit ein einzelner Container ausgeführt werden kann.</w:t>
      </w:r>
    </w:p>
    <w:p w14:paraId="4D6DD1FC" w14:textId="77777777" w:rsidR="00085664" w:rsidRDefault="00085664" w:rsidP="00085664">
      <w:pPr>
        <w:rPr>
          <w:lang w:val="en" w:eastAsia="de-CH"/>
        </w:rPr>
      </w:pPr>
      <w:r w:rsidRPr="00085664">
        <w:rPr>
          <w:lang w:eastAsia="de-CH"/>
        </w:rPr>
        <w:t xml:space="preserve">Docker Images werden anhand von DockerFiles (textueller Beschrieb wie das Docker Image Schritt für Schritt aufgebaut ist) gebuildet. </w:t>
      </w:r>
      <w:r w:rsidRPr="00085664">
        <w:rPr>
          <w:lang w:val="en" w:eastAsia="de-CH"/>
        </w:rPr>
        <w:t>Grundsätzlich sind Docker Images hierarchisch angewendete Filesystem Snapshots.</w:t>
      </w:r>
    </w:p>
    <w:p w14:paraId="091D8598" w14:textId="77777777" w:rsidR="00085664" w:rsidRPr="00085664" w:rsidRDefault="00085664" w:rsidP="00085664">
      <w:pPr>
        <w:rPr>
          <w:lang w:val="en" w:eastAsia="de-CH"/>
        </w:rPr>
      </w:pPr>
    </w:p>
    <w:p w14:paraId="4C9AD1EA" w14:textId="77777777" w:rsidR="00085664" w:rsidRPr="00085664" w:rsidRDefault="00085664" w:rsidP="00085664">
      <w:pPr>
        <w:pStyle w:val="berschrift3"/>
        <w:rPr>
          <w:lang w:val="en" w:eastAsia="de-CH"/>
        </w:rPr>
      </w:pPr>
      <w:bookmarkStart w:id="7" w:name="_Toc478732555"/>
      <w:r w:rsidRPr="00085664">
        <w:rPr>
          <w:lang w:val="en" w:eastAsia="de-CH"/>
        </w:rPr>
        <w:t>Beispiel Tomcat</w:t>
      </w:r>
      <w:bookmarkEnd w:id="7"/>
    </w:p>
    <w:p w14:paraId="6A73D299" w14:textId="77777777" w:rsidR="00085664" w:rsidRPr="00085664" w:rsidRDefault="00085664" w:rsidP="00085664">
      <w:pPr>
        <w:numPr>
          <w:ilvl w:val="0"/>
          <w:numId w:val="16"/>
        </w:numPr>
        <w:spacing w:before="100" w:beforeAutospacing="1" w:after="100" w:afterAutospacing="1"/>
        <w:rPr>
          <w:rFonts w:ascii="Segoe UI" w:hAnsi="Segoe UI" w:cs="Segoe UI"/>
          <w:color w:val="24292E"/>
          <w:sz w:val="21"/>
          <w:szCs w:val="21"/>
          <w:lang w:val="en" w:eastAsia="de-CH"/>
        </w:rPr>
      </w:pPr>
      <w:r w:rsidRPr="00085664">
        <w:rPr>
          <w:rFonts w:ascii="Segoe UI" w:hAnsi="Segoe UI" w:cs="Segoe UI"/>
          <w:color w:val="24292E"/>
          <w:sz w:val="21"/>
          <w:szCs w:val="21"/>
          <w:lang w:val="en" w:eastAsia="de-CH"/>
        </w:rPr>
        <w:t>Basis Image (CentOs 7)</w:t>
      </w:r>
    </w:p>
    <w:p w14:paraId="78633A8E" w14:textId="77777777" w:rsidR="00085664" w:rsidRPr="00085664" w:rsidRDefault="00085664" w:rsidP="00085664">
      <w:pPr>
        <w:numPr>
          <w:ilvl w:val="1"/>
          <w:numId w:val="16"/>
        </w:numPr>
        <w:spacing w:before="100" w:beforeAutospacing="1" w:after="100" w:afterAutospacing="1"/>
        <w:rPr>
          <w:rFonts w:ascii="Segoe UI" w:hAnsi="Segoe UI" w:cs="Segoe UI"/>
          <w:color w:val="24292E"/>
          <w:sz w:val="21"/>
          <w:szCs w:val="21"/>
          <w:lang w:val="en" w:eastAsia="de-CH"/>
        </w:rPr>
      </w:pPr>
      <w:r w:rsidRPr="00085664">
        <w:rPr>
          <w:rFonts w:ascii="Segoe UI" w:hAnsi="Segoe UI" w:cs="Segoe UI"/>
          <w:color w:val="24292E"/>
          <w:sz w:val="21"/>
          <w:szCs w:val="21"/>
          <w:lang w:val="en" w:eastAsia="de-CH"/>
        </w:rPr>
        <w:t>Install Java</w:t>
      </w:r>
    </w:p>
    <w:p w14:paraId="11CA46E9" w14:textId="77777777" w:rsidR="00085664" w:rsidRPr="00085664" w:rsidRDefault="00085664" w:rsidP="00085664">
      <w:pPr>
        <w:numPr>
          <w:ilvl w:val="1"/>
          <w:numId w:val="16"/>
        </w:numPr>
        <w:spacing w:before="100" w:beforeAutospacing="1" w:after="100" w:afterAutospacing="1"/>
        <w:rPr>
          <w:rFonts w:ascii="Segoe UI" w:hAnsi="Segoe UI" w:cs="Segoe UI"/>
          <w:color w:val="24292E"/>
          <w:sz w:val="21"/>
          <w:szCs w:val="21"/>
          <w:lang w:val="en" w:eastAsia="de-CH"/>
        </w:rPr>
      </w:pPr>
      <w:r w:rsidRPr="00085664">
        <w:rPr>
          <w:rFonts w:ascii="Segoe UI" w:hAnsi="Segoe UI" w:cs="Segoe UI"/>
          <w:color w:val="24292E"/>
          <w:sz w:val="21"/>
          <w:szCs w:val="21"/>
          <w:lang w:val="en" w:eastAsia="de-CH"/>
        </w:rPr>
        <w:lastRenderedPageBreak/>
        <w:t>Install Tomcat</w:t>
      </w:r>
    </w:p>
    <w:p w14:paraId="180F0CB9" w14:textId="77777777" w:rsidR="00085664" w:rsidRPr="00085664" w:rsidRDefault="00085664" w:rsidP="00085664">
      <w:pPr>
        <w:numPr>
          <w:ilvl w:val="1"/>
          <w:numId w:val="16"/>
        </w:numPr>
        <w:spacing w:before="100" w:beforeAutospacing="1" w:after="100" w:afterAutospacing="1"/>
        <w:rPr>
          <w:rFonts w:ascii="Segoe UI" w:hAnsi="Segoe UI" w:cs="Segoe UI"/>
          <w:color w:val="24292E"/>
          <w:sz w:val="21"/>
          <w:szCs w:val="21"/>
          <w:lang w:val="en" w:eastAsia="de-CH"/>
        </w:rPr>
      </w:pPr>
      <w:r w:rsidRPr="00085664">
        <w:rPr>
          <w:rFonts w:ascii="Segoe UI" w:hAnsi="Segoe UI" w:cs="Segoe UI"/>
          <w:color w:val="24292E"/>
          <w:sz w:val="21"/>
          <w:szCs w:val="21"/>
          <w:lang w:val="en" w:eastAsia="de-CH"/>
        </w:rPr>
        <w:t>Install App</w:t>
      </w:r>
    </w:p>
    <w:p w14:paraId="1467D1E7" w14:textId="77777777" w:rsidR="00085664" w:rsidRPr="00085664" w:rsidRDefault="00085664" w:rsidP="00085664">
      <w:pPr>
        <w:spacing w:after="150"/>
        <w:rPr>
          <w:rFonts w:ascii="Segoe UI" w:hAnsi="Segoe UI" w:cs="Segoe UI"/>
          <w:color w:val="24292E"/>
          <w:sz w:val="21"/>
          <w:szCs w:val="21"/>
          <w:lang w:eastAsia="de-CH"/>
        </w:rPr>
      </w:pPr>
      <w:r w:rsidRPr="00085664">
        <w:rPr>
          <w:rFonts w:ascii="Segoe UI" w:hAnsi="Segoe UI" w:cs="Segoe UI"/>
          <w:color w:val="24292E"/>
          <w:sz w:val="21"/>
          <w:szCs w:val="21"/>
          <w:lang w:eastAsia="de-CH"/>
        </w:rPr>
        <w:t>Die gebuildeten Docker Images werden in der OpenShift internen Docker Registry versioniert abgelegt und stehen der Plattform nach dem Build zum Deployment zur Verfügung.</w:t>
      </w:r>
    </w:p>
    <w:p w14:paraId="6DEC4356" w14:textId="77777777" w:rsidR="00085664" w:rsidRPr="00085664" w:rsidRDefault="00085664" w:rsidP="00085664">
      <w:pPr>
        <w:pStyle w:val="berschrift2"/>
        <w:rPr>
          <w:lang w:eastAsia="de-CH"/>
        </w:rPr>
      </w:pPr>
      <w:bookmarkStart w:id="8" w:name="_Toc478732556"/>
      <w:r w:rsidRPr="00085664">
        <w:rPr>
          <w:lang w:eastAsia="de-CH"/>
        </w:rPr>
        <w:t>Projekte</w:t>
      </w:r>
      <w:bookmarkEnd w:id="8"/>
    </w:p>
    <w:p w14:paraId="1BE031D5" w14:textId="77777777" w:rsidR="00085664" w:rsidRPr="00085664" w:rsidRDefault="00085664" w:rsidP="00085664">
      <w:pPr>
        <w:rPr>
          <w:lang w:eastAsia="de-CH"/>
        </w:rPr>
      </w:pPr>
      <w:r w:rsidRPr="00085664">
        <w:rPr>
          <w:lang w:eastAsia="de-CH"/>
        </w:rPr>
        <w:t>In OpenShift V3 werden Ressourcen (Container und Docker Images, Pods, Services, Routen, Konfiguration, Quotas und Limiten etc.) in Projekten strukturiert. Aus technischer Sicht entspricht ein Projekt einem Kubernetes Namespace und erweitert diesen um gewisse Konzepte.</w:t>
      </w:r>
    </w:p>
    <w:p w14:paraId="02E467F6" w14:textId="77777777" w:rsidR="00085664" w:rsidRPr="00085664" w:rsidRDefault="00085664" w:rsidP="00085664">
      <w:pPr>
        <w:rPr>
          <w:lang w:eastAsia="de-CH"/>
        </w:rPr>
      </w:pPr>
      <w:r w:rsidRPr="00085664">
        <w:rPr>
          <w:lang w:eastAsia="de-CH"/>
        </w:rPr>
        <w:t>Innerhalb eines Projekts können berechtigte User ihre Ressourcen selber verwalten und organisieren.</w:t>
      </w:r>
    </w:p>
    <w:p w14:paraId="0F7508F5" w14:textId="77777777" w:rsidR="00085664" w:rsidRDefault="00085664" w:rsidP="00085664">
      <w:pPr>
        <w:rPr>
          <w:lang w:eastAsia="de-CH"/>
        </w:rPr>
      </w:pPr>
      <w:r w:rsidRPr="00085664">
        <w:rPr>
          <w:lang w:eastAsia="de-CH"/>
        </w:rPr>
        <w:t xml:space="preserve">Die Ressourcen innerhalb eines Projektes sind über ein transparentes </w:t>
      </w:r>
      <w:hyperlink r:id="rId18" w:history="1">
        <w:r w:rsidRPr="00085664">
          <w:rPr>
            <w:color w:val="0366D6"/>
            <w:lang w:eastAsia="de-CH"/>
          </w:rPr>
          <w:t>SDN</w:t>
        </w:r>
      </w:hyperlink>
      <w:r w:rsidRPr="00085664">
        <w:rPr>
          <w:lang w:eastAsia="de-CH"/>
        </w:rPr>
        <w:t xml:space="preserve"> verbunden. So können die einzelnen Komponenten eines Projektes in einem Multi-Node Setup auf verschiedene Nodes deployed werden. Dabei sind sie über das SDN untereinander sicht- und zugreifbar.</w:t>
      </w:r>
    </w:p>
    <w:p w14:paraId="17E56884" w14:textId="77777777" w:rsidR="00085664" w:rsidRPr="00085664" w:rsidRDefault="00085664" w:rsidP="00085664">
      <w:pPr>
        <w:rPr>
          <w:lang w:eastAsia="de-CH"/>
        </w:rPr>
      </w:pPr>
    </w:p>
    <w:p w14:paraId="56E73B56" w14:textId="77777777" w:rsidR="00085664" w:rsidRPr="00085664" w:rsidRDefault="00085664" w:rsidP="00085664">
      <w:pPr>
        <w:pStyle w:val="berschrift2"/>
        <w:rPr>
          <w:lang w:eastAsia="de-CH"/>
        </w:rPr>
      </w:pPr>
      <w:bookmarkStart w:id="9" w:name="_Toc478732557"/>
      <w:r w:rsidRPr="00085664">
        <w:rPr>
          <w:lang w:eastAsia="de-CH"/>
        </w:rPr>
        <w:t>Pods</w:t>
      </w:r>
      <w:bookmarkEnd w:id="9"/>
    </w:p>
    <w:p w14:paraId="7FDC3299" w14:textId="77777777" w:rsidR="00085664" w:rsidRPr="00085664" w:rsidRDefault="00085664" w:rsidP="00085664">
      <w:pPr>
        <w:rPr>
          <w:lang w:eastAsia="de-CH"/>
        </w:rPr>
      </w:pPr>
      <w:r w:rsidRPr="00085664">
        <w:rPr>
          <w:lang w:eastAsia="de-CH"/>
        </w:rPr>
        <w:t>OpenShift übernimmt das Konzept der Pods von Kubernetes.</w:t>
      </w:r>
    </w:p>
    <w:p w14:paraId="3D8E080D" w14:textId="77777777" w:rsidR="00085664" w:rsidRPr="00085664" w:rsidRDefault="00085664" w:rsidP="00085664">
      <w:pPr>
        <w:rPr>
          <w:lang w:eastAsia="de-CH"/>
        </w:rPr>
      </w:pPr>
      <w:r w:rsidRPr="00085664">
        <w:rPr>
          <w:lang w:eastAsia="de-CH"/>
        </w:rPr>
        <w:t>Ein Pod ist ein oder mehrere Container, die zusammen auf den gleichen Host deployed werden. Ein Pod ist die kleinste zu deployende Einheit auf OpenShift.</w:t>
      </w:r>
    </w:p>
    <w:p w14:paraId="0CD7A6EE" w14:textId="77777777" w:rsidR="00085664" w:rsidRDefault="00085664" w:rsidP="00085664">
      <w:pPr>
        <w:rPr>
          <w:lang w:eastAsia="de-CH"/>
        </w:rPr>
      </w:pPr>
      <w:r w:rsidRPr="00085664">
        <w:rPr>
          <w:lang w:eastAsia="de-CH"/>
        </w:rPr>
        <w:t>Ein Pod ist innerhalb eines OpenShift Projektes über den entsprechenden Service verfügbar.</w:t>
      </w:r>
    </w:p>
    <w:p w14:paraId="482BA185" w14:textId="77777777" w:rsidR="00085664" w:rsidRPr="00085664" w:rsidRDefault="00085664" w:rsidP="00085664">
      <w:pPr>
        <w:rPr>
          <w:lang w:eastAsia="de-CH"/>
        </w:rPr>
      </w:pPr>
    </w:p>
    <w:p w14:paraId="4CE059D6" w14:textId="77777777" w:rsidR="00085664" w:rsidRPr="00085664" w:rsidRDefault="00085664" w:rsidP="00085664">
      <w:pPr>
        <w:pStyle w:val="berschrift2"/>
        <w:rPr>
          <w:lang w:eastAsia="de-CH"/>
        </w:rPr>
      </w:pPr>
      <w:bookmarkStart w:id="10" w:name="_Toc478732558"/>
      <w:r w:rsidRPr="00085664">
        <w:rPr>
          <w:lang w:eastAsia="de-CH"/>
        </w:rPr>
        <w:t>Services</w:t>
      </w:r>
      <w:bookmarkEnd w:id="10"/>
    </w:p>
    <w:p w14:paraId="55E33D82" w14:textId="77777777" w:rsidR="00085664" w:rsidRPr="00085664" w:rsidRDefault="00085664" w:rsidP="00085664">
      <w:pPr>
        <w:rPr>
          <w:lang w:eastAsia="de-CH"/>
        </w:rPr>
      </w:pPr>
      <w:r w:rsidRPr="00085664">
        <w:rPr>
          <w:lang w:eastAsia="de-CH"/>
        </w:rPr>
        <w:t>Ein Service repräsentiert einen internen Loadbalancer auf die dahinterliegenden Pods (Replicas vom gleichen Typ). Der Service dient als Proxy zu den Pods und leitet Anfragen an diese weiter. So können Pods willkürlich einem Service hinzugefügt und entfernt werden, während der Service verfügbar bleibt.</w:t>
      </w:r>
    </w:p>
    <w:p w14:paraId="09BB8B1B" w14:textId="77777777" w:rsidR="00085664" w:rsidRDefault="00085664" w:rsidP="00085664">
      <w:pPr>
        <w:rPr>
          <w:lang w:eastAsia="de-CH"/>
        </w:rPr>
      </w:pPr>
      <w:r w:rsidRPr="00085664">
        <w:rPr>
          <w:lang w:eastAsia="de-CH"/>
        </w:rPr>
        <w:t>Einem Service ist innerhalb eines Projektes eine IP und ein Port zugewiesen und verteilt Requests entsprechend auf die Pod Replicas.</w:t>
      </w:r>
    </w:p>
    <w:p w14:paraId="7AD44D57" w14:textId="77777777" w:rsidR="00085664" w:rsidRPr="00085664" w:rsidRDefault="00085664" w:rsidP="00085664">
      <w:pPr>
        <w:rPr>
          <w:lang w:eastAsia="de-CH"/>
        </w:rPr>
      </w:pPr>
    </w:p>
    <w:p w14:paraId="3DA80E33" w14:textId="77777777" w:rsidR="00085664" w:rsidRPr="00085664" w:rsidRDefault="00085664" w:rsidP="00085664">
      <w:pPr>
        <w:pStyle w:val="berschrift2"/>
        <w:rPr>
          <w:lang w:eastAsia="de-CH"/>
        </w:rPr>
      </w:pPr>
      <w:bookmarkStart w:id="11" w:name="_Toc478732559"/>
      <w:r w:rsidRPr="00085664">
        <w:rPr>
          <w:lang w:eastAsia="de-CH"/>
        </w:rPr>
        <w:t>Routen</w:t>
      </w:r>
      <w:bookmarkEnd w:id="11"/>
    </w:p>
    <w:p w14:paraId="73357D49" w14:textId="77777777" w:rsidR="00085664" w:rsidRPr="00085664" w:rsidRDefault="00085664" w:rsidP="00085664">
      <w:pPr>
        <w:rPr>
          <w:lang w:eastAsia="de-CH"/>
        </w:rPr>
      </w:pPr>
      <w:r w:rsidRPr="00085664">
        <w:rPr>
          <w:lang w:eastAsia="de-CH"/>
        </w:rPr>
        <w:t>Mit einer Route definiert man in OpenShift, wie ein Service von ausserhalb von OpenShift von externen Clients erreicht werden kann.</w:t>
      </w:r>
    </w:p>
    <w:p w14:paraId="661453A7" w14:textId="77777777" w:rsidR="00085664" w:rsidRPr="00085664" w:rsidRDefault="00085664" w:rsidP="00085664">
      <w:pPr>
        <w:rPr>
          <w:lang w:eastAsia="de-CH"/>
        </w:rPr>
      </w:pPr>
      <w:r w:rsidRPr="00085664">
        <w:rPr>
          <w:lang w:eastAsia="de-CH"/>
        </w:rPr>
        <w:t>Diese Routen werden im integrierten Routing Layer eingetragen und erlauben dann der Plattform über ein Hostname-Mapping die Requests an den entsprechenden Service weiterzuleiten.</w:t>
      </w:r>
    </w:p>
    <w:p w14:paraId="34DA0A5B" w14:textId="77777777" w:rsidR="00085664" w:rsidRPr="00085664" w:rsidRDefault="00085664" w:rsidP="00085664">
      <w:pPr>
        <w:rPr>
          <w:lang w:eastAsia="de-CH"/>
        </w:rPr>
      </w:pPr>
      <w:r w:rsidRPr="00085664">
        <w:rPr>
          <w:lang w:eastAsia="de-CH"/>
        </w:rPr>
        <w:t>Sind mehr als ein Pod für einen Service deployt, verteilt der Routing Layer die Requests auf die deployten Pods</w:t>
      </w:r>
    </w:p>
    <w:p w14:paraId="2BCC12FC" w14:textId="77777777" w:rsidR="00085664" w:rsidRPr="00085664" w:rsidRDefault="00085664" w:rsidP="00085664">
      <w:pPr>
        <w:rPr>
          <w:lang w:eastAsia="de-CH"/>
        </w:rPr>
      </w:pPr>
      <w:r w:rsidRPr="00085664">
        <w:rPr>
          <w:lang w:eastAsia="de-CH"/>
        </w:rPr>
        <w:t>Aktuell werden folgende Protokolle unterstützt:</w:t>
      </w:r>
    </w:p>
    <w:p w14:paraId="4F0123CA" w14:textId="77777777" w:rsidR="00085664" w:rsidRPr="00085664" w:rsidRDefault="00085664" w:rsidP="00085664">
      <w:pPr>
        <w:numPr>
          <w:ilvl w:val="0"/>
          <w:numId w:val="17"/>
        </w:numPr>
        <w:spacing w:before="100" w:beforeAutospacing="1" w:after="100" w:afterAutospacing="1"/>
        <w:rPr>
          <w:rFonts w:ascii="Segoe UI" w:hAnsi="Segoe UI" w:cs="Segoe UI"/>
          <w:color w:val="24292E"/>
          <w:sz w:val="21"/>
          <w:szCs w:val="21"/>
          <w:lang w:val="en" w:eastAsia="de-CH"/>
        </w:rPr>
      </w:pPr>
      <w:r w:rsidRPr="00085664">
        <w:rPr>
          <w:rFonts w:ascii="Segoe UI" w:hAnsi="Segoe UI" w:cs="Segoe UI"/>
          <w:color w:val="24292E"/>
          <w:sz w:val="21"/>
          <w:szCs w:val="21"/>
          <w:lang w:val="en" w:eastAsia="de-CH"/>
        </w:rPr>
        <w:t>HTTP</w:t>
      </w:r>
    </w:p>
    <w:p w14:paraId="79C6D8D7" w14:textId="77777777" w:rsidR="00085664" w:rsidRPr="00085664" w:rsidRDefault="00085664" w:rsidP="00085664">
      <w:pPr>
        <w:numPr>
          <w:ilvl w:val="0"/>
          <w:numId w:val="17"/>
        </w:numPr>
        <w:spacing w:before="100" w:beforeAutospacing="1" w:after="100" w:afterAutospacing="1"/>
        <w:rPr>
          <w:rFonts w:ascii="Segoe UI" w:hAnsi="Segoe UI" w:cs="Segoe UI"/>
          <w:color w:val="24292E"/>
          <w:sz w:val="21"/>
          <w:szCs w:val="21"/>
          <w:lang w:val="en" w:eastAsia="de-CH"/>
        </w:rPr>
      </w:pPr>
      <w:r w:rsidRPr="00085664">
        <w:rPr>
          <w:rFonts w:ascii="Segoe UI" w:hAnsi="Segoe UI" w:cs="Segoe UI"/>
          <w:color w:val="24292E"/>
          <w:sz w:val="21"/>
          <w:szCs w:val="21"/>
          <w:lang w:val="en" w:eastAsia="de-CH"/>
        </w:rPr>
        <w:t>HTTPS (</w:t>
      </w:r>
      <w:hyperlink r:id="rId19" w:history="1">
        <w:r w:rsidRPr="00085664">
          <w:rPr>
            <w:rFonts w:ascii="Segoe UI" w:hAnsi="Segoe UI" w:cs="Segoe UI"/>
            <w:color w:val="0366D6"/>
            <w:sz w:val="21"/>
            <w:szCs w:val="21"/>
            <w:lang w:val="en" w:eastAsia="de-CH"/>
          </w:rPr>
          <w:t>SNI</w:t>
        </w:r>
      </w:hyperlink>
      <w:r w:rsidRPr="00085664">
        <w:rPr>
          <w:rFonts w:ascii="Segoe UI" w:hAnsi="Segoe UI" w:cs="Segoe UI"/>
          <w:color w:val="24292E"/>
          <w:sz w:val="21"/>
          <w:szCs w:val="21"/>
          <w:lang w:val="en" w:eastAsia="de-CH"/>
        </w:rPr>
        <w:t>)</w:t>
      </w:r>
    </w:p>
    <w:p w14:paraId="5C79B5DA" w14:textId="77777777" w:rsidR="00085664" w:rsidRPr="00085664" w:rsidRDefault="00085664" w:rsidP="00085664">
      <w:pPr>
        <w:numPr>
          <w:ilvl w:val="0"/>
          <w:numId w:val="17"/>
        </w:numPr>
        <w:spacing w:before="100" w:beforeAutospacing="1" w:after="100" w:afterAutospacing="1"/>
        <w:rPr>
          <w:rFonts w:ascii="Segoe UI" w:hAnsi="Segoe UI" w:cs="Segoe UI"/>
          <w:color w:val="24292E"/>
          <w:sz w:val="21"/>
          <w:szCs w:val="21"/>
          <w:lang w:val="en" w:eastAsia="de-CH"/>
        </w:rPr>
      </w:pPr>
      <w:r w:rsidRPr="00085664">
        <w:rPr>
          <w:rFonts w:ascii="Segoe UI" w:hAnsi="Segoe UI" w:cs="Segoe UI"/>
          <w:color w:val="24292E"/>
          <w:sz w:val="21"/>
          <w:szCs w:val="21"/>
          <w:lang w:val="en" w:eastAsia="de-CH"/>
        </w:rPr>
        <w:t>WebSockets</w:t>
      </w:r>
    </w:p>
    <w:p w14:paraId="44424EE0" w14:textId="77777777" w:rsidR="00085664" w:rsidRPr="00085664" w:rsidRDefault="00085664" w:rsidP="00085664">
      <w:pPr>
        <w:numPr>
          <w:ilvl w:val="0"/>
          <w:numId w:val="17"/>
        </w:numPr>
        <w:spacing w:before="100" w:beforeAutospacing="1" w:after="100" w:afterAutospacing="1"/>
        <w:rPr>
          <w:rFonts w:ascii="Segoe UI" w:hAnsi="Segoe UI" w:cs="Segoe UI"/>
          <w:color w:val="24292E"/>
          <w:sz w:val="21"/>
          <w:szCs w:val="21"/>
          <w:lang w:val="en" w:eastAsia="de-CH"/>
        </w:rPr>
      </w:pPr>
      <w:r w:rsidRPr="00085664">
        <w:rPr>
          <w:rFonts w:ascii="Segoe UI" w:hAnsi="Segoe UI" w:cs="Segoe UI"/>
          <w:color w:val="24292E"/>
          <w:sz w:val="21"/>
          <w:szCs w:val="21"/>
          <w:lang w:val="en" w:eastAsia="de-CH"/>
        </w:rPr>
        <w:t xml:space="preserve">TLS mit </w:t>
      </w:r>
      <w:hyperlink r:id="rId20" w:history="1">
        <w:r w:rsidRPr="00085664">
          <w:rPr>
            <w:rFonts w:ascii="Segoe UI" w:hAnsi="Segoe UI" w:cs="Segoe UI"/>
            <w:color w:val="0366D6"/>
            <w:sz w:val="21"/>
            <w:szCs w:val="21"/>
            <w:lang w:val="en" w:eastAsia="de-CH"/>
          </w:rPr>
          <w:t>SNI</w:t>
        </w:r>
      </w:hyperlink>
    </w:p>
    <w:p w14:paraId="3ED8C9AE" w14:textId="77777777" w:rsidR="00085664" w:rsidRPr="00085664" w:rsidRDefault="00085664" w:rsidP="00085664">
      <w:pPr>
        <w:pStyle w:val="berschrift2"/>
        <w:rPr>
          <w:lang w:val="en" w:eastAsia="de-CH"/>
        </w:rPr>
      </w:pPr>
      <w:bookmarkStart w:id="12" w:name="_Toc478732560"/>
      <w:r w:rsidRPr="00085664">
        <w:rPr>
          <w:lang w:val="en" w:eastAsia="de-CH"/>
        </w:rPr>
        <w:t>Templates</w:t>
      </w:r>
      <w:bookmarkEnd w:id="12"/>
    </w:p>
    <w:p w14:paraId="1DBDFE0A" w14:textId="77777777" w:rsidR="00085664" w:rsidRPr="00085664" w:rsidRDefault="00085664" w:rsidP="00085664">
      <w:pPr>
        <w:rPr>
          <w:lang w:eastAsia="de-CH"/>
        </w:rPr>
      </w:pPr>
      <w:r w:rsidRPr="00085664">
        <w:rPr>
          <w:lang w:eastAsia="de-CH"/>
        </w:rPr>
        <w:t>Ein Template beschreibt textuell eine Liste von Ressourcen, die auf OpenShift ausgeführt und entsprechend in OpenShift erstellt werden können.</w:t>
      </w:r>
    </w:p>
    <w:p w14:paraId="1CC799B4" w14:textId="77777777" w:rsidR="00085664" w:rsidRPr="00085664" w:rsidRDefault="00085664" w:rsidP="00085664">
      <w:pPr>
        <w:rPr>
          <w:lang w:eastAsia="de-CH"/>
        </w:rPr>
      </w:pPr>
      <w:r w:rsidRPr="00085664">
        <w:rPr>
          <w:lang w:eastAsia="de-CH"/>
        </w:rPr>
        <w:t>So hat man die Möglichkeit ganze Infrastrukturen zu beschreiben:</w:t>
      </w:r>
    </w:p>
    <w:p w14:paraId="30606097" w14:textId="77777777" w:rsidR="00085664" w:rsidRPr="00085664" w:rsidRDefault="00085664" w:rsidP="00085664">
      <w:pPr>
        <w:numPr>
          <w:ilvl w:val="0"/>
          <w:numId w:val="18"/>
        </w:numPr>
        <w:spacing w:before="100" w:beforeAutospacing="1" w:after="100" w:afterAutospacing="1"/>
        <w:rPr>
          <w:rFonts w:ascii="Segoe UI" w:hAnsi="Segoe UI" w:cs="Segoe UI"/>
          <w:color w:val="24292E"/>
          <w:sz w:val="21"/>
          <w:szCs w:val="21"/>
          <w:lang w:val="en" w:eastAsia="de-CH"/>
        </w:rPr>
      </w:pPr>
      <w:r w:rsidRPr="00085664">
        <w:rPr>
          <w:rFonts w:ascii="Segoe UI" w:hAnsi="Segoe UI" w:cs="Segoe UI"/>
          <w:color w:val="24292E"/>
          <w:sz w:val="21"/>
          <w:szCs w:val="21"/>
          <w:lang w:val="en" w:eastAsia="de-CH"/>
        </w:rPr>
        <w:t>Java Applikation Service (3 Replicas, rolling Upgrade)</w:t>
      </w:r>
    </w:p>
    <w:p w14:paraId="7C663E4B" w14:textId="77777777" w:rsidR="00085664" w:rsidRPr="00085664" w:rsidRDefault="00085664" w:rsidP="00085664">
      <w:pPr>
        <w:numPr>
          <w:ilvl w:val="0"/>
          <w:numId w:val="18"/>
        </w:numPr>
        <w:spacing w:before="100" w:beforeAutospacing="1" w:after="100" w:afterAutospacing="1"/>
        <w:rPr>
          <w:rFonts w:ascii="Segoe UI" w:hAnsi="Segoe UI" w:cs="Segoe UI"/>
          <w:color w:val="24292E"/>
          <w:sz w:val="21"/>
          <w:szCs w:val="21"/>
          <w:lang w:val="en" w:eastAsia="de-CH"/>
        </w:rPr>
      </w:pPr>
      <w:r w:rsidRPr="00085664">
        <w:rPr>
          <w:rFonts w:ascii="Segoe UI" w:hAnsi="Segoe UI" w:cs="Segoe UI"/>
          <w:color w:val="24292E"/>
          <w:sz w:val="21"/>
          <w:szCs w:val="21"/>
          <w:lang w:val="en" w:eastAsia="de-CH"/>
        </w:rPr>
        <w:t>Datenbank Service</w:t>
      </w:r>
    </w:p>
    <w:p w14:paraId="7970C159" w14:textId="77777777" w:rsidR="00085664" w:rsidRPr="00085664" w:rsidRDefault="00085664" w:rsidP="00085664">
      <w:pPr>
        <w:numPr>
          <w:ilvl w:val="0"/>
          <w:numId w:val="18"/>
        </w:numPr>
        <w:spacing w:before="100" w:beforeAutospacing="1" w:after="100" w:afterAutospacing="1"/>
        <w:rPr>
          <w:rFonts w:ascii="Segoe UI" w:hAnsi="Segoe UI" w:cs="Segoe UI"/>
          <w:color w:val="24292E"/>
          <w:sz w:val="21"/>
          <w:szCs w:val="21"/>
          <w:lang w:eastAsia="de-CH"/>
        </w:rPr>
      </w:pPr>
      <w:r w:rsidRPr="00085664">
        <w:rPr>
          <w:rFonts w:ascii="Segoe UI" w:hAnsi="Segoe UI" w:cs="Segoe UI"/>
          <w:color w:val="24292E"/>
          <w:sz w:val="21"/>
          <w:szCs w:val="21"/>
          <w:lang w:eastAsia="de-CH"/>
        </w:rPr>
        <w:t xml:space="preserve">über Route </w:t>
      </w:r>
      <w:hyperlink r:id="rId21" w:history="1">
        <w:r w:rsidRPr="00085664">
          <w:rPr>
            <w:rFonts w:ascii="Segoe UI" w:hAnsi="Segoe UI" w:cs="Segoe UI"/>
            <w:color w:val="0366D6"/>
            <w:sz w:val="21"/>
            <w:szCs w:val="21"/>
            <w:lang w:eastAsia="de-CH"/>
          </w:rPr>
          <w:t>https://java.app.appuio-beta.ch</w:t>
        </w:r>
      </w:hyperlink>
      <w:r w:rsidRPr="00085664">
        <w:rPr>
          <w:rFonts w:ascii="Segoe UI" w:hAnsi="Segoe UI" w:cs="Segoe UI"/>
          <w:color w:val="24292E"/>
          <w:sz w:val="21"/>
          <w:szCs w:val="21"/>
          <w:lang w:eastAsia="de-CH"/>
        </w:rPr>
        <w:t xml:space="preserve"> im Internet verfügbar</w:t>
      </w:r>
    </w:p>
    <w:p w14:paraId="75B66824" w14:textId="5A89E282" w:rsidR="00085664" w:rsidRPr="0070125B" w:rsidRDefault="00085664" w:rsidP="00085664">
      <w:pPr>
        <w:spacing w:before="225" w:after="225"/>
        <w:rPr>
          <w:rFonts w:ascii="Segoe UI" w:hAnsi="Segoe UI" w:cs="Segoe UI"/>
          <w:color w:val="24292E"/>
          <w:sz w:val="21"/>
          <w:szCs w:val="21"/>
          <w:lang w:eastAsia="de-CH"/>
        </w:rPr>
      </w:pPr>
    </w:p>
    <w:p w14:paraId="71C6342C" w14:textId="77777777" w:rsidR="00085664" w:rsidRPr="00085664" w:rsidRDefault="00085664" w:rsidP="00085664">
      <w:pPr>
        <w:rPr>
          <w:rFonts w:ascii="Segoe UI" w:hAnsi="Segoe UI" w:cs="Segoe UI"/>
          <w:color w:val="24292E"/>
          <w:sz w:val="21"/>
          <w:szCs w:val="21"/>
          <w:lang w:val="en" w:eastAsia="de-CH"/>
        </w:rPr>
      </w:pPr>
      <w:r w:rsidRPr="00085664">
        <w:rPr>
          <w:rFonts w:ascii="Segoe UI" w:hAnsi="Segoe UI" w:cs="Segoe UI"/>
          <w:b/>
          <w:bCs/>
          <w:color w:val="24292E"/>
          <w:sz w:val="21"/>
          <w:szCs w:val="21"/>
          <w:lang w:val="en" w:eastAsia="de-CH"/>
        </w:rPr>
        <w:t>Ende Lab 1</w:t>
      </w:r>
    </w:p>
    <w:p w14:paraId="5BCC6901" w14:textId="3E0A0BF1" w:rsidR="005240CE" w:rsidRDefault="005240CE">
      <w:r>
        <w:br w:type="page"/>
      </w:r>
    </w:p>
    <w:p w14:paraId="397E6E19" w14:textId="77777777" w:rsidR="005240CE" w:rsidRPr="005240CE" w:rsidRDefault="005240CE" w:rsidP="005240CE">
      <w:pPr>
        <w:pStyle w:val="berschrift1"/>
        <w:rPr>
          <w:lang w:eastAsia="de-CH"/>
        </w:rPr>
      </w:pPr>
      <w:bookmarkStart w:id="13" w:name="_Toc478732561"/>
      <w:r w:rsidRPr="005240CE">
        <w:rPr>
          <w:lang w:eastAsia="de-CH"/>
        </w:rPr>
        <w:t>Lab 2: OpenShift CLI installieren</w:t>
      </w:r>
      <w:bookmarkEnd w:id="13"/>
    </w:p>
    <w:p w14:paraId="42527A8A" w14:textId="77777777" w:rsidR="005240CE" w:rsidRPr="005240CE" w:rsidRDefault="005240CE" w:rsidP="005240CE">
      <w:pPr>
        <w:spacing w:after="150"/>
        <w:rPr>
          <w:rFonts w:ascii="Segoe UI" w:hAnsi="Segoe UI" w:cs="Segoe UI"/>
          <w:color w:val="24292E"/>
          <w:sz w:val="21"/>
          <w:szCs w:val="21"/>
          <w:lang w:eastAsia="de-CH"/>
        </w:rPr>
      </w:pPr>
      <w:r w:rsidRPr="005240CE">
        <w:rPr>
          <w:rFonts w:ascii="Segoe UI" w:hAnsi="Segoe UI" w:cs="Segoe UI"/>
          <w:color w:val="24292E"/>
          <w:sz w:val="21"/>
          <w:szCs w:val="21"/>
          <w:lang w:eastAsia="de-CH"/>
        </w:rPr>
        <w:t>In diesem Lab werden wir gemeinsam den oc Client installieren und konfigurieren, damit wir danach die ersten Schritte auf der OpenShift Techlab Plattform durchführen können.</w:t>
      </w:r>
    </w:p>
    <w:p w14:paraId="7133E895" w14:textId="77777777" w:rsidR="005240CE" w:rsidRPr="005240CE" w:rsidRDefault="005240CE" w:rsidP="005240CE">
      <w:pPr>
        <w:pStyle w:val="berschrift2"/>
        <w:rPr>
          <w:lang w:eastAsia="de-CH"/>
        </w:rPr>
      </w:pPr>
      <w:bookmarkStart w:id="14" w:name="_Toc478732562"/>
      <w:r w:rsidRPr="005240CE">
        <w:rPr>
          <w:lang w:eastAsia="de-CH"/>
        </w:rPr>
        <w:t>Command Line Interface</w:t>
      </w:r>
      <w:bookmarkEnd w:id="14"/>
    </w:p>
    <w:p w14:paraId="6F6E7DE8" w14:textId="77777777" w:rsidR="005240CE" w:rsidRPr="005240CE" w:rsidRDefault="005240CE" w:rsidP="005240CE">
      <w:pPr>
        <w:spacing w:after="150"/>
        <w:rPr>
          <w:rFonts w:ascii="Segoe UI" w:hAnsi="Segoe UI" w:cs="Segoe UI"/>
          <w:color w:val="24292E"/>
          <w:sz w:val="21"/>
          <w:szCs w:val="21"/>
          <w:lang w:eastAsia="de-CH"/>
        </w:rPr>
      </w:pPr>
      <w:r w:rsidRPr="005240CE">
        <w:rPr>
          <w:rFonts w:ascii="Segoe UI" w:hAnsi="Segoe UI" w:cs="Segoe UI"/>
          <w:color w:val="24292E"/>
          <w:sz w:val="21"/>
          <w:szCs w:val="21"/>
          <w:lang w:eastAsia="de-CH"/>
        </w:rPr>
        <w:t xml:space="preserve">Der </w:t>
      </w:r>
      <w:r w:rsidRPr="005240CE">
        <w:rPr>
          <w:rFonts w:ascii="Segoe UI" w:hAnsi="Segoe UI" w:cs="Segoe UI"/>
          <w:b/>
          <w:bCs/>
          <w:color w:val="24292E"/>
          <w:sz w:val="21"/>
          <w:szCs w:val="21"/>
          <w:lang w:eastAsia="de-CH"/>
        </w:rPr>
        <w:t>oc client</w:t>
      </w:r>
      <w:r w:rsidRPr="005240CE">
        <w:rPr>
          <w:rFonts w:ascii="Segoe UI" w:hAnsi="Segoe UI" w:cs="Segoe UI"/>
          <w:color w:val="24292E"/>
          <w:sz w:val="21"/>
          <w:szCs w:val="21"/>
          <w:lang w:eastAsia="de-CH"/>
        </w:rPr>
        <w:t xml:space="preserve"> stellt ein Interface zu OpenShift V3 bereit.</w:t>
      </w:r>
    </w:p>
    <w:p w14:paraId="7CE12F21" w14:textId="77777777" w:rsidR="005240CE" w:rsidRPr="005240CE" w:rsidRDefault="005240CE" w:rsidP="005240CE">
      <w:pPr>
        <w:spacing w:after="150"/>
        <w:rPr>
          <w:rFonts w:ascii="Segoe UI" w:hAnsi="Segoe UI" w:cs="Segoe UI"/>
          <w:color w:val="24292E"/>
          <w:sz w:val="21"/>
          <w:szCs w:val="21"/>
          <w:lang w:eastAsia="de-CH"/>
        </w:rPr>
      </w:pPr>
      <w:r w:rsidRPr="005240CE">
        <w:rPr>
          <w:rFonts w:ascii="Segoe UI" w:hAnsi="Segoe UI" w:cs="Segoe UI"/>
          <w:color w:val="24292E"/>
          <w:sz w:val="21"/>
          <w:szCs w:val="21"/>
          <w:lang w:eastAsia="de-CH"/>
        </w:rPr>
        <w:t>Der Client ist in Go programmiert und kommt als einzelnes Binary für die folgenden Betriebsysteme daher:</w:t>
      </w:r>
    </w:p>
    <w:p w14:paraId="65D9FCF2" w14:textId="77777777" w:rsidR="005240CE" w:rsidRPr="005240CE" w:rsidRDefault="005240CE" w:rsidP="005240CE">
      <w:pPr>
        <w:numPr>
          <w:ilvl w:val="0"/>
          <w:numId w:val="19"/>
        </w:numPr>
        <w:spacing w:before="100" w:beforeAutospacing="1" w:after="100" w:afterAutospacing="1"/>
        <w:rPr>
          <w:rFonts w:ascii="Segoe UI" w:hAnsi="Segoe UI" w:cs="Segoe UI"/>
          <w:color w:val="24292E"/>
          <w:sz w:val="21"/>
          <w:szCs w:val="21"/>
          <w:lang w:val="en" w:eastAsia="de-CH"/>
        </w:rPr>
      </w:pPr>
      <w:r w:rsidRPr="005240CE">
        <w:rPr>
          <w:rFonts w:ascii="Segoe UI" w:hAnsi="Segoe UI" w:cs="Segoe UI"/>
          <w:color w:val="24292E"/>
          <w:sz w:val="21"/>
          <w:szCs w:val="21"/>
          <w:lang w:val="en" w:eastAsia="de-CH"/>
        </w:rPr>
        <w:t>Microsoft Windows</w:t>
      </w:r>
    </w:p>
    <w:p w14:paraId="76C9C8C5" w14:textId="77777777" w:rsidR="005240CE" w:rsidRPr="005240CE" w:rsidRDefault="005240CE" w:rsidP="005240CE">
      <w:pPr>
        <w:numPr>
          <w:ilvl w:val="0"/>
          <w:numId w:val="19"/>
        </w:numPr>
        <w:spacing w:before="100" w:beforeAutospacing="1" w:after="100" w:afterAutospacing="1"/>
        <w:rPr>
          <w:rFonts w:ascii="Segoe UI" w:hAnsi="Segoe UI" w:cs="Segoe UI"/>
          <w:color w:val="24292E"/>
          <w:sz w:val="21"/>
          <w:szCs w:val="21"/>
          <w:lang w:val="en" w:eastAsia="de-CH"/>
        </w:rPr>
      </w:pPr>
      <w:r w:rsidRPr="005240CE">
        <w:rPr>
          <w:rFonts w:ascii="Segoe UI" w:hAnsi="Segoe UI" w:cs="Segoe UI"/>
          <w:color w:val="24292E"/>
          <w:sz w:val="21"/>
          <w:szCs w:val="21"/>
          <w:lang w:val="en" w:eastAsia="de-CH"/>
        </w:rPr>
        <w:t>macOS</w:t>
      </w:r>
    </w:p>
    <w:p w14:paraId="36282D3F" w14:textId="77777777" w:rsidR="005240CE" w:rsidRPr="005240CE" w:rsidRDefault="005240CE" w:rsidP="005240CE">
      <w:pPr>
        <w:numPr>
          <w:ilvl w:val="0"/>
          <w:numId w:val="19"/>
        </w:numPr>
        <w:spacing w:before="100" w:beforeAutospacing="1" w:after="100" w:afterAutospacing="1"/>
        <w:rPr>
          <w:rFonts w:ascii="Segoe UI" w:hAnsi="Segoe UI" w:cs="Segoe UI"/>
          <w:color w:val="24292E"/>
          <w:sz w:val="21"/>
          <w:szCs w:val="21"/>
          <w:lang w:val="en" w:eastAsia="de-CH"/>
        </w:rPr>
      </w:pPr>
      <w:r w:rsidRPr="005240CE">
        <w:rPr>
          <w:rFonts w:ascii="Segoe UI" w:hAnsi="Segoe UI" w:cs="Segoe UI"/>
          <w:color w:val="24292E"/>
          <w:sz w:val="21"/>
          <w:szCs w:val="21"/>
          <w:lang w:val="en" w:eastAsia="de-CH"/>
        </w:rPr>
        <w:t>Linux</w:t>
      </w:r>
    </w:p>
    <w:p w14:paraId="3E5C9125" w14:textId="77777777" w:rsidR="005240CE" w:rsidRPr="005240CE" w:rsidRDefault="005240CE" w:rsidP="005240CE">
      <w:pPr>
        <w:pStyle w:val="berschrift2"/>
        <w:rPr>
          <w:lang w:val="en" w:eastAsia="de-CH"/>
        </w:rPr>
      </w:pPr>
      <w:bookmarkStart w:id="15" w:name="_Toc478732563"/>
      <w:r w:rsidRPr="005240CE">
        <w:rPr>
          <w:lang w:val="en" w:eastAsia="de-CH"/>
        </w:rPr>
        <w:t>oc Client herunterladen und installieren</w:t>
      </w:r>
      <w:bookmarkEnd w:id="15"/>
    </w:p>
    <w:p w14:paraId="00390852" w14:textId="77777777" w:rsidR="005240CE" w:rsidRPr="005240CE" w:rsidRDefault="005240CE" w:rsidP="005240CE">
      <w:pPr>
        <w:rPr>
          <w:lang w:eastAsia="de-CH"/>
        </w:rPr>
      </w:pPr>
      <w:r w:rsidRPr="005240CE">
        <w:rPr>
          <w:lang w:eastAsia="de-CH"/>
        </w:rPr>
        <w:t xml:space="preserve">Der oc Client wird vom </w:t>
      </w:r>
      <w:hyperlink r:id="rId22" w:history="1">
        <w:r w:rsidRPr="005240CE">
          <w:rPr>
            <w:color w:val="0366D6"/>
            <w:lang w:eastAsia="de-CH"/>
          </w:rPr>
          <w:t>GitHub-Repository von OpenShift Origin</w:t>
        </w:r>
      </w:hyperlink>
      <w:r w:rsidRPr="005240CE">
        <w:rPr>
          <w:lang w:eastAsia="de-CH"/>
        </w:rPr>
        <w:t xml:space="preserve"> heruntergeladen:</w:t>
      </w:r>
    </w:p>
    <w:p w14:paraId="2700D708" w14:textId="77777777" w:rsidR="005240CE" w:rsidRPr="005240CE" w:rsidRDefault="007D421B" w:rsidP="005240CE">
      <w:pPr>
        <w:rPr>
          <w:lang w:val="en" w:eastAsia="de-CH"/>
        </w:rPr>
      </w:pPr>
      <w:hyperlink r:id="rId23" w:history="1">
        <w:r w:rsidR="005240CE" w:rsidRPr="005240CE">
          <w:rPr>
            <w:color w:val="0366D6"/>
            <w:lang w:val="en" w:eastAsia="de-CH"/>
          </w:rPr>
          <w:t>Windows</w:t>
        </w:r>
      </w:hyperlink>
    </w:p>
    <w:p w14:paraId="66460BF2" w14:textId="77777777" w:rsidR="005240CE" w:rsidRPr="005240CE" w:rsidRDefault="007D421B" w:rsidP="005240CE">
      <w:pPr>
        <w:rPr>
          <w:lang w:val="en" w:eastAsia="de-CH"/>
        </w:rPr>
      </w:pPr>
      <w:hyperlink r:id="rId24" w:history="1">
        <w:r w:rsidR="005240CE" w:rsidRPr="005240CE">
          <w:rPr>
            <w:color w:val="0366D6"/>
            <w:lang w:val="en" w:eastAsia="de-CH"/>
          </w:rPr>
          <w:t>Mac</w:t>
        </w:r>
      </w:hyperlink>
    </w:p>
    <w:p w14:paraId="28453A6D" w14:textId="77777777" w:rsidR="005240CE" w:rsidRPr="005240CE" w:rsidRDefault="007D421B" w:rsidP="005240CE">
      <w:pPr>
        <w:rPr>
          <w:lang w:val="en" w:eastAsia="de-CH"/>
        </w:rPr>
      </w:pPr>
      <w:hyperlink r:id="rId25" w:history="1">
        <w:r w:rsidR="005240CE" w:rsidRPr="005240CE">
          <w:rPr>
            <w:color w:val="0366D6"/>
            <w:lang w:val="en" w:eastAsia="de-CH"/>
          </w:rPr>
          <w:t>Linux 64bit</w:t>
        </w:r>
      </w:hyperlink>
    </w:p>
    <w:p w14:paraId="02DF3693" w14:textId="77777777" w:rsidR="005240CE" w:rsidRPr="005240CE" w:rsidRDefault="007D421B" w:rsidP="005240CE">
      <w:pPr>
        <w:rPr>
          <w:lang w:val="en" w:eastAsia="de-CH"/>
        </w:rPr>
      </w:pPr>
      <w:hyperlink r:id="rId26" w:history="1">
        <w:r w:rsidR="005240CE" w:rsidRPr="005240CE">
          <w:rPr>
            <w:color w:val="0366D6"/>
            <w:lang w:val="en" w:eastAsia="de-CH"/>
          </w:rPr>
          <w:t>Linux 32bit</w:t>
        </w:r>
      </w:hyperlink>
    </w:p>
    <w:p w14:paraId="483D6A1D" w14:textId="77777777" w:rsidR="005240CE" w:rsidRPr="0070125B" w:rsidRDefault="007D421B" w:rsidP="005240CE">
      <w:pPr>
        <w:rPr>
          <w:lang w:eastAsia="de-CH"/>
        </w:rPr>
      </w:pPr>
      <w:hyperlink r:id="rId27" w:history="1">
        <w:r w:rsidR="005240CE" w:rsidRPr="0070125B">
          <w:rPr>
            <w:color w:val="0366D6"/>
            <w:lang w:eastAsia="de-CH"/>
          </w:rPr>
          <w:t>CHECKSUM</w:t>
        </w:r>
      </w:hyperlink>
    </w:p>
    <w:p w14:paraId="771CA3AA" w14:textId="77777777" w:rsidR="005240CE" w:rsidRPr="005240CE" w:rsidRDefault="005240CE" w:rsidP="005240CE">
      <w:pPr>
        <w:rPr>
          <w:lang w:eastAsia="de-CH"/>
        </w:rPr>
      </w:pPr>
      <w:r w:rsidRPr="005240CE">
        <w:rPr>
          <w:lang w:eastAsia="de-CH"/>
        </w:rPr>
        <w:t xml:space="preserve">Sobald der Client heruntergeladen wurde, muss er auf dem System in einem Verzeichnis, das über den </w:t>
      </w:r>
      <w:r w:rsidRPr="005240CE">
        <w:rPr>
          <w:b/>
          <w:bCs/>
          <w:lang w:eastAsia="de-CH"/>
        </w:rPr>
        <w:t>PATH</w:t>
      </w:r>
      <w:r w:rsidRPr="005240CE">
        <w:rPr>
          <w:lang w:eastAsia="de-CH"/>
        </w:rPr>
        <w:t xml:space="preserve"> erreichbar ist, abgelegt werden.</w:t>
      </w:r>
    </w:p>
    <w:p w14:paraId="20BFAC64" w14:textId="77777777" w:rsidR="005240CE" w:rsidRPr="005240CE" w:rsidRDefault="005240CE" w:rsidP="005240CE">
      <w:pPr>
        <w:rPr>
          <w:lang w:eastAsia="de-CH"/>
        </w:rPr>
      </w:pPr>
      <w:r w:rsidRPr="005240CE">
        <w:rPr>
          <w:b/>
          <w:bCs/>
          <w:lang w:eastAsia="de-CH"/>
        </w:rPr>
        <w:t>Linux</w:t>
      </w:r>
    </w:p>
    <w:p w14:paraId="744546ED" w14:textId="77777777" w:rsidR="005240CE" w:rsidRPr="005240CE" w:rsidRDefault="005240CE" w:rsidP="005240CE">
      <w:pPr>
        <w:rPr>
          <w:rFonts w:ascii="Consolas" w:hAnsi="Consolas" w:cs="Consolas"/>
          <w:sz w:val="18"/>
          <w:szCs w:val="18"/>
          <w:lang w:eastAsia="de-CH"/>
        </w:rPr>
      </w:pPr>
      <w:r w:rsidRPr="005240CE">
        <w:rPr>
          <w:rFonts w:ascii="Consolas" w:hAnsi="Consolas" w:cs="Consolas"/>
          <w:sz w:val="18"/>
          <w:szCs w:val="18"/>
          <w:lang w:eastAsia="de-CH"/>
        </w:rPr>
        <w:t>~/bin</w:t>
      </w:r>
    </w:p>
    <w:p w14:paraId="20BEE0B2" w14:textId="77777777" w:rsidR="005240CE" w:rsidRPr="005240CE" w:rsidRDefault="005240CE" w:rsidP="005240CE">
      <w:pPr>
        <w:rPr>
          <w:lang w:eastAsia="de-CH"/>
        </w:rPr>
      </w:pPr>
      <w:r w:rsidRPr="005240CE">
        <w:rPr>
          <w:b/>
          <w:bCs/>
          <w:lang w:eastAsia="de-CH"/>
        </w:rPr>
        <w:t>macOS</w:t>
      </w:r>
    </w:p>
    <w:p w14:paraId="55BEC409" w14:textId="77777777" w:rsidR="005240CE" w:rsidRPr="005240CE" w:rsidRDefault="005240CE" w:rsidP="005240CE">
      <w:pPr>
        <w:rPr>
          <w:rFonts w:ascii="Consolas" w:hAnsi="Consolas" w:cs="Consolas"/>
          <w:sz w:val="18"/>
          <w:szCs w:val="18"/>
          <w:lang w:eastAsia="de-CH"/>
        </w:rPr>
      </w:pPr>
      <w:r w:rsidRPr="005240CE">
        <w:rPr>
          <w:rFonts w:ascii="Consolas" w:hAnsi="Consolas" w:cs="Consolas"/>
          <w:sz w:val="18"/>
          <w:szCs w:val="18"/>
          <w:lang w:eastAsia="de-CH"/>
        </w:rPr>
        <w:t>~/bin</w:t>
      </w:r>
    </w:p>
    <w:p w14:paraId="12737007" w14:textId="77777777" w:rsidR="005240CE" w:rsidRPr="005240CE" w:rsidRDefault="005240CE" w:rsidP="005240CE">
      <w:pPr>
        <w:rPr>
          <w:lang w:eastAsia="de-CH"/>
        </w:rPr>
      </w:pPr>
      <w:r w:rsidRPr="005240CE">
        <w:rPr>
          <w:b/>
          <w:bCs/>
          <w:lang w:eastAsia="de-CH"/>
        </w:rPr>
        <w:t>Windows</w:t>
      </w:r>
    </w:p>
    <w:p w14:paraId="719D7F74" w14:textId="77777777" w:rsidR="005240CE" w:rsidRDefault="005240CE" w:rsidP="005240CE">
      <w:pPr>
        <w:rPr>
          <w:rFonts w:ascii="Consolas" w:hAnsi="Consolas" w:cs="Consolas"/>
          <w:sz w:val="18"/>
          <w:szCs w:val="18"/>
          <w:lang w:eastAsia="de-CH"/>
        </w:rPr>
      </w:pPr>
      <w:r w:rsidRPr="005240CE">
        <w:rPr>
          <w:rFonts w:ascii="Consolas" w:hAnsi="Consolas" w:cs="Consolas"/>
          <w:sz w:val="18"/>
          <w:szCs w:val="18"/>
          <w:lang w:eastAsia="de-CH"/>
        </w:rPr>
        <w:t>C:\OpenShift\</w:t>
      </w:r>
    </w:p>
    <w:p w14:paraId="2619940B" w14:textId="77777777" w:rsidR="005240CE" w:rsidRPr="005240CE" w:rsidRDefault="005240CE" w:rsidP="005240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p>
    <w:p w14:paraId="422F66D9" w14:textId="77777777" w:rsidR="005240CE" w:rsidRPr="005240CE" w:rsidRDefault="005240CE" w:rsidP="005240CE">
      <w:pPr>
        <w:pStyle w:val="berschrift2"/>
        <w:rPr>
          <w:lang w:eastAsia="de-CH"/>
        </w:rPr>
      </w:pPr>
      <w:bookmarkStart w:id="16" w:name="_Toc478732564"/>
      <w:r w:rsidRPr="005240CE">
        <w:rPr>
          <w:lang w:eastAsia="de-CH"/>
        </w:rPr>
        <w:t>Korrekte Berechtigung auf Linux und macOS erteilen</w:t>
      </w:r>
      <w:bookmarkEnd w:id="16"/>
    </w:p>
    <w:p w14:paraId="2F896747" w14:textId="77777777" w:rsidR="005240CE" w:rsidRPr="005240CE" w:rsidRDefault="005240CE" w:rsidP="005240CE">
      <w:pPr>
        <w:spacing w:after="150"/>
        <w:rPr>
          <w:rFonts w:ascii="Segoe UI" w:hAnsi="Segoe UI" w:cs="Segoe UI"/>
          <w:color w:val="24292E"/>
          <w:sz w:val="21"/>
          <w:szCs w:val="21"/>
          <w:lang w:eastAsia="de-CH"/>
        </w:rPr>
      </w:pPr>
      <w:r w:rsidRPr="005240CE">
        <w:rPr>
          <w:rFonts w:ascii="Segoe UI" w:hAnsi="Segoe UI" w:cs="Segoe UI"/>
          <w:color w:val="24292E"/>
          <w:sz w:val="21"/>
          <w:szCs w:val="21"/>
          <w:lang w:eastAsia="de-CH"/>
        </w:rPr>
        <w:t>Der oc Client muss ausgeführt werden können.</w:t>
      </w:r>
    </w:p>
    <w:p w14:paraId="454BDD78" w14:textId="77777777" w:rsidR="005240CE" w:rsidRPr="005240CE" w:rsidRDefault="005240CE" w:rsidP="005240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5240CE">
        <w:rPr>
          <w:rFonts w:ascii="Consolas" w:hAnsi="Consolas" w:cs="Consolas"/>
          <w:color w:val="24292E"/>
          <w:sz w:val="18"/>
          <w:szCs w:val="18"/>
          <w:lang w:eastAsia="de-CH"/>
        </w:rPr>
        <w:t>cd ~/bin</w:t>
      </w:r>
    </w:p>
    <w:p w14:paraId="0A7C13CC" w14:textId="77777777" w:rsidR="005240CE" w:rsidRDefault="005240CE" w:rsidP="005240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5240CE">
        <w:rPr>
          <w:rFonts w:ascii="Consolas" w:hAnsi="Consolas" w:cs="Consolas"/>
          <w:color w:val="24292E"/>
          <w:sz w:val="18"/>
          <w:szCs w:val="18"/>
          <w:lang w:eastAsia="de-CH"/>
        </w:rPr>
        <w:t>chmod +x oc</w:t>
      </w:r>
    </w:p>
    <w:p w14:paraId="3E512DE2" w14:textId="77777777" w:rsidR="005240CE" w:rsidRPr="005240CE" w:rsidRDefault="005240CE" w:rsidP="005240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p>
    <w:p w14:paraId="55102C5C" w14:textId="77777777" w:rsidR="005240CE" w:rsidRPr="005240CE" w:rsidRDefault="005240CE" w:rsidP="005240CE">
      <w:pPr>
        <w:pStyle w:val="berschrift2"/>
        <w:rPr>
          <w:lang w:eastAsia="de-CH"/>
        </w:rPr>
      </w:pPr>
      <w:bookmarkStart w:id="17" w:name="_Toc478732565"/>
      <w:r w:rsidRPr="005240CE">
        <w:rPr>
          <w:lang w:eastAsia="de-CH"/>
        </w:rPr>
        <w:t>den oc Client im PATH registrieren</w:t>
      </w:r>
      <w:bookmarkEnd w:id="17"/>
    </w:p>
    <w:p w14:paraId="6882A88D" w14:textId="77777777" w:rsidR="005240CE" w:rsidRPr="005240CE" w:rsidRDefault="005240CE" w:rsidP="005240CE">
      <w:pPr>
        <w:rPr>
          <w:lang w:eastAsia="de-CH"/>
        </w:rPr>
      </w:pPr>
      <w:r w:rsidRPr="005240CE">
        <w:rPr>
          <w:lang w:eastAsia="de-CH"/>
        </w:rPr>
        <w:t xml:space="preserve">Unter </w:t>
      </w:r>
      <w:r w:rsidRPr="005240CE">
        <w:rPr>
          <w:b/>
          <w:bCs/>
          <w:lang w:eastAsia="de-CH"/>
        </w:rPr>
        <w:t>Linux</w:t>
      </w:r>
      <w:r w:rsidRPr="005240CE">
        <w:rPr>
          <w:lang w:eastAsia="de-CH"/>
        </w:rPr>
        <w:t xml:space="preserve"> und </w:t>
      </w:r>
      <w:r w:rsidRPr="005240CE">
        <w:rPr>
          <w:b/>
          <w:bCs/>
          <w:lang w:eastAsia="de-CH"/>
        </w:rPr>
        <w:t>macOS</w:t>
      </w:r>
      <w:r w:rsidRPr="005240CE">
        <w:rPr>
          <w:lang w:eastAsia="de-CH"/>
        </w:rPr>
        <w:t xml:space="preserve"> ist das Verzeichnis ~/bin bereits im PATH, daher muss hier nichts gemacht werden.</w:t>
      </w:r>
    </w:p>
    <w:p w14:paraId="77890EF9" w14:textId="77777777" w:rsidR="005240CE" w:rsidRPr="005240CE" w:rsidRDefault="005240CE" w:rsidP="005240CE">
      <w:pPr>
        <w:rPr>
          <w:lang w:eastAsia="de-CH"/>
        </w:rPr>
      </w:pPr>
      <w:r w:rsidRPr="005240CE">
        <w:rPr>
          <w:lang w:eastAsia="de-CH"/>
        </w:rPr>
        <w:t>Falls der oc Client in einem anderen Verzeichnis abgelegt wurde, kann der PATH wie folgt gesetzt werden:</w:t>
      </w:r>
    </w:p>
    <w:p w14:paraId="601059EB" w14:textId="77777777" w:rsidR="005240CE" w:rsidRDefault="005240CE" w:rsidP="005240CE">
      <w:pPr>
        <w:rPr>
          <w:rFonts w:ascii="Consolas" w:hAnsi="Consolas" w:cs="Consolas"/>
          <w:sz w:val="18"/>
          <w:szCs w:val="18"/>
          <w:lang w:val="en" w:eastAsia="de-CH"/>
        </w:rPr>
      </w:pPr>
      <w:r w:rsidRPr="005240CE">
        <w:rPr>
          <w:rFonts w:ascii="Consolas" w:hAnsi="Consolas" w:cs="Consolas"/>
          <w:sz w:val="18"/>
          <w:szCs w:val="18"/>
          <w:lang w:val="en" w:eastAsia="de-CH"/>
        </w:rPr>
        <w:t>$ export PATH=$PATH:[path to oc client]</w:t>
      </w:r>
    </w:p>
    <w:p w14:paraId="42347CDF" w14:textId="77777777" w:rsidR="005240CE" w:rsidRPr="005240CE" w:rsidRDefault="005240CE" w:rsidP="005240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6E568920" w14:textId="77777777" w:rsidR="005240CE" w:rsidRPr="005240CE" w:rsidRDefault="005240CE" w:rsidP="005240CE">
      <w:pPr>
        <w:pStyle w:val="berschrift2"/>
        <w:rPr>
          <w:lang w:eastAsia="de-CH"/>
        </w:rPr>
      </w:pPr>
      <w:bookmarkStart w:id="18" w:name="_Toc478732566"/>
      <w:r w:rsidRPr="005240CE">
        <w:rPr>
          <w:lang w:eastAsia="de-CH"/>
        </w:rPr>
        <w:t>Windows</w:t>
      </w:r>
      <w:bookmarkEnd w:id="18"/>
    </w:p>
    <w:p w14:paraId="08D77B07" w14:textId="77777777" w:rsidR="005240CE" w:rsidRPr="005240CE" w:rsidRDefault="005240CE" w:rsidP="005240CE">
      <w:pPr>
        <w:rPr>
          <w:lang w:eastAsia="de-CH"/>
        </w:rPr>
      </w:pPr>
      <w:r w:rsidRPr="005240CE">
        <w:rPr>
          <w:lang w:eastAsia="de-CH"/>
        </w:rPr>
        <w:t>Unter Windows kann der PATH in den erweiterten Systemeinstellungen konfiguriert werden. Dies ist abhängig von der entsprechenden Windows Version:</w:t>
      </w:r>
    </w:p>
    <w:p w14:paraId="4D976C52" w14:textId="6C220EFB" w:rsidR="005240CE" w:rsidRPr="0070125B" w:rsidRDefault="007D421B" w:rsidP="005240CE">
      <w:pPr>
        <w:rPr>
          <w:lang w:eastAsia="de-CH"/>
        </w:rPr>
      </w:pPr>
      <w:hyperlink r:id="rId28" w:history="1">
        <w:r w:rsidR="005240CE" w:rsidRPr="0070125B">
          <w:rPr>
            <w:color w:val="0366D6"/>
            <w:lang w:eastAsia="de-CH"/>
          </w:rPr>
          <w:t>Windows 7</w:t>
        </w:r>
      </w:hyperlink>
      <w:r w:rsidR="005240CE" w:rsidRPr="0070125B">
        <w:rPr>
          <w:lang w:eastAsia="de-CH"/>
        </w:rPr>
        <w:t xml:space="preserve">: </w:t>
      </w:r>
      <w:hyperlink r:id="rId29" w:history="1">
        <w:r w:rsidR="005240CE" w:rsidRPr="0070125B">
          <w:rPr>
            <w:rStyle w:val="Hyperlink"/>
            <w:lang w:eastAsia="de-CH"/>
          </w:rPr>
          <w:t>http://geekswithblogs.net/renso/archive/2009/10/21/how-to-set-the-windows-path-in-windows-7.aspx</w:t>
        </w:r>
      </w:hyperlink>
      <w:r w:rsidR="005240CE" w:rsidRPr="0070125B">
        <w:rPr>
          <w:lang w:eastAsia="de-CH"/>
        </w:rPr>
        <w:t xml:space="preserve"> </w:t>
      </w:r>
    </w:p>
    <w:p w14:paraId="45236925" w14:textId="77777777" w:rsidR="005240CE" w:rsidRPr="005240CE" w:rsidRDefault="007D421B" w:rsidP="005240CE">
      <w:pPr>
        <w:rPr>
          <w:lang w:val="en" w:eastAsia="de-CH"/>
        </w:rPr>
      </w:pPr>
      <w:hyperlink r:id="rId30" w:history="1">
        <w:r w:rsidR="005240CE" w:rsidRPr="005240CE">
          <w:rPr>
            <w:color w:val="0366D6"/>
            <w:lang w:val="en" w:eastAsia="de-CH"/>
          </w:rPr>
          <w:t>Windows 8</w:t>
        </w:r>
      </w:hyperlink>
    </w:p>
    <w:p w14:paraId="7A8584BC" w14:textId="34AE85F0" w:rsidR="005240CE" w:rsidRDefault="007D421B" w:rsidP="005240CE">
      <w:pPr>
        <w:rPr>
          <w:lang w:val="en" w:eastAsia="de-CH"/>
        </w:rPr>
      </w:pPr>
      <w:hyperlink r:id="rId31" w:history="1">
        <w:r w:rsidR="005240CE" w:rsidRPr="005240CE">
          <w:rPr>
            <w:color w:val="0366D6"/>
            <w:lang w:val="en" w:eastAsia="de-CH"/>
          </w:rPr>
          <w:t>Windows 10</w:t>
        </w:r>
      </w:hyperlink>
      <w:r w:rsidR="005240CE">
        <w:rPr>
          <w:lang w:val="en" w:eastAsia="de-CH"/>
        </w:rPr>
        <w:t xml:space="preserve">: </w:t>
      </w:r>
      <w:hyperlink r:id="rId32" w:history="1">
        <w:r w:rsidR="005240CE" w:rsidRPr="00B1657F">
          <w:rPr>
            <w:rStyle w:val="Hyperlink"/>
            <w:lang w:val="en" w:eastAsia="de-CH"/>
          </w:rPr>
          <w:t>http://techmixx.de/windows-10-umgebungsvariablen-bearbeiten/</w:t>
        </w:r>
      </w:hyperlink>
      <w:r w:rsidR="005240CE">
        <w:rPr>
          <w:lang w:val="en" w:eastAsia="de-CH"/>
        </w:rPr>
        <w:t xml:space="preserve"> </w:t>
      </w:r>
    </w:p>
    <w:p w14:paraId="1A39D153" w14:textId="77777777" w:rsidR="005240CE" w:rsidRPr="005240CE" w:rsidRDefault="005240CE" w:rsidP="005240CE">
      <w:pPr>
        <w:rPr>
          <w:lang w:val="en" w:eastAsia="de-CH"/>
        </w:rPr>
      </w:pPr>
    </w:p>
    <w:p w14:paraId="6F420765" w14:textId="77777777" w:rsidR="005240CE" w:rsidRPr="005240CE" w:rsidRDefault="005240CE" w:rsidP="005240CE">
      <w:pPr>
        <w:pStyle w:val="berschrift3"/>
        <w:rPr>
          <w:lang w:eastAsia="de-CH"/>
        </w:rPr>
      </w:pPr>
      <w:bookmarkStart w:id="19" w:name="_Toc478732567"/>
      <w:r w:rsidRPr="005240CE">
        <w:rPr>
          <w:lang w:eastAsia="de-CH"/>
        </w:rPr>
        <w:t>Windows Quick Hack</w:t>
      </w:r>
      <w:bookmarkEnd w:id="19"/>
    </w:p>
    <w:p w14:paraId="5322AB7F" w14:textId="77777777" w:rsidR="005240CE" w:rsidRPr="005240CE" w:rsidRDefault="005240CE" w:rsidP="005240CE">
      <w:pPr>
        <w:spacing w:after="150"/>
        <w:rPr>
          <w:rFonts w:ascii="Segoe UI" w:hAnsi="Segoe UI" w:cs="Segoe UI"/>
          <w:color w:val="24292E"/>
          <w:sz w:val="21"/>
          <w:szCs w:val="21"/>
          <w:lang w:eastAsia="de-CH"/>
        </w:rPr>
      </w:pPr>
      <w:r w:rsidRPr="005240CE">
        <w:rPr>
          <w:rFonts w:ascii="Segoe UI" w:hAnsi="Segoe UI" w:cs="Segoe UI"/>
          <w:color w:val="24292E"/>
          <w:sz w:val="21"/>
          <w:szCs w:val="21"/>
          <w:lang w:eastAsia="de-CH"/>
        </w:rPr>
        <w:t xml:space="preserve">Legen sie den oc Client direkt im Verzeichnis </w:t>
      </w:r>
      <w:r w:rsidRPr="005240CE">
        <w:rPr>
          <w:rFonts w:ascii="Segoe UI" w:hAnsi="Segoe UI" w:cs="Segoe UI"/>
          <w:i/>
          <w:iCs/>
          <w:color w:val="24292E"/>
          <w:sz w:val="21"/>
          <w:szCs w:val="21"/>
          <w:lang w:eastAsia="de-CH"/>
        </w:rPr>
        <w:t>C:\Windows</w:t>
      </w:r>
      <w:r w:rsidRPr="005240CE">
        <w:rPr>
          <w:rFonts w:ascii="Segoe UI" w:hAnsi="Segoe UI" w:cs="Segoe UI"/>
          <w:color w:val="24292E"/>
          <w:sz w:val="21"/>
          <w:szCs w:val="21"/>
          <w:lang w:eastAsia="de-CH"/>
        </w:rPr>
        <w:t xml:space="preserve"> ab.</w:t>
      </w:r>
    </w:p>
    <w:p w14:paraId="741A0013" w14:textId="77777777" w:rsidR="005240CE" w:rsidRPr="005240CE" w:rsidRDefault="005240CE" w:rsidP="005240CE">
      <w:pPr>
        <w:pStyle w:val="berschrift2"/>
        <w:rPr>
          <w:lang w:eastAsia="de-CH"/>
        </w:rPr>
      </w:pPr>
      <w:bookmarkStart w:id="20" w:name="_Toc478732568"/>
      <w:r w:rsidRPr="005240CE">
        <w:rPr>
          <w:lang w:eastAsia="de-CH"/>
        </w:rPr>
        <w:t>Installation verifizieren</w:t>
      </w:r>
      <w:bookmarkEnd w:id="20"/>
    </w:p>
    <w:p w14:paraId="2481CA0C" w14:textId="77777777" w:rsidR="005240CE" w:rsidRPr="005240CE" w:rsidRDefault="005240CE" w:rsidP="005240CE">
      <w:pPr>
        <w:rPr>
          <w:lang w:eastAsia="de-CH"/>
        </w:rPr>
      </w:pPr>
      <w:r w:rsidRPr="005240CE">
        <w:rPr>
          <w:lang w:eastAsia="de-CH"/>
        </w:rPr>
        <w:t>Der oc Client sollte jetzt korrekt installiert sein. Am besten überprüfen wir das, indem wir den folgenden Command ausführen:</w:t>
      </w:r>
    </w:p>
    <w:p w14:paraId="2230EC7A" w14:textId="77777777" w:rsidR="005240CE" w:rsidRPr="005240CE" w:rsidRDefault="005240CE" w:rsidP="005240CE">
      <w:pPr>
        <w:rPr>
          <w:rFonts w:ascii="Consolas" w:hAnsi="Consolas" w:cs="Consolas"/>
          <w:sz w:val="18"/>
          <w:szCs w:val="18"/>
          <w:lang w:eastAsia="de-CH"/>
        </w:rPr>
      </w:pPr>
      <w:r w:rsidRPr="005240CE">
        <w:rPr>
          <w:rFonts w:ascii="Consolas" w:hAnsi="Consolas" w:cs="Consolas"/>
          <w:sz w:val="18"/>
          <w:szCs w:val="18"/>
          <w:lang w:eastAsia="de-CH"/>
        </w:rPr>
        <w:t>$ oc version</w:t>
      </w:r>
    </w:p>
    <w:p w14:paraId="49ECCE0D" w14:textId="77777777" w:rsidR="005240CE" w:rsidRPr="005240CE" w:rsidRDefault="005240CE" w:rsidP="005240CE">
      <w:pPr>
        <w:rPr>
          <w:lang w:eastAsia="de-CH"/>
        </w:rPr>
      </w:pPr>
      <w:r w:rsidRPr="005240CE">
        <w:rPr>
          <w:lang w:eastAsia="de-CH"/>
        </w:rPr>
        <w:t>Der folgende Output sollte angezeigt werden:</w:t>
      </w:r>
    </w:p>
    <w:p w14:paraId="1CA99860" w14:textId="77777777" w:rsidR="005240CE" w:rsidRPr="005240CE" w:rsidRDefault="005240CE" w:rsidP="005240CE">
      <w:pPr>
        <w:rPr>
          <w:rFonts w:ascii="Consolas" w:hAnsi="Consolas" w:cs="Consolas"/>
          <w:sz w:val="18"/>
          <w:szCs w:val="18"/>
          <w:lang w:eastAsia="de-CH"/>
        </w:rPr>
      </w:pPr>
      <w:r w:rsidRPr="005240CE">
        <w:rPr>
          <w:rFonts w:ascii="Consolas" w:hAnsi="Consolas" w:cs="Consolas"/>
          <w:sz w:val="18"/>
          <w:szCs w:val="18"/>
          <w:lang w:eastAsia="de-CH"/>
        </w:rPr>
        <w:t>oc v1.3.1</w:t>
      </w:r>
    </w:p>
    <w:p w14:paraId="31475193" w14:textId="77777777" w:rsidR="005240CE" w:rsidRPr="005240CE" w:rsidRDefault="005240CE" w:rsidP="005240CE">
      <w:pPr>
        <w:rPr>
          <w:rFonts w:ascii="Consolas" w:hAnsi="Consolas" w:cs="Consolas"/>
          <w:sz w:val="18"/>
          <w:szCs w:val="18"/>
          <w:lang w:eastAsia="de-CH"/>
        </w:rPr>
      </w:pPr>
      <w:r w:rsidRPr="005240CE">
        <w:rPr>
          <w:rFonts w:ascii="Consolas" w:hAnsi="Consolas" w:cs="Consolas"/>
          <w:sz w:val="18"/>
          <w:szCs w:val="18"/>
          <w:lang w:eastAsia="de-CH"/>
        </w:rPr>
        <w:t>kubernetes v1.3.0+52492b4</w:t>
      </w:r>
    </w:p>
    <w:p w14:paraId="18113ECF" w14:textId="77777777" w:rsidR="005240CE" w:rsidRPr="005240CE" w:rsidRDefault="005240CE" w:rsidP="005240CE">
      <w:pPr>
        <w:rPr>
          <w:lang w:eastAsia="de-CH"/>
        </w:rPr>
      </w:pPr>
      <w:r w:rsidRPr="005240CE">
        <w:rPr>
          <w:lang w:eastAsia="de-CH"/>
        </w:rPr>
        <w:t>Ist dies nicht der Fall, ist möglicherweise die PATH Variable nicht korrekt gesetzt.</w:t>
      </w:r>
    </w:p>
    <w:p w14:paraId="68A34CD6" w14:textId="72A760CF" w:rsidR="005240CE" w:rsidRPr="0070125B" w:rsidRDefault="005240CE" w:rsidP="005240CE">
      <w:pPr>
        <w:rPr>
          <w:lang w:eastAsia="de-CH"/>
        </w:rPr>
      </w:pPr>
    </w:p>
    <w:p w14:paraId="5BC78C13" w14:textId="77777777" w:rsidR="005240CE" w:rsidRPr="005240CE" w:rsidRDefault="005240CE" w:rsidP="005240CE">
      <w:pPr>
        <w:pStyle w:val="berschrift2"/>
        <w:rPr>
          <w:lang w:eastAsia="de-CH"/>
        </w:rPr>
      </w:pPr>
      <w:bookmarkStart w:id="21" w:name="_Toc478732569"/>
      <w:r w:rsidRPr="005240CE">
        <w:rPr>
          <w:lang w:eastAsia="de-CH"/>
        </w:rPr>
        <w:t>bash/zsh completion</w:t>
      </w:r>
      <w:bookmarkEnd w:id="21"/>
    </w:p>
    <w:p w14:paraId="1155A90B" w14:textId="77777777" w:rsidR="005240CE" w:rsidRPr="005240CE" w:rsidRDefault="005240CE" w:rsidP="005240CE">
      <w:pPr>
        <w:rPr>
          <w:lang w:eastAsia="de-CH"/>
        </w:rPr>
      </w:pPr>
      <w:r w:rsidRPr="005240CE">
        <w:rPr>
          <w:lang w:eastAsia="de-CH"/>
        </w:rPr>
        <w:t>Mit Linux und Mac kann die bash completion mit folgendem Befehl temporär eingerichtet werden:</w:t>
      </w:r>
    </w:p>
    <w:p w14:paraId="1E42D34E" w14:textId="77777777" w:rsidR="005240CE" w:rsidRPr="005240CE" w:rsidRDefault="005240CE" w:rsidP="005240CE">
      <w:pPr>
        <w:rPr>
          <w:rFonts w:ascii="Consolas" w:hAnsi="Consolas" w:cs="Consolas"/>
          <w:sz w:val="18"/>
          <w:szCs w:val="18"/>
          <w:lang w:val="en" w:eastAsia="de-CH"/>
        </w:rPr>
      </w:pPr>
      <w:r w:rsidRPr="005240CE">
        <w:rPr>
          <w:rFonts w:ascii="Consolas" w:hAnsi="Consolas" w:cs="Consolas"/>
          <w:sz w:val="18"/>
          <w:szCs w:val="18"/>
          <w:lang w:val="en" w:eastAsia="de-CH"/>
        </w:rPr>
        <w:t>source &lt;(oc completion bash)</w:t>
      </w:r>
    </w:p>
    <w:p w14:paraId="04B115AE" w14:textId="77777777" w:rsidR="005240CE" w:rsidRPr="005240CE" w:rsidRDefault="005240CE" w:rsidP="005240CE">
      <w:pPr>
        <w:rPr>
          <w:lang w:val="en" w:eastAsia="de-CH"/>
        </w:rPr>
      </w:pPr>
      <w:r w:rsidRPr="005240CE">
        <w:rPr>
          <w:lang w:val="en" w:eastAsia="de-CH"/>
        </w:rPr>
        <w:t>Oder für zsh:</w:t>
      </w:r>
    </w:p>
    <w:p w14:paraId="18996C7C" w14:textId="77777777" w:rsidR="005240CE" w:rsidRPr="005240CE" w:rsidRDefault="005240CE" w:rsidP="005240CE">
      <w:pPr>
        <w:rPr>
          <w:rFonts w:ascii="Consolas" w:hAnsi="Consolas" w:cs="Consolas"/>
          <w:sz w:val="18"/>
          <w:szCs w:val="18"/>
          <w:lang w:val="en" w:eastAsia="de-CH"/>
        </w:rPr>
      </w:pPr>
      <w:r w:rsidRPr="005240CE">
        <w:rPr>
          <w:rFonts w:ascii="Consolas" w:hAnsi="Consolas" w:cs="Consolas"/>
          <w:sz w:val="18"/>
          <w:szCs w:val="18"/>
          <w:lang w:val="en" w:eastAsia="de-CH"/>
        </w:rPr>
        <w:t>source &lt;(oc completion zsh)</w:t>
      </w:r>
    </w:p>
    <w:p w14:paraId="2278F5B8" w14:textId="77777777" w:rsidR="00DE318E" w:rsidRDefault="00DE318E"/>
    <w:p w14:paraId="1A457C86" w14:textId="77777777" w:rsidR="00BB488E" w:rsidRDefault="00BB488E"/>
    <w:p w14:paraId="47C271CD" w14:textId="77777777" w:rsidR="00BB488E" w:rsidRDefault="00BB488E">
      <w:r>
        <w:br w:type="page"/>
      </w:r>
    </w:p>
    <w:p w14:paraId="28A5E0A7" w14:textId="77777777" w:rsidR="00BB488E" w:rsidRPr="00BB488E" w:rsidRDefault="00BB488E" w:rsidP="00BB488E">
      <w:pPr>
        <w:pStyle w:val="berschrift1"/>
        <w:rPr>
          <w:lang w:eastAsia="de-CH"/>
        </w:rPr>
      </w:pPr>
      <w:bookmarkStart w:id="22" w:name="_Toc478732570"/>
      <w:r w:rsidRPr="00BB488E">
        <w:rPr>
          <w:lang w:eastAsia="de-CH"/>
        </w:rPr>
        <w:t>Lab 3: Erste Schritte auf der Lab Plattform</w:t>
      </w:r>
      <w:bookmarkEnd w:id="22"/>
    </w:p>
    <w:p w14:paraId="7EA82B13" w14:textId="77777777" w:rsidR="00BB488E" w:rsidRPr="00BB488E" w:rsidRDefault="00BB488E" w:rsidP="00BB488E">
      <w:pPr>
        <w:spacing w:after="150"/>
        <w:rPr>
          <w:rFonts w:ascii="Segoe UI" w:hAnsi="Segoe UI" w:cs="Segoe UI"/>
          <w:color w:val="24292E"/>
          <w:sz w:val="21"/>
          <w:szCs w:val="21"/>
          <w:lang w:eastAsia="de-CH"/>
        </w:rPr>
      </w:pPr>
      <w:r w:rsidRPr="00BB488E">
        <w:rPr>
          <w:rFonts w:ascii="Segoe UI" w:hAnsi="Segoe UI" w:cs="Segoe UI"/>
          <w:color w:val="24292E"/>
          <w:sz w:val="21"/>
          <w:szCs w:val="21"/>
          <w:lang w:eastAsia="de-CH"/>
        </w:rPr>
        <w:t>In diesem Lab werden wir gemeinsam das erste Mal mit der Lab Plattform interagieren, dies sowohl über den oc Client wie auch über die Web Console</w:t>
      </w:r>
    </w:p>
    <w:p w14:paraId="148971E3" w14:textId="77777777" w:rsidR="00BB488E" w:rsidRPr="00BB488E" w:rsidRDefault="00BB488E" w:rsidP="00BB488E">
      <w:pPr>
        <w:pStyle w:val="berschrift2"/>
        <w:rPr>
          <w:lang w:eastAsia="de-CH"/>
        </w:rPr>
      </w:pPr>
      <w:bookmarkStart w:id="23" w:name="_Toc478732571"/>
      <w:r w:rsidRPr="00BB488E">
        <w:rPr>
          <w:lang w:eastAsia="de-CH"/>
        </w:rPr>
        <w:t>Login</w:t>
      </w:r>
      <w:bookmarkEnd w:id="23"/>
    </w:p>
    <w:p w14:paraId="77E2E036" w14:textId="77777777" w:rsidR="00BB488E" w:rsidRPr="00BB488E" w:rsidRDefault="00BB488E" w:rsidP="00BB488E">
      <w:pPr>
        <w:spacing w:after="150"/>
        <w:rPr>
          <w:rFonts w:ascii="Segoe UI" w:hAnsi="Segoe UI" w:cs="Segoe UI"/>
          <w:color w:val="24292E"/>
          <w:sz w:val="21"/>
          <w:szCs w:val="21"/>
          <w:lang w:eastAsia="de-CH"/>
        </w:rPr>
      </w:pPr>
      <w:r w:rsidRPr="00BB488E">
        <w:rPr>
          <w:rFonts w:ascii="Segoe UI" w:hAnsi="Segoe UI" w:cs="Segoe UI"/>
          <w:b/>
          <w:bCs/>
          <w:color w:val="24292E"/>
          <w:sz w:val="21"/>
          <w:szCs w:val="21"/>
          <w:lang w:eastAsia="de-CH"/>
        </w:rPr>
        <w:t>Note:</w:t>
      </w:r>
      <w:r w:rsidRPr="00BB488E">
        <w:rPr>
          <w:rFonts w:ascii="Segoe UI" w:hAnsi="Segoe UI" w:cs="Segoe UI"/>
          <w:color w:val="24292E"/>
          <w:sz w:val="21"/>
          <w:szCs w:val="21"/>
          <w:lang w:eastAsia="de-CH"/>
        </w:rPr>
        <w:t xml:space="preserve"> Versichern Sie sich, dass Sie </w:t>
      </w:r>
      <w:hyperlink r:id="rId33" w:history="1">
        <w:r w:rsidRPr="00BB488E">
          <w:rPr>
            <w:rFonts w:ascii="Segoe UI" w:hAnsi="Segoe UI" w:cs="Segoe UI"/>
            <w:color w:val="0366D6"/>
            <w:sz w:val="21"/>
            <w:szCs w:val="21"/>
            <w:lang w:eastAsia="de-CH"/>
          </w:rPr>
          <w:t>Lab 2</w:t>
        </w:r>
      </w:hyperlink>
      <w:r w:rsidRPr="00BB488E">
        <w:rPr>
          <w:rFonts w:ascii="Segoe UI" w:hAnsi="Segoe UI" w:cs="Segoe UI"/>
          <w:color w:val="24292E"/>
          <w:sz w:val="21"/>
          <w:szCs w:val="21"/>
          <w:lang w:eastAsia="de-CH"/>
        </w:rPr>
        <w:t xml:space="preserve"> erfolgreich abgeschlossen haben.</w:t>
      </w:r>
    </w:p>
    <w:p w14:paraId="55C07426" w14:textId="77777777" w:rsidR="00BB488E" w:rsidRPr="00BB488E" w:rsidRDefault="00BB488E" w:rsidP="00BB488E">
      <w:pPr>
        <w:spacing w:after="150"/>
        <w:rPr>
          <w:rFonts w:ascii="Segoe UI" w:hAnsi="Segoe UI" w:cs="Segoe UI"/>
          <w:color w:val="24292E"/>
          <w:sz w:val="21"/>
          <w:szCs w:val="21"/>
          <w:lang w:eastAsia="de-CH"/>
        </w:rPr>
      </w:pPr>
      <w:r w:rsidRPr="00BB488E">
        <w:rPr>
          <w:rFonts w:ascii="Segoe UI" w:hAnsi="Segoe UI" w:cs="Segoe UI"/>
          <w:color w:val="24292E"/>
          <w:sz w:val="21"/>
          <w:szCs w:val="21"/>
          <w:lang w:eastAsia="de-CH"/>
        </w:rPr>
        <w:t xml:space="preserve">Bitte verwenden Sie für das Login auf dem Webinterface sowie mit </w:t>
      </w:r>
      <w:r w:rsidRPr="00BB488E">
        <w:rPr>
          <w:rFonts w:ascii="Consolas" w:hAnsi="Consolas" w:cs="Consolas"/>
          <w:color w:val="24292E"/>
          <w:sz w:val="18"/>
          <w:szCs w:val="18"/>
          <w:lang w:eastAsia="de-CH"/>
        </w:rPr>
        <w:t>oc</w:t>
      </w:r>
      <w:r w:rsidRPr="00BB488E">
        <w:rPr>
          <w:rFonts w:ascii="Segoe UI" w:hAnsi="Segoe UI" w:cs="Segoe UI"/>
          <w:color w:val="24292E"/>
          <w:sz w:val="21"/>
          <w:szCs w:val="21"/>
          <w:lang w:eastAsia="de-CH"/>
        </w:rPr>
        <w:t xml:space="preserve"> die durch den Instruktor zur Verfügung gestellten Angaben.</w:t>
      </w:r>
    </w:p>
    <w:p w14:paraId="5334AB4C" w14:textId="77777777" w:rsidR="00BB488E" w:rsidRPr="00BB488E" w:rsidRDefault="00BB488E" w:rsidP="00BB488E">
      <w:pPr>
        <w:pStyle w:val="berschrift2"/>
        <w:rPr>
          <w:lang w:eastAsia="de-CH"/>
        </w:rPr>
      </w:pPr>
      <w:bookmarkStart w:id="24" w:name="_Toc478732572"/>
      <w:r w:rsidRPr="00BB488E">
        <w:rPr>
          <w:lang w:eastAsia="de-CH"/>
        </w:rPr>
        <w:t>Projekt erstellen</w:t>
      </w:r>
      <w:bookmarkEnd w:id="24"/>
    </w:p>
    <w:p w14:paraId="269C661E" w14:textId="77777777" w:rsidR="00BB488E" w:rsidRPr="00BB488E" w:rsidRDefault="00BB488E" w:rsidP="00BB488E">
      <w:pPr>
        <w:spacing w:after="150"/>
        <w:rPr>
          <w:rFonts w:ascii="Segoe UI" w:hAnsi="Segoe UI" w:cs="Segoe UI"/>
          <w:color w:val="24292E"/>
          <w:sz w:val="21"/>
          <w:szCs w:val="21"/>
          <w:lang w:eastAsia="de-CH"/>
        </w:rPr>
      </w:pPr>
      <w:r w:rsidRPr="00BB488E">
        <w:rPr>
          <w:rFonts w:ascii="Segoe UI" w:hAnsi="Segoe UI" w:cs="Segoe UI"/>
          <w:color w:val="24292E"/>
          <w:sz w:val="21"/>
          <w:szCs w:val="21"/>
          <w:lang w:eastAsia="de-CH"/>
        </w:rPr>
        <w:t xml:space="preserve">Ein Projekt in OpenShift ist das Top Level Konzept um ihre Applikationen, Deployments, Builds, Container etc. zu organisieren. Siehe </w:t>
      </w:r>
      <w:hyperlink r:id="rId34" w:history="1">
        <w:r w:rsidRPr="00BB488E">
          <w:rPr>
            <w:rFonts w:ascii="Segoe UI" w:hAnsi="Segoe UI" w:cs="Segoe UI"/>
            <w:color w:val="0366D6"/>
            <w:sz w:val="21"/>
            <w:szCs w:val="21"/>
            <w:lang w:eastAsia="de-CH"/>
          </w:rPr>
          <w:t>Lab1</w:t>
        </w:r>
      </w:hyperlink>
      <w:r w:rsidRPr="00BB488E">
        <w:rPr>
          <w:rFonts w:ascii="Segoe UI" w:hAnsi="Segoe UI" w:cs="Segoe UI"/>
          <w:color w:val="24292E"/>
          <w:sz w:val="21"/>
          <w:szCs w:val="21"/>
          <w:lang w:eastAsia="de-CH"/>
        </w:rPr>
        <w:t>.</w:t>
      </w:r>
    </w:p>
    <w:p w14:paraId="590648C4" w14:textId="77777777" w:rsidR="00BB488E" w:rsidRPr="00BB488E" w:rsidRDefault="00BB488E" w:rsidP="00BB488E">
      <w:pPr>
        <w:pStyle w:val="berschrift2"/>
        <w:rPr>
          <w:lang w:eastAsia="de-CH"/>
        </w:rPr>
      </w:pPr>
      <w:bookmarkStart w:id="25" w:name="_Toc478732573"/>
      <w:r w:rsidRPr="00BB488E">
        <w:rPr>
          <w:lang w:eastAsia="de-CH"/>
        </w:rPr>
        <w:t>Aufgabe: LAB3.1</w:t>
      </w:r>
      <w:bookmarkEnd w:id="25"/>
    </w:p>
    <w:p w14:paraId="61226610" w14:textId="77777777" w:rsidR="00BB488E" w:rsidRPr="00BB488E" w:rsidRDefault="00BB488E" w:rsidP="00BB488E">
      <w:pPr>
        <w:spacing w:after="150"/>
        <w:rPr>
          <w:rFonts w:ascii="Segoe UI" w:hAnsi="Segoe UI" w:cs="Segoe UI"/>
          <w:color w:val="24292E"/>
          <w:sz w:val="21"/>
          <w:szCs w:val="21"/>
          <w:lang w:eastAsia="de-CH"/>
        </w:rPr>
      </w:pPr>
      <w:r w:rsidRPr="00BB488E">
        <w:rPr>
          <w:rFonts w:ascii="Segoe UI" w:hAnsi="Segoe UI" w:cs="Segoe UI"/>
          <w:color w:val="24292E"/>
          <w:sz w:val="21"/>
          <w:szCs w:val="21"/>
          <w:lang w:eastAsia="de-CH"/>
        </w:rPr>
        <w:t>Erstellen Sie auf der Lab Plattform ein neues Projekt.</w:t>
      </w:r>
    </w:p>
    <w:p w14:paraId="7FB24C00" w14:textId="77777777" w:rsidR="00BB488E" w:rsidRPr="00BB488E" w:rsidRDefault="00BB488E" w:rsidP="00BB488E">
      <w:pPr>
        <w:spacing w:after="150"/>
        <w:rPr>
          <w:rFonts w:ascii="Segoe UI" w:hAnsi="Segoe UI" w:cs="Segoe UI"/>
          <w:color w:val="24292E"/>
          <w:sz w:val="21"/>
          <w:szCs w:val="21"/>
          <w:lang w:eastAsia="de-CH"/>
        </w:rPr>
      </w:pPr>
      <w:r w:rsidRPr="00BB488E">
        <w:rPr>
          <w:rFonts w:ascii="Segoe UI" w:hAnsi="Segoe UI" w:cs="Segoe UI"/>
          <w:b/>
          <w:bCs/>
          <w:color w:val="24292E"/>
          <w:sz w:val="21"/>
          <w:szCs w:val="21"/>
          <w:lang w:eastAsia="de-CH"/>
        </w:rPr>
        <w:t>Note</w:t>
      </w:r>
      <w:r w:rsidRPr="00BB488E">
        <w:rPr>
          <w:rFonts w:ascii="Segoe UI" w:hAnsi="Segoe UI" w:cs="Segoe UI"/>
          <w:color w:val="24292E"/>
          <w:sz w:val="21"/>
          <w:szCs w:val="21"/>
          <w:lang w:eastAsia="de-CH"/>
        </w:rPr>
        <w:t xml:space="preserve">: Verwenden Sie für Ihren Projektnamen am besten Ihren Github Namen oder ihren Nachnamen, bspw. </w:t>
      </w:r>
      <w:r w:rsidRPr="00BB488E">
        <w:rPr>
          <w:rFonts w:ascii="Consolas" w:hAnsi="Consolas" w:cs="Consolas"/>
          <w:color w:val="24292E"/>
          <w:sz w:val="18"/>
          <w:szCs w:val="18"/>
          <w:lang w:eastAsia="de-CH"/>
        </w:rPr>
        <w:t>[USER]-example1</w:t>
      </w:r>
    </w:p>
    <w:p w14:paraId="761A942F" w14:textId="77777777" w:rsidR="00BB488E" w:rsidRPr="00BB488E" w:rsidRDefault="00BB488E" w:rsidP="00BB488E">
      <w:pPr>
        <w:spacing w:after="150"/>
        <w:rPr>
          <w:rFonts w:ascii="Segoe UI" w:hAnsi="Segoe UI" w:cs="Segoe UI"/>
          <w:color w:val="24292E"/>
          <w:sz w:val="21"/>
          <w:szCs w:val="21"/>
          <w:lang w:eastAsia="de-CH"/>
        </w:rPr>
      </w:pPr>
      <w:r w:rsidRPr="00BB488E">
        <w:rPr>
          <w:rFonts w:ascii="Segoe UI" w:hAnsi="Segoe UI" w:cs="Segoe UI"/>
          <w:color w:val="24292E"/>
          <w:sz w:val="21"/>
          <w:szCs w:val="21"/>
          <w:lang w:eastAsia="de-CH"/>
        </w:rPr>
        <w:t>Wie kann ein neues Projekt erstellt werden?</w:t>
      </w:r>
    </w:p>
    <w:p w14:paraId="74B3B666" w14:textId="7363ED75" w:rsidR="00BB488E" w:rsidRPr="00BB488E" w:rsidRDefault="00BB488E" w:rsidP="00BB488E">
      <w:pPr>
        <w:spacing w:after="150"/>
        <w:rPr>
          <w:rFonts w:ascii="Segoe UI" w:hAnsi="Segoe UI" w:cs="Segoe UI"/>
          <w:color w:val="24292E"/>
          <w:sz w:val="21"/>
          <w:szCs w:val="21"/>
          <w:lang w:eastAsia="de-CH"/>
        </w:rPr>
      </w:pPr>
      <w:r w:rsidRPr="00BB488E">
        <w:rPr>
          <w:rFonts w:ascii="Segoe UI" w:hAnsi="Segoe UI" w:cs="Segoe UI"/>
          <w:b/>
          <w:bCs/>
          <w:color w:val="24292E"/>
          <w:sz w:val="21"/>
          <w:szCs w:val="21"/>
          <w:lang w:eastAsia="de-CH"/>
        </w:rPr>
        <w:t>Tipp</w:t>
      </w:r>
      <w:r w:rsidRPr="00BB488E">
        <w:rPr>
          <w:rFonts w:ascii="Segoe UI" w:hAnsi="Segoe UI" w:cs="Segoe UI"/>
          <w:color w:val="24292E"/>
          <w:sz w:val="21"/>
          <w:szCs w:val="21"/>
          <w:lang w:eastAsia="de-CH"/>
        </w:rPr>
        <w:t xml:space="preserve"> </w:t>
      </w:r>
      <w:r>
        <w:rPr>
          <w:rFonts w:ascii="Segoe UI" w:hAnsi="Segoe UI" w:cs="Segoe UI"/>
          <w:noProof/>
          <w:color w:val="24292E"/>
          <w:sz w:val="21"/>
          <w:szCs w:val="21"/>
          <w:lang w:eastAsia="de-CH"/>
        </w:rPr>
        <w:drawing>
          <wp:inline distT="0" distB="0" distL="0" distR="0" wp14:anchorId="440B4256" wp14:editId="10F07277">
            <wp:extent cx="191770" cy="191770"/>
            <wp:effectExtent l="0" t="0" r="0" b="0"/>
            <wp:docPr id="5" name="Grafik 5" descr=":information_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formation_sour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inline>
        </w:drawing>
      </w:r>
    </w:p>
    <w:p w14:paraId="2D69537A" w14:textId="77777777" w:rsidR="00BB488E" w:rsidRDefault="00BB488E" w:rsidP="00BB4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BB488E">
        <w:rPr>
          <w:rFonts w:ascii="Consolas" w:hAnsi="Consolas" w:cs="Consolas"/>
          <w:color w:val="24292E"/>
          <w:sz w:val="18"/>
          <w:szCs w:val="18"/>
          <w:lang w:eastAsia="de-CH"/>
        </w:rPr>
        <w:t>$ oc help</w:t>
      </w:r>
    </w:p>
    <w:p w14:paraId="2A716057" w14:textId="77777777" w:rsidR="00BB488E" w:rsidRPr="00BB488E" w:rsidRDefault="00BB488E" w:rsidP="00BB4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p>
    <w:p w14:paraId="3CB442DE" w14:textId="77777777" w:rsidR="00BB488E" w:rsidRPr="00BB488E" w:rsidRDefault="00BB488E" w:rsidP="00BB488E">
      <w:pPr>
        <w:pStyle w:val="berschrift2"/>
        <w:rPr>
          <w:lang w:eastAsia="de-CH"/>
        </w:rPr>
      </w:pPr>
      <w:bookmarkStart w:id="26" w:name="_Toc478732574"/>
      <w:r w:rsidRPr="00BB488E">
        <w:rPr>
          <w:lang w:eastAsia="de-CH"/>
        </w:rPr>
        <w:t>Web Console</w:t>
      </w:r>
      <w:bookmarkEnd w:id="26"/>
    </w:p>
    <w:p w14:paraId="6A76066D" w14:textId="77777777" w:rsidR="00BB488E" w:rsidRPr="00BB488E" w:rsidRDefault="00BB488E" w:rsidP="00BB488E">
      <w:pPr>
        <w:spacing w:after="150"/>
        <w:rPr>
          <w:rFonts w:ascii="Segoe UI" w:hAnsi="Segoe UI" w:cs="Segoe UI"/>
          <w:color w:val="24292E"/>
          <w:sz w:val="21"/>
          <w:szCs w:val="21"/>
          <w:lang w:eastAsia="de-CH"/>
        </w:rPr>
      </w:pPr>
      <w:r w:rsidRPr="00BB488E">
        <w:rPr>
          <w:rFonts w:ascii="Segoe UI" w:hAnsi="Segoe UI" w:cs="Segoe UI"/>
          <w:color w:val="24292E"/>
          <w:sz w:val="21"/>
          <w:szCs w:val="21"/>
          <w:lang w:eastAsia="de-CH"/>
        </w:rPr>
        <w:t>Die OpenShift V3 Web Console erlaubt es den Benutzern gewisse Tasks direkt via Browser vorzunehmen.</w:t>
      </w:r>
    </w:p>
    <w:p w14:paraId="4CE18440" w14:textId="77777777" w:rsidR="00BB488E" w:rsidRPr="00BB488E" w:rsidRDefault="00BB488E" w:rsidP="00BB488E">
      <w:pPr>
        <w:pStyle w:val="berschrift2"/>
        <w:rPr>
          <w:lang w:val="en" w:eastAsia="de-CH"/>
        </w:rPr>
      </w:pPr>
      <w:bookmarkStart w:id="27" w:name="_Toc478732575"/>
      <w:r w:rsidRPr="00BB488E">
        <w:rPr>
          <w:lang w:val="en" w:eastAsia="de-CH"/>
        </w:rPr>
        <w:t>Aufgabe: LAB3.2</w:t>
      </w:r>
      <w:bookmarkEnd w:id="27"/>
    </w:p>
    <w:p w14:paraId="029B605F" w14:textId="77777777" w:rsidR="00BB488E" w:rsidRPr="00BB488E" w:rsidRDefault="00BB488E" w:rsidP="00BB488E">
      <w:pPr>
        <w:numPr>
          <w:ilvl w:val="0"/>
          <w:numId w:val="22"/>
        </w:numPr>
        <w:spacing w:before="100" w:beforeAutospacing="1" w:after="100" w:afterAutospacing="1"/>
        <w:rPr>
          <w:rFonts w:ascii="Segoe UI" w:hAnsi="Segoe UI" w:cs="Segoe UI"/>
          <w:color w:val="24292E"/>
          <w:sz w:val="21"/>
          <w:szCs w:val="21"/>
          <w:lang w:eastAsia="de-CH"/>
        </w:rPr>
      </w:pPr>
      <w:r w:rsidRPr="00BB488E">
        <w:rPr>
          <w:rFonts w:ascii="Segoe UI" w:hAnsi="Segoe UI" w:cs="Segoe UI"/>
          <w:color w:val="24292E"/>
          <w:sz w:val="21"/>
          <w:szCs w:val="21"/>
          <w:lang w:eastAsia="de-CH"/>
        </w:rPr>
        <w:t>Loggen Sie sich nun via Web Console auf der Lab Plattform ein.</w:t>
      </w:r>
    </w:p>
    <w:p w14:paraId="1DCCDD2D" w14:textId="77777777" w:rsidR="00BB488E" w:rsidRPr="00BB488E" w:rsidRDefault="00BB488E" w:rsidP="00BB488E">
      <w:pPr>
        <w:spacing w:after="150"/>
        <w:rPr>
          <w:rFonts w:ascii="Segoe UI" w:hAnsi="Segoe UI" w:cs="Segoe UI"/>
          <w:color w:val="24292E"/>
          <w:sz w:val="21"/>
          <w:szCs w:val="21"/>
          <w:lang w:eastAsia="de-CH"/>
        </w:rPr>
      </w:pPr>
      <w:r w:rsidRPr="00BB488E">
        <w:rPr>
          <w:rFonts w:ascii="Segoe UI" w:hAnsi="Segoe UI" w:cs="Segoe UI"/>
          <w:b/>
          <w:bCs/>
          <w:color w:val="24292E"/>
          <w:sz w:val="21"/>
          <w:szCs w:val="21"/>
          <w:lang w:eastAsia="de-CH"/>
        </w:rPr>
        <w:t>Note:</w:t>
      </w:r>
      <w:r w:rsidRPr="00BB488E">
        <w:rPr>
          <w:rFonts w:ascii="Segoe UI" w:hAnsi="Segoe UI" w:cs="Segoe UI"/>
          <w:color w:val="24292E"/>
          <w:sz w:val="21"/>
          <w:szCs w:val="21"/>
          <w:lang w:eastAsia="de-CH"/>
        </w:rPr>
        <w:t xml:space="preserve"> Die </w:t>
      </w:r>
      <w:r w:rsidRPr="00BB488E">
        <w:rPr>
          <w:rFonts w:ascii="Segoe UI" w:hAnsi="Segoe UI" w:cs="Segoe UI"/>
          <w:b/>
          <w:bCs/>
          <w:color w:val="24292E"/>
          <w:sz w:val="21"/>
          <w:szCs w:val="21"/>
          <w:lang w:eastAsia="de-CH"/>
        </w:rPr>
        <w:t>URL</w:t>
      </w:r>
      <w:r w:rsidRPr="00BB488E">
        <w:rPr>
          <w:rFonts w:ascii="Segoe UI" w:hAnsi="Segoe UI" w:cs="Segoe UI"/>
          <w:color w:val="24292E"/>
          <w:sz w:val="21"/>
          <w:szCs w:val="21"/>
          <w:lang w:eastAsia="de-CH"/>
        </w:rPr>
        <w:t>, Benutzernamen und Passwort für Ihren Account wird Ihnen entsprechend am Techlab durch den Instruktor zur Verfügung gestellt.</w:t>
      </w:r>
    </w:p>
    <w:p w14:paraId="574DD7D2" w14:textId="77777777" w:rsidR="00BB488E" w:rsidRPr="00BB488E" w:rsidRDefault="00BB488E" w:rsidP="00BB488E">
      <w:pPr>
        <w:numPr>
          <w:ilvl w:val="0"/>
          <w:numId w:val="23"/>
        </w:numPr>
        <w:spacing w:after="150"/>
        <w:rPr>
          <w:rFonts w:ascii="Segoe UI" w:hAnsi="Segoe UI" w:cs="Segoe UI"/>
          <w:color w:val="24292E"/>
          <w:sz w:val="21"/>
          <w:szCs w:val="21"/>
          <w:lang w:eastAsia="de-CH"/>
        </w:rPr>
      </w:pPr>
      <w:r w:rsidRPr="00BB488E">
        <w:rPr>
          <w:rFonts w:ascii="Segoe UI" w:hAnsi="Segoe UI" w:cs="Segoe UI"/>
          <w:color w:val="24292E"/>
          <w:sz w:val="21"/>
          <w:szCs w:val="21"/>
          <w:lang w:eastAsia="de-CH"/>
        </w:rPr>
        <w:t>Gehen Sie nun in die Übersicht Ihres eben erstellten Projektes. Aktuell ist das Projekt noch leer.</w:t>
      </w:r>
    </w:p>
    <w:p w14:paraId="605D8747" w14:textId="77777777" w:rsidR="00BB488E" w:rsidRPr="00BB488E" w:rsidRDefault="00BB488E" w:rsidP="00BB488E">
      <w:pPr>
        <w:numPr>
          <w:ilvl w:val="0"/>
          <w:numId w:val="23"/>
        </w:numPr>
        <w:spacing w:after="150"/>
        <w:rPr>
          <w:rFonts w:ascii="Segoe UI" w:hAnsi="Segoe UI" w:cs="Segoe UI"/>
          <w:color w:val="24292E"/>
          <w:sz w:val="21"/>
          <w:szCs w:val="21"/>
          <w:lang w:val="en" w:eastAsia="de-CH"/>
        </w:rPr>
      </w:pPr>
      <w:r w:rsidRPr="00BB488E">
        <w:rPr>
          <w:rFonts w:ascii="Segoe UI" w:hAnsi="Segoe UI" w:cs="Segoe UI"/>
          <w:color w:val="24292E"/>
          <w:sz w:val="21"/>
          <w:szCs w:val="21"/>
          <w:lang w:eastAsia="de-CH"/>
        </w:rPr>
        <w:t xml:space="preserve">Fügen Sie über </w:t>
      </w:r>
      <w:r w:rsidRPr="00BB488E">
        <w:rPr>
          <w:rFonts w:ascii="Segoe UI" w:hAnsi="Segoe UI" w:cs="Segoe UI"/>
          <w:i/>
          <w:iCs/>
          <w:color w:val="24292E"/>
          <w:sz w:val="21"/>
          <w:szCs w:val="21"/>
          <w:lang w:eastAsia="de-CH"/>
        </w:rPr>
        <w:t>Add to Project</w:t>
      </w:r>
      <w:r w:rsidRPr="00BB488E">
        <w:rPr>
          <w:rFonts w:ascii="Segoe UI" w:hAnsi="Segoe UI" w:cs="Segoe UI"/>
          <w:color w:val="24292E"/>
          <w:sz w:val="21"/>
          <w:szCs w:val="21"/>
          <w:lang w:eastAsia="de-CH"/>
        </w:rPr>
        <w:t xml:space="preserve"> Ihre erste Applikation Ihrem Projekt hinzu. </w:t>
      </w:r>
      <w:r w:rsidRPr="00BB488E">
        <w:rPr>
          <w:rFonts w:ascii="Segoe UI" w:hAnsi="Segoe UI" w:cs="Segoe UI"/>
          <w:color w:val="24292E"/>
          <w:sz w:val="21"/>
          <w:szCs w:val="21"/>
          <w:lang w:val="en" w:eastAsia="de-CH"/>
        </w:rPr>
        <w:t>Als Beispielprojekt verwenden wir ein APPUiO Example.</w:t>
      </w:r>
    </w:p>
    <w:p w14:paraId="7F1B8F86" w14:textId="48D33C99" w:rsidR="00BB488E" w:rsidRPr="00BB488E" w:rsidRDefault="00BB488E" w:rsidP="00BB488E">
      <w:pPr>
        <w:spacing w:after="150"/>
        <w:rPr>
          <w:rFonts w:ascii="Segoe UI" w:hAnsi="Segoe UI" w:cs="Segoe UI"/>
          <w:color w:val="24292E"/>
          <w:sz w:val="21"/>
          <w:szCs w:val="21"/>
          <w:lang w:eastAsia="de-CH"/>
        </w:rPr>
      </w:pPr>
      <w:r w:rsidRPr="00BB488E">
        <w:rPr>
          <w:lang w:eastAsia="de-CH"/>
        </w:rPr>
        <w:t>3.1. Wählen Sie dazu das Basis Image php 5.6 aus</w:t>
      </w:r>
      <w:r w:rsidRPr="00BB488E">
        <w:rPr>
          <w:rFonts w:ascii="Segoe UI" w:hAnsi="Segoe UI" w:cs="Segoe UI"/>
          <w:color w:val="24292E"/>
          <w:sz w:val="21"/>
          <w:szCs w:val="21"/>
          <w:lang w:eastAsia="de-CH"/>
        </w:rPr>
        <w:t xml:space="preserve"> </w:t>
      </w:r>
      <w:r>
        <w:rPr>
          <w:rFonts w:ascii="Segoe UI" w:hAnsi="Segoe UI" w:cs="Segoe UI"/>
          <w:noProof/>
          <w:color w:val="0366D6"/>
          <w:sz w:val="21"/>
          <w:szCs w:val="21"/>
          <w:lang w:eastAsia="de-CH"/>
        </w:rPr>
        <w:drawing>
          <wp:inline distT="0" distB="0" distL="0" distR="0" wp14:anchorId="7EFCC3E4" wp14:editId="6A882B59">
            <wp:extent cx="5377695" cy="3603753"/>
            <wp:effectExtent l="0" t="0" r="0" b="0"/>
            <wp:docPr id="4" name="Grafik 4" descr="php5.6">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p5.6">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3319" cy="3607521"/>
                    </a:xfrm>
                    <a:prstGeom prst="rect">
                      <a:avLst/>
                    </a:prstGeom>
                    <a:noFill/>
                    <a:ln>
                      <a:noFill/>
                    </a:ln>
                  </pic:spPr>
                </pic:pic>
              </a:graphicData>
            </a:graphic>
          </wp:inline>
        </w:drawing>
      </w:r>
    </w:p>
    <w:p w14:paraId="5F5DF4A0" w14:textId="77777777" w:rsidR="00BB488E" w:rsidRPr="00BB488E" w:rsidRDefault="00BB488E" w:rsidP="00BB488E">
      <w:pPr>
        <w:rPr>
          <w:lang w:eastAsia="de-CH"/>
        </w:rPr>
      </w:pPr>
      <w:r w:rsidRPr="00BB488E">
        <w:rPr>
          <w:lang w:eastAsia="de-CH"/>
        </w:rPr>
        <w:t>3.2. Geben Sie Ihrem Beispiel einen sprechenden Namen und folgende URL als Repo URL</w:t>
      </w:r>
    </w:p>
    <w:p w14:paraId="327E7C03" w14:textId="77777777" w:rsidR="00BB488E" w:rsidRPr="00BB488E" w:rsidRDefault="00BB488E" w:rsidP="00BB4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BB488E">
        <w:rPr>
          <w:rFonts w:ascii="Consolas" w:hAnsi="Consolas" w:cs="Consolas"/>
          <w:color w:val="24292E"/>
          <w:sz w:val="18"/>
          <w:szCs w:val="18"/>
          <w:lang w:eastAsia="de-CH"/>
        </w:rPr>
        <w:t>https://github.com/appuio/example-php-sti-helloworld.git</w:t>
      </w:r>
    </w:p>
    <w:p w14:paraId="3968496B" w14:textId="0C16405C" w:rsidR="00BB488E" w:rsidRPr="00BB488E" w:rsidRDefault="00BB488E" w:rsidP="00BB488E">
      <w:pPr>
        <w:spacing w:after="150"/>
        <w:rPr>
          <w:rFonts w:ascii="Segoe UI" w:hAnsi="Segoe UI" w:cs="Segoe UI"/>
          <w:color w:val="24292E"/>
          <w:sz w:val="21"/>
          <w:szCs w:val="21"/>
          <w:lang w:val="en" w:eastAsia="de-CH"/>
        </w:rPr>
      </w:pPr>
      <w:r>
        <w:rPr>
          <w:rFonts w:ascii="Segoe UI" w:hAnsi="Segoe UI" w:cs="Segoe UI"/>
          <w:noProof/>
          <w:color w:val="0366D6"/>
          <w:sz w:val="21"/>
          <w:szCs w:val="21"/>
          <w:lang w:eastAsia="de-CH"/>
        </w:rPr>
        <w:drawing>
          <wp:inline distT="0" distB="0" distL="0" distR="0" wp14:anchorId="41F3FC30" wp14:editId="22353017">
            <wp:extent cx="5396054" cy="2435573"/>
            <wp:effectExtent l="0" t="0" r="0" b="0"/>
            <wp:docPr id="3" name="Grafik 3" descr="php5.6">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p5.6">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6641" cy="2435838"/>
                    </a:xfrm>
                    <a:prstGeom prst="rect">
                      <a:avLst/>
                    </a:prstGeom>
                    <a:noFill/>
                    <a:ln>
                      <a:noFill/>
                    </a:ln>
                  </pic:spPr>
                </pic:pic>
              </a:graphicData>
            </a:graphic>
          </wp:inline>
        </w:drawing>
      </w:r>
    </w:p>
    <w:p w14:paraId="70D56EE7" w14:textId="77777777" w:rsidR="00BB488E" w:rsidRPr="00BB488E" w:rsidRDefault="00BB488E" w:rsidP="00BB488E">
      <w:pPr>
        <w:numPr>
          <w:ilvl w:val="0"/>
          <w:numId w:val="24"/>
        </w:numPr>
        <w:spacing w:after="150"/>
        <w:rPr>
          <w:rFonts w:ascii="Segoe UI" w:hAnsi="Segoe UI" w:cs="Segoe UI"/>
          <w:color w:val="24292E"/>
          <w:sz w:val="21"/>
          <w:szCs w:val="21"/>
          <w:lang w:eastAsia="de-CH"/>
        </w:rPr>
      </w:pPr>
      <w:r w:rsidRPr="00BB488E">
        <w:rPr>
          <w:rFonts w:ascii="Segoe UI" w:hAnsi="Segoe UI" w:cs="Segoe UI"/>
          <w:color w:val="24292E"/>
          <w:sz w:val="21"/>
          <w:szCs w:val="21"/>
          <w:lang w:eastAsia="de-CH"/>
        </w:rPr>
        <w:t xml:space="preserve">Die Applikation wurde erstellt. Über den Link </w:t>
      </w:r>
      <w:r w:rsidRPr="00BB488E">
        <w:rPr>
          <w:rFonts w:ascii="Segoe UI" w:hAnsi="Segoe UI" w:cs="Segoe UI"/>
          <w:b/>
          <w:bCs/>
          <w:color w:val="24292E"/>
          <w:sz w:val="21"/>
          <w:szCs w:val="21"/>
          <w:lang w:eastAsia="de-CH"/>
        </w:rPr>
        <w:t>Continue to overview</w:t>
      </w:r>
      <w:r w:rsidRPr="00BB488E">
        <w:rPr>
          <w:rFonts w:ascii="Segoe UI" w:hAnsi="Segoe UI" w:cs="Segoe UI"/>
          <w:color w:val="24292E"/>
          <w:sz w:val="21"/>
          <w:szCs w:val="21"/>
          <w:lang w:eastAsia="de-CH"/>
        </w:rPr>
        <w:t xml:space="preserve"> kommt man zur Übersicht.</w:t>
      </w:r>
    </w:p>
    <w:p w14:paraId="470C7660" w14:textId="77777777" w:rsidR="00BB488E" w:rsidRPr="00BB488E" w:rsidRDefault="00BB488E" w:rsidP="00BB488E">
      <w:pPr>
        <w:numPr>
          <w:ilvl w:val="0"/>
          <w:numId w:val="24"/>
        </w:numPr>
        <w:spacing w:after="150"/>
        <w:rPr>
          <w:rFonts w:ascii="Segoe UI" w:hAnsi="Segoe UI" w:cs="Segoe UI"/>
          <w:color w:val="24292E"/>
          <w:sz w:val="21"/>
          <w:szCs w:val="21"/>
          <w:lang w:eastAsia="de-CH"/>
        </w:rPr>
      </w:pPr>
      <w:r w:rsidRPr="00BB488E">
        <w:rPr>
          <w:rFonts w:ascii="Segoe UI" w:hAnsi="Segoe UI" w:cs="Segoe UI"/>
          <w:color w:val="24292E"/>
          <w:sz w:val="21"/>
          <w:szCs w:val="21"/>
          <w:lang w:eastAsia="de-CH"/>
        </w:rPr>
        <w:t>Der Build Ihrer Applikation wird gestartet. Verfolgen Sie den Build und schauen Sie sich nach dem Deployment die Beispiel App an.</w:t>
      </w:r>
    </w:p>
    <w:p w14:paraId="44260E47" w14:textId="3F756496" w:rsidR="00BB488E" w:rsidRPr="00BB488E" w:rsidRDefault="00BB488E" w:rsidP="00BB488E">
      <w:pPr>
        <w:spacing w:after="150"/>
        <w:rPr>
          <w:rFonts w:ascii="Segoe UI" w:hAnsi="Segoe UI" w:cs="Segoe UI"/>
          <w:color w:val="24292E"/>
          <w:sz w:val="21"/>
          <w:szCs w:val="21"/>
          <w:lang w:val="en" w:eastAsia="de-CH"/>
        </w:rPr>
      </w:pPr>
      <w:r>
        <w:rPr>
          <w:rFonts w:ascii="Segoe UI" w:hAnsi="Segoe UI" w:cs="Segoe UI"/>
          <w:noProof/>
          <w:color w:val="0366D6"/>
          <w:sz w:val="21"/>
          <w:szCs w:val="21"/>
          <w:lang w:eastAsia="de-CH"/>
        </w:rPr>
        <w:drawing>
          <wp:inline distT="0" distB="0" distL="0" distR="0" wp14:anchorId="481E88BE" wp14:editId="3BC5B3EE">
            <wp:extent cx="6249149" cy="3293803"/>
            <wp:effectExtent l="0" t="0" r="0" b="0"/>
            <wp:docPr id="2" name="Grafik 2" descr="php5.6">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p5.6">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52765" cy="3295709"/>
                    </a:xfrm>
                    <a:prstGeom prst="rect">
                      <a:avLst/>
                    </a:prstGeom>
                    <a:noFill/>
                    <a:ln>
                      <a:noFill/>
                    </a:ln>
                  </pic:spPr>
                </pic:pic>
              </a:graphicData>
            </a:graphic>
          </wp:inline>
        </w:drawing>
      </w:r>
    </w:p>
    <w:p w14:paraId="02FE85A0" w14:textId="77777777" w:rsidR="00BB488E" w:rsidRPr="00BB488E" w:rsidRDefault="00BB488E" w:rsidP="00BB488E">
      <w:pPr>
        <w:spacing w:after="150"/>
        <w:rPr>
          <w:rFonts w:ascii="Segoe UI" w:hAnsi="Segoe UI" w:cs="Segoe UI"/>
          <w:color w:val="24292E"/>
          <w:sz w:val="21"/>
          <w:szCs w:val="21"/>
          <w:lang w:eastAsia="de-CH"/>
        </w:rPr>
      </w:pPr>
      <w:r w:rsidRPr="00BB488E">
        <w:rPr>
          <w:rFonts w:ascii="Segoe UI" w:hAnsi="Segoe UI" w:cs="Segoe UI"/>
          <w:color w:val="24292E"/>
          <w:sz w:val="21"/>
          <w:szCs w:val="21"/>
          <w:lang w:eastAsia="de-CH"/>
        </w:rPr>
        <w:t xml:space="preserve">Sie haben nun ihre erste Applikation mittels sogenanntem </w:t>
      </w:r>
      <w:hyperlink r:id="rId42" w:anchor="source-build" w:history="1">
        <w:r w:rsidRPr="00BB488E">
          <w:rPr>
            <w:rFonts w:ascii="Segoe UI" w:hAnsi="Segoe UI" w:cs="Segoe UI"/>
            <w:b/>
            <w:bCs/>
            <w:color w:val="0366D6"/>
            <w:sz w:val="21"/>
            <w:szCs w:val="21"/>
            <w:lang w:eastAsia="de-CH"/>
          </w:rPr>
          <w:t>Source to Image</w:t>
        </w:r>
      </w:hyperlink>
      <w:r w:rsidRPr="00BB488E">
        <w:rPr>
          <w:rFonts w:ascii="Segoe UI" w:hAnsi="Segoe UI" w:cs="Segoe UI"/>
          <w:color w:val="24292E"/>
          <w:sz w:val="21"/>
          <w:szCs w:val="21"/>
          <w:lang w:eastAsia="de-CH"/>
        </w:rPr>
        <w:t xml:space="preserve"> Build auf OpenShift deployed.</w:t>
      </w:r>
    </w:p>
    <w:p w14:paraId="7958F7B4" w14:textId="77777777" w:rsidR="00BB488E" w:rsidRPr="00BB488E" w:rsidRDefault="00BB488E" w:rsidP="00BB488E">
      <w:pPr>
        <w:spacing w:after="150"/>
        <w:rPr>
          <w:rFonts w:ascii="Segoe UI" w:hAnsi="Segoe UI" w:cs="Segoe UI"/>
          <w:color w:val="24292E"/>
          <w:sz w:val="21"/>
          <w:szCs w:val="21"/>
          <w:lang w:eastAsia="de-CH"/>
        </w:rPr>
      </w:pPr>
      <w:r w:rsidRPr="00BB488E">
        <w:rPr>
          <w:rFonts w:ascii="Segoe UI" w:hAnsi="Segoe UI" w:cs="Segoe UI"/>
          <w:b/>
          <w:bCs/>
          <w:color w:val="24292E"/>
          <w:sz w:val="21"/>
          <w:szCs w:val="21"/>
          <w:lang w:eastAsia="de-CH"/>
        </w:rPr>
        <w:t>Tipp:</w:t>
      </w:r>
      <w:r w:rsidRPr="00BB488E">
        <w:rPr>
          <w:rFonts w:ascii="Segoe UI" w:hAnsi="Segoe UI" w:cs="Segoe UI"/>
          <w:color w:val="24292E"/>
          <w:sz w:val="21"/>
          <w:szCs w:val="21"/>
          <w:lang w:eastAsia="de-CH"/>
        </w:rPr>
        <w:t xml:space="preserve"> mit dem folgenden Command können Sie in ein anderes Projekt wechseln:</w:t>
      </w:r>
    </w:p>
    <w:p w14:paraId="6523B784" w14:textId="77777777" w:rsidR="00BB488E" w:rsidRPr="00BB488E" w:rsidRDefault="00BB488E" w:rsidP="00BB4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BB488E">
        <w:rPr>
          <w:rFonts w:ascii="Consolas" w:hAnsi="Consolas" w:cs="Consolas"/>
          <w:color w:val="24292E"/>
          <w:sz w:val="18"/>
          <w:szCs w:val="18"/>
          <w:lang w:eastAsia="de-CH"/>
        </w:rPr>
        <w:t>$ oc project [projectname]</w:t>
      </w:r>
    </w:p>
    <w:p w14:paraId="26442EC7" w14:textId="77777777" w:rsidR="00BB488E" w:rsidRPr="00BB488E" w:rsidRDefault="00BB488E" w:rsidP="00BB488E">
      <w:pPr>
        <w:spacing w:after="150"/>
        <w:rPr>
          <w:rFonts w:ascii="Segoe UI" w:hAnsi="Segoe UI" w:cs="Segoe UI"/>
          <w:color w:val="24292E"/>
          <w:sz w:val="21"/>
          <w:szCs w:val="21"/>
          <w:lang w:eastAsia="de-CH"/>
        </w:rPr>
      </w:pPr>
      <w:r w:rsidRPr="00BB488E">
        <w:rPr>
          <w:rFonts w:ascii="Segoe UI" w:hAnsi="Segoe UI" w:cs="Segoe UI"/>
          <w:b/>
          <w:bCs/>
          <w:color w:val="24292E"/>
          <w:sz w:val="21"/>
          <w:szCs w:val="21"/>
          <w:lang w:eastAsia="de-CH"/>
        </w:rPr>
        <w:t>Tipp:</w:t>
      </w:r>
      <w:r w:rsidRPr="00BB488E">
        <w:rPr>
          <w:rFonts w:ascii="Segoe UI" w:hAnsi="Segoe UI" w:cs="Segoe UI"/>
          <w:color w:val="24292E"/>
          <w:sz w:val="21"/>
          <w:szCs w:val="21"/>
          <w:lang w:eastAsia="de-CH"/>
        </w:rPr>
        <w:t xml:space="preserve"> Mit den folgenden Befehlen kann das obere Beispiel aus der Kommandozeile erstellt werden:</w:t>
      </w:r>
    </w:p>
    <w:p w14:paraId="20C34A62" w14:textId="77777777" w:rsidR="00BB488E" w:rsidRPr="00BB488E" w:rsidRDefault="00BB488E" w:rsidP="00BB4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BB488E">
        <w:rPr>
          <w:rFonts w:ascii="Consolas" w:hAnsi="Consolas" w:cs="Consolas"/>
          <w:color w:val="24292E"/>
          <w:sz w:val="18"/>
          <w:szCs w:val="18"/>
          <w:lang w:val="en" w:eastAsia="de-CH"/>
        </w:rPr>
        <w:t>$ oc new-app https://github.com/appuio/example-php-sti-helloworld.git --name=appuio-php-sti-example</w:t>
      </w:r>
    </w:p>
    <w:p w14:paraId="7F094D04" w14:textId="77777777" w:rsidR="00BB488E" w:rsidRPr="00BB488E" w:rsidRDefault="00BB488E" w:rsidP="00BB4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BB488E">
        <w:rPr>
          <w:rFonts w:ascii="Consolas" w:hAnsi="Consolas" w:cs="Consolas"/>
          <w:color w:val="24292E"/>
          <w:sz w:val="18"/>
          <w:szCs w:val="18"/>
          <w:lang w:eastAsia="de-CH"/>
        </w:rPr>
        <w:t>$ oc expose svc appuio-php-sti-example</w:t>
      </w:r>
    </w:p>
    <w:p w14:paraId="22DC943B" w14:textId="77777777" w:rsidR="00BB488E" w:rsidRPr="00BB488E" w:rsidRDefault="00BB488E" w:rsidP="00BB488E">
      <w:pPr>
        <w:spacing w:after="150"/>
        <w:rPr>
          <w:rFonts w:ascii="Segoe UI" w:hAnsi="Segoe UI" w:cs="Segoe UI"/>
          <w:color w:val="24292E"/>
          <w:sz w:val="21"/>
          <w:szCs w:val="21"/>
          <w:lang w:eastAsia="de-CH"/>
        </w:rPr>
      </w:pPr>
      <w:r w:rsidRPr="00BB488E">
        <w:rPr>
          <w:rFonts w:ascii="Segoe UI" w:hAnsi="Segoe UI" w:cs="Segoe UI"/>
          <w:b/>
          <w:bCs/>
          <w:color w:val="24292E"/>
          <w:sz w:val="21"/>
          <w:szCs w:val="21"/>
          <w:lang w:eastAsia="de-CH"/>
        </w:rPr>
        <w:t>Tipp:</w:t>
      </w:r>
      <w:r w:rsidRPr="00BB488E">
        <w:rPr>
          <w:rFonts w:ascii="Segoe UI" w:hAnsi="Segoe UI" w:cs="Segoe UI"/>
          <w:color w:val="24292E"/>
          <w:sz w:val="21"/>
          <w:szCs w:val="21"/>
          <w:lang w:eastAsia="de-CH"/>
        </w:rPr>
        <w:t xml:space="preserve"> eine ganze App kann mit dem folgenden Befehl gelöscht werden:</w:t>
      </w:r>
    </w:p>
    <w:p w14:paraId="032F65FE" w14:textId="77777777" w:rsidR="00BB488E" w:rsidRPr="00BB488E" w:rsidRDefault="00BB488E" w:rsidP="00BB4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BB488E">
        <w:rPr>
          <w:rFonts w:ascii="Consolas" w:hAnsi="Consolas" w:cs="Consolas"/>
          <w:color w:val="24292E"/>
          <w:sz w:val="18"/>
          <w:szCs w:val="18"/>
          <w:lang w:val="en" w:eastAsia="de-CH"/>
        </w:rPr>
        <w:t>$ oc delete all -l app=appname</w:t>
      </w:r>
    </w:p>
    <w:p w14:paraId="4C686A7C" w14:textId="77777777" w:rsidR="00BB488E" w:rsidRPr="00BB488E" w:rsidRDefault="00BB488E" w:rsidP="00BB488E">
      <w:pPr>
        <w:spacing w:after="150"/>
        <w:rPr>
          <w:rFonts w:ascii="Segoe UI" w:hAnsi="Segoe UI" w:cs="Segoe UI"/>
          <w:color w:val="24292E"/>
          <w:sz w:val="21"/>
          <w:szCs w:val="21"/>
          <w:lang w:val="en" w:eastAsia="de-CH"/>
        </w:rPr>
      </w:pPr>
      <w:r w:rsidRPr="00BB488E">
        <w:rPr>
          <w:rFonts w:ascii="Segoe UI" w:hAnsi="Segoe UI" w:cs="Segoe UI"/>
          <w:color w:val="24292E"/>
          <w:sz w:val="21"/>
          <w:szCs w:val="21"/>
          <w:lang w:val="en" w:eastAsia="de-CH"/>
        </w:rPr>
        <w:t>bspw.</w:t>
      </w:r>
    </w:p>
    <w:p w14:paraId="5CC9ED24" w14:textId="77777777" w:rsidR="00BB488E" w:rsidRPr="00BB488E" w:rsidRDefault="00BB488E" w:rsidP="00BB4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BB488E">
        <w:rPr>
          <w:rFonts w:ascii="Consolas" w:hAnsi="Consolas" w:cs="Consolas"/>
          <w:color w:val="24292E"/>
          <w:sz w:val="18"/>
          <w:szCs w:val="18"/>
          <w:lang w:val="en" w:eastAsia="de-CH"/>
        </w:rPr>
        <w:t>$ oc delete all -l app=appuio-php-sti-example</w:t>
      </w:r>
    </w:p>
    <w:p w14:paraId="499B639B" w14:textId="77777777" w:rsidR="00BB488E" w:rsidRPr="00BB488E" w:rsidRDefault="007D421B" w:rsidP="00BB488E">
      <w:pPr>
        <w:spacing w:before="225" w:after="225"/>
        <w:rPr>
          <w:rFonts w:ascii="Segoe UI" w:hAnsi="Segoe UI" w:cs="Segoe UI"/>
          <w:color w:val="24292E"/>
          <w:sz w:val="21"/>
          <w:szCs w:val="21"/>
          <w:lang w:val="en" w:eastAsia="de-CH"/>
        </w:rPr>
      </w:pPr>
      <w:r>
        <w:rPr>
          <w:rFonts w:ascii="Segoe UI" w:hAnsi="Segoe UI" w:cs="Segoe UI"/>
          <w:color w:val="24292E"/>
          <w:sz w:val="21"/>
          <w:szCs w:val="21"/>
          <w:lang w:val="en" w:eastAsia="de-CH"/>
        </w:rPr>
        <w:pict w14:anchorId="5670A98E">
          <v:rect id="_x0000_i1025" style="width:0;height:0" o:hralign="center" o:hrstd="t" o:hr="t" fillcolor="#a0a0a0" stroked="f"/>
        </w:pict>
      </w:r>
    </w:p>
    <w:p w14:paraId="69490FDE" w14:textId="77777777" w:rsidR="00BB488E" w:rsidRPr="00BB488E" w:rsidRDefault="00BB488E" w:rsidP="00BB488E">
      <w:pPr>
        <w:pStyle w:val="berschrift2"/>
        <w:rPr>
          <w:lang w:val="en" w:eastAsia="de-CH"/>
        </w:rPr>
      </w:pPr>
      <w:bookmarkStart w:id="28" w:name="_Toc478732576"/>
      <w:r w:rsidRPr="00BB488E">
        <w:rPr>
          <w:lang w:val="en" w:eastAsia="de-CH"/>
        </w:rPr>
        <w:t>Lösung: LAB3.1</w:t>
      </w:r>
      <w:bookmarkEnd w:id="28"/>
    </w:p>
    <w:p w14:paraId="32F29A55" w14:textId="77777777" w:rsidR="00BB488E" w:rsidRPr="00BB488E" w:rsidRDefault="00BB488E" w:rsidP="00BB4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BB488E">
        <w:rPr>
          <w:rFonts w:ascii="Consolas" w:hAnsi="Consolas" w:cs="Consolas"/>
          <w:color w:val="24292E"/>
          <w:sz w:val="18"/>
          <w:szCs w:val="18"/>
          <w:lang w:val="en" w:eastAsia="de-CH"/>
        </w:rPr>
        <w:t>$ oc new-project [USER]-example1</w:t>
      </w:r>
    </w:p>
    <w:p w14:paraId="20176AD3" w14:textId="77777777" w:rsidR="00BB488E" w:rsidRPr="00BB488E" w:rsidRDefault="007D421B" w:rsidP="00BB488E">
      <w:pPr>
        <w:spacing w:before="225" w:after="225"/>
        <w:rPr>
          <w:rFonts w:ascii="Segoe UI" w:hAnsi="Segoe UI" w:cs="Segoe UI"/>
          <w:color w:val="24292E"/>
          <w:sz w:val="21"/>
          <w:szCs w:val="21"/>
          <w:lang w:val="en" w:eastAsia="de-CH"/>
        </w:rPr>
      </w:pPr>
      <w:r>
        <w:rPr>
          <w:rFonts w:ascii="Segoe UI" w:hAnsi="Segoe UI" w:cs="Segoe UI"/>
          <w:color w:val="24292E"/>
          <w:sz w:val="21"/>
          <w:szCs w:val="21"/>
          <w:lang w:val="en" w:eastAsia="de-CH"/>
        </w:rPr>
        <w:pict w14:anchorId="3B257FD5">
          <v:rect id="_x0000_i1026" style="width:0;height:0" o:hralign="center" o:hrstd="t" o:hr="t" fillcolor="#a0a0a0" stroked="f"/>
        </w:pict>
      </w:r>
    </w:p>
    <w:p w14:paraId="3D69E01E" w14:textId="77777777" w:rsidR="00BB488E" w:rsidRPr="00BB488E" w:rsidRDefault="00BB488E" w:rsidP="00BB488E">
      <w:pPr>
        <w:rPr>
          <w:rFonts w:ascii="Segoe UI" w:hAnsi="Segoe UI" w:cs="Segoe UI"/>
          <w:color w:val="24292E"/>
          <w:sz w:val="21"/>
          <w:szCs w:val="21"/>
          <w:lang w:val="en" w:eastAsia="de-CH"/>
        </w:rPr>
      </w:pPr>
      <w:r w:rsidRPr="00BB488E">
        <w:rPr>
          <w:rFonts w:ascii="Segoe UI" w:hAnsi="Segoe UI" w:cs="Segoe UI"/>
          <w:b/>
          <w:bCs/>
          <w:color w:val="24292E"/>
          <w:sz w:val="21"/>
          <w:szCs w:val="21"/>
          <w:lang w:val="en" w:eastAsia="de-CH"/>
        </w:rPr>
        <w:t>Ende Lab 3</w:t>
      </w:r>
    </w:p>
    <w:p w14:paraId="2883A337" w14:textId="14928421" w:rsidR="0070125B" w:rsidRDefault="0070125B">
      <w:r>
        <w:br w:type="page"/>
      </w:r>
    </w:p>
    <w:p w14:paraId="2FB4B96E" w14:textId="77777777" w:rsidR="0070125B" w:rsidRPr="0070125B" w:rsidRDefault="0070125B" w:rsidP="0070125B">
      <w:pPr>
        <w:pStyle w:val="berschrift1"/>
        <w:rPr>
          <w:lang w:val="en" w:eastAsia="de-CH"/>
        </w:rPr>
      </w:pPr>
      <w:bookmarkStart w:id="29" w:name="_Toc478732577"/>
      <w:r w:rsidRPr="0070125B">
        <w:rPr>
          <w:lang w:val="en" w:eastAsia="de-CH"/>
        </w:rPr>
        <w:t>Lab 4: Ein Docker Image deployen</w:t>
      </w:r>
      <w:bookmarkEnd w:id="29"/>
    </w:p>
    <w:p w14:paraId="433A7C44"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In diesem Lab werden wir gemeinsam das erste "pre-built" Docker Image deployen und die OpenShift-Konzepte Pod, Service, DeploymentConfig und ImageStream etwas genauer anschauen.</w:t>
      </w:r>
    </w:p>
    <w:p w14:paraId="35BE053C" w14:textId="77777777" w:rsidR="0070125B" w:rsidRPr="0070125B" w:rsidRDefault="0070125B" w:rsidP="0070125B">
      <w:pPr>
        <w:pStyle w:val="berschrift2"/>
        <w:rPr>
          <w:lang w:val="en" w:eastAsia="de-CH"/>
        </w:rPr>
      </w:pPr>
      <w:bookmarkStart w:id="30" w:name="_Toc478732578"/>
      <w:r w:rsidRPr="0070125B">
        <w:rPr>
          <w:lang w:val="en" w:eastAsia="de-CH"/>
        </w:rPr>
        <w:t>Aufgabe: LAB4.1</w:t>
      </w:r>
      <w:bookmarkEnd w:id="30"/>
    </w:p>
    <w:p w14:paraId="55DBA20B"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Nachdem wir im </w:t>
      </w:r>
      <w:hyperlink r:id="rId43" w:history="1">
        <w:r w:rsidRPr="0070125B">
          <w:rPr>
            <w:rFonts w:ascii="Segoe UI" w:hAnsi="Segoe UI" w:cs="Segoe UI"/>
            <w:color w:val="0366D6"/>
            <w:sz w:val="21"/>
            <w:szCs w:val="21"/>
            <w:lang w:eastAsia="de-CH"/>
          </w:rPr>
          <w:t>Lab 3</w:t>
        </w:r>
      </w:hyperlink>
      <w:r w:rsidRPr="0070125B">
        <w:rPr>
          <w:rFonts w:ascii="Segoe UI" w:hAnsi="Segoe UI" w:cs="Segoe UI"/>
          <w:color w:val="24292E"/>
          <w:sz w:val="21"/>
          <w:szCs w:val="21"/>
          <w:lang w:eastAsia="de-CH"/>
        </w:rPr>
        <w:t xml:space="preserve"> den Source-to-Image Workflow verwendet haben, um eine Applikation auf OpenShift zu deployen, wenden wir uns nun dem Deployen eines pre-built Docker Images von Docker Hub oder einer anderen Docker-Registry zu.</w:t>
      </w:r>
    </w:p>
    <w:p w14:paraId="65E45244" w14:textId="77777777" w:rsidR="0070125B" w:rsidRPr="0070125B" w:rsidRDefault="007D421B" w:rsidP="0070125B">
      <w:pPr>
        <w:spacing w:after="150"/>
        <w:rPr>
          <w:rFonts w:ascii="Segoe UI" w:hAnsi="Segoe UI" w:cs="Segoe UI"/>
          <w:color w:val="24292E"/>
          <w:sz w:val="21"/>
          <w:szCs w:val="21"/>
          <w:lang w:eastAsia="de-CH"/>
        </w:rPr>
      </w:pPr>
      <w:hyperlink r:id="rId44" w:anchor="specifying-an-image" w:history="1">
        <w:r w:rsidR="0070125B" w:rsidRPr="0070125B">
          <w:rPr>
            <w:rFonts w:ascii="Segoe UI" w:hAnsi="Segoe UI" w:cs="Segoe UI"/>
            <w:color w:val="0366D6"/>
            <w:sz w:val="21"/>
            <w:szCs w:val="21"/>
            <w:lang w:eastAsia="de-CH"/>
          </w:rPr>
          <w:t>Weiterführende Dokumentation</w:t>
        </w:r>
      </w:hyperlink>
    </w:p>
    <w:p w14:paraId="0334E57B"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Als ersten Schritt erstellen wir dafür ein neues Projekt. Ein Projekt ist eine Gruppierung von Ressourcen (Container und Docker Images, Pods, Services, Routen, Konfiguration, Quotas, Limiten und weiteres). Für das Projekt berechtigte User können diese Ressourcen verwalten. Innerhalb eines OpenShift V3 Clusters muss der Name eines Projektes eindeutig sein.</w:t>
      </w:r>
    </w:p>
    <w:p w14:paraId="1F544CF1"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Erstellen Sie daher ein neues Projekt mit dem Namen </w:t>
      </w:r>
      <w:r w:rsidRPr="0070125B">
        <w:rPr>
          <w:rFonts w:ascii="Consolas" w:hAnsi="Consolas" w:cs="Consolas"/>
          <w:color w:val="24292E"/>
          <w:sz w:val="18"/>
          <w:szCs w:val="18"/>
          <w:lang w:eastAsia="de-CH"/>
        </w:rPr>
        <w:t>[USER]-dockerimage</w:t>
      </w:r>
      <w:r w:rsidRPr="0070125B">
        <w:rPr>
          <w:rFonts w:ascii="Segoe UI" w:hAnsi="Segoe UI" w:cs="Segoe UI"/>
          <w:color w:val="24292E"/>
          <w:sz w:val="21"/>
          <w:szCs w:val="21"/>
          <w:lang w:eastAsia="de-CH"/>
        </w:rPr>
        <w:t>:</w:t>
      </w:r>
    </w:p>
    <w:p w14:paraId="0018884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new-project [USER]-dockerimage</w:t>
      </w:r>
    </w:p>
    <w:p w14:paraId="4831DF25" w14:textId="77777777" w:rsidR="0070125B" w:rsidRPr="0070125B" w:rsidRDefault="0070125B" w:rsidP="0070125B">
      <w:pPr>
        <w:spacing w:after="150"/>
        <w:rPr>
          <w:rFonts w:ascii="Segoe UI" w:hAnsi="Segoe UI" w:cs="Segoe UI"/>
          <w:color w:val="24292E"/>
          <w:sz w:val="21"/>
          <w:szCs w:val="21"/>
          <w:lang w:eastAsia="de-CH"/>
        </w:rPr>
      </w:pPr>
      <w:r w:rsidRPr="0070125B">
        <w:rPr>
          <w:rFonts w:ascii="Consolas" w:hAnsi="Consolas" w:cs="Consolas"/>
          <w:color w:val="24292E"/>
          <w:sz w:val="18"/>
          <w:szCs w:val="18"/>
          <w:lang w:eastAsia="de-CH"/>
        </w:rPr>
        <w:t>oc new-project</w:t>
      </w:r>
      <w:r w:rsidRPr="0070125B">
        <w:rPr>
          <w:rFonts w:ascii="Segoe UI" w:hAnsi="Segoe UI" w:cs="Segoe UI"/>
          <w:color w:val="24292E"/>
          <w:sz w:val="21"/>
          <w:szCs w:val="21"/>
          <w:lang w:eastAsia="de-CH"/>
        </w:rPr>
        <w:t xml:space="preserve"> wechselt automatisch in das eben neu angelegte Projekt. Mit dem </w:t>
      </w:r>
      <w:r w:rsidRPr="0070125B">
        <w:rPr>
          <w:rFonts w:ascii="Consolas" w:hAnsi="Consolas" w:cs="Consolas"/>
          <w:color w:val="24292E"/>
          <w:sz w:val="18"/>
          <w:szCs w:val="18"/>
          <w:lang w:eastAsia="de-CH"/>
        </w:rPr>
        <w:t>oc get</w:t>
      </w:r>
      <w:r w:rsidRPr="0070125B">
        <w:rPr>
          <w:rFonts w:ascii="Segoe UI" w:hAnsi="Segoe UI" w:cs="Segoe UI"/>
          <w:color w:val="24292E"/>
          <w:sz w:val="21"/>
          <w:szCs w:val="21"/>
          <w:lang w:eastAsia="de-CH"/>
        </w:rPr>
        <w:t xml:space="preserve"> Command können Ressourcen von einem bestimmten Typ angezeigt werden.</w:t>
      </w:r>
    </w:p>
    <w:p w14:paraId="3C4A5ADF"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Verwenden Sie</w:t>
      </w:r>
    </w:p>
    <w:p w14:paraId="0B8CE89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get project</w:t>
      </w:r>
    </w:p>
    <w:p w14:paraId="37C4B371"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um alle Projekte anzuzeigen, auf die Sie berechtigt sind.</w:t>
      </w:r>
    </w:p>
    <w:p w14:paraId="1024B8D1"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Sobald das neue Projekt erstellt wurde, können wir in OpenShift mit dem folgenden Befehl das Docker Image deployen:</w:t>
      </w:r>
    </w:p>
    <w:p w14:paraId="6BD2D75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new-app appuio/example-spring-boot</w:t>
      </w:r>
    </w:p>
    <w:p w14:paraId="129BB491" w14:textId="77777777" w:rsidR="0070125B" w:rsidRPr="0070125B" w:rsidRDefault="0070125B" w:rsidP="0070125B">
      <w:pPr>
        <w:spacing w:after="150"/>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Output:</w:t>
      </w:r>
    </w:p>
    <w:p w14:paraId="7A6AECA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--&gt; Found Docker image d790313 (3 weeks old) from Docker Hub for "appuio/example-spring-boot"</w:t>
      </w:r>
    </w:p>
    <w:p w14:paraId="7306860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5C51C5C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APPUiO Spring Boot App</w:t>
      </w:r>
    </w:p>
    <w:p w14:paraId="481DB63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36E4420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Example Spring Boot App</w:t>
      </w:r>
    </w:p>
    <w:p w14:paraId="6DC615E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634244E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Tags: builder, springboot</w:t>
      </w:r>
    </w:p>
    <w:p w14:paraId="005B69C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4DF4DE4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 An image stream will be created as "example-spring-boot:latest" that will track this image</w:t>
      </w:r>
    </w:p>
    <w:p w14:paraId="46009A2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 This image will be deployed in deployment config "example-spring-boot"</w:t>
      </w:r>
    </w:p>
    <w:p w14:paraId="2027515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 Port 8080/tcp will be load balanced by service "example-spring-boot"</w:t>
      </w:r>
    </w:p>
    <w:p w14:paraId="1F67674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 Other containers can access this service through the hostname "example-spring-boot"</w:t>
      </w:r>
    </w:p>
    <w:p w14:paraId="5CF1898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3936A4A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--&gt; Creating resources with label app=example-spring-boot ...</w:t>
      </w:r>
    </w:p>
    <w:p w14:paraId="0056E6D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imagestream "example-spring-boot" created</w:t>
      </w:r>
    </w:p>
    <w:p w14:paraId="20E1C57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deploymentconfig "example-spring-boot" created</w:t>
      </w:r>
    </w:p>
    <w:p w14:paraId="1060D1B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service "example-spring-boot" created</w:t>
      </w:r>
    </w:p>
    <w:p w14:paraId="6D59B11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--&gt; Success</w:t>
      </w:r>
    </w:p>
    <w:p w14:paraId="24EBC33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Run 'oc status' to view your app.</w:t>
      </w:r>
    </w:p>
    <w:p w14:paraId="03AD7C4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3185CBCB"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Für unser Lab verwenden wir ein APPUiO-Beispiel (Java Spring Boot Applikation):</w:t>
      </w:r>
    </w:p>
    <w:p w14:paraId="74E80B53" w14:textId="77777777" w:rsidR="0070125B" w:rsidRPr="0070125B" w:rsidRDefault="0070125B" w:rsidP="0070125B">
      <w:pPr>
        <w:numPr>
          <w:ilvl w:val="0"/>
          <w:numId w:val="25"/>
        </w:numPr>
        <w:spacing w:before="100" w:beforeAutospacing="1" w:after="100" w:afterAutospacing="1"/>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Docker Hub: </w:t>
      </w:r>
      <w:hyperlink r:id="rId45" w:history="1">
        <w:r w:rsidRPr="0070125B">
          <w:rPr>
            <w:rFonts w:ascii="Segoe UI" w:hAnsi="Segoe UI" w:cs="Segoe UI"/>
            <w:color w:val="0366D6"/>
            <w:sz w:val="21"/>
            <w:szCs w:val="21"/>
            <w:lang w:eastAsia="de-CH"/>
          </w:rPr>
          <w:t>https://hub.docker.com/r/appuio/example-spring-boot/</w:t>
        </w:r>
      </w:hyperlink>
    </w:p>
    <w:p w14:paraId="05077487" w14:textId="77777777" w:rsidR="0070125B" w:rsidRPr="0070125B" w:rsidRDefault="0070125B" w:rsidP="0070125B">
      <w:pPr>
        <w:numPr>
          <w:ilvl w:val="0"/>
          <w:numId w:val="25"/>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 xml:space="preserve">GitHub (Source): </w:t>
      </w:r>
      <w:hyperlink r:id="rId46" w:history="1">
        <w:r w:rsidRPr="0070125B">
          <w:rPr>
            <w:rFonts w:ascii="Segoe UI" w:hAnsi="Segoe UI" w:cs="Segoe UI"/>
            <w:color w:val="0366D6"/>
            <w:sz w:val="21"/>
            <w:szCs w:val="21"/>
            <w:lang w:val="en" w:eastAsia="de-CH"/>
          </w:rPr>
          <w:t>https://github.com/appuio/example-spring-boot-helloworld</w:t>
        </w:r>
      </w:hyperlink>
    </w:p>
    <w:p w14:paraId="0A0E1ED0"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OpenShift legt die nötigen Ressourcen an, lädt das Docker Image in diesem Fall von Docker Hub herunter und deployt anschliessend den ensprechenden Pod.</w:t>
      </w:r>
    </w:p>
    <w:p w14:paraId="5AC0B4C7"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Tipp:</w:t>
      </w:r>
      <w:r w:rsidRPr="0070125B">
        <w:rPr>
          <w:rFonts w:ascii="Segoe UI" w:hAnsi="Segoe UI" w:cs="Segoe UI"/>
          <w:color w:val="24292E"/>
          <w:sz w:val="21"/>
          <w:szCs w:val="21"/>
          <w:lang w:eastAsia="de-CH"/>
        </w:rPr>
        <w:t xml:space="preserve"> Verwenden Sie </w:t>
      </w:r>
      <w:r w:rsidRPr="0070125B">
        <w:rPr>
          <w:rFonts w:ascii="Consolas" w:hAnsi="Consolas" w:cs="Consolas"/>
          <w:color w:val="24292E"/>
          <w:sz w:val="18"/>
          <w:szCs w:val="18"/>
          <w:lang w:eastAsia="de-CH"/>
        </w:rPr>
        <w:t>oc status</w:t>
      </w:r>
      <w:r w:rsidRPr="0070125B">
        <w:rPr>
          <w:rFonts w:ascii="Segoe UI" w:hAnsi="Segoe UI" w:cs="Segoe UI"/>
          <w:color w:val="24292E"/>
          <w:sz w:val="21"/>
          <w:szCs w:val="21"/>
          <w:lang w:eastAsia="de-CH"/>
        </w:rPr>
        <w:t xml:space="preserve"> um sich einen Überblick über das Projekt zu verschaffen.</w:t>
      </w:r>
    </w:p>
    <w:p w14:paraId="2DE41E5F"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Oder verwenden Sie den </w:t>
      </w:r>
      <w:r w:rsidRPr="0070125B">
        <w:rPr>
          <w:rFonts w:ascii="Consolas" w:hAnsi="Consolas" w:cs="Consolas"/>
          <w:color w:val="24292E"/>
          <w:sz w:val="18"/>
          <w:szCs w:val="18"/>
          <w:lang w:eastAsia="de-CH"/>
        </w:rPr>
        <w:t>oc get</w:t>
      </w:r>
      <w:r w:rsidRPr="0070125B">
        <w:rPr>
          <w:rFonts w:ascii="Segoe UI" w:hAnsi="Segoe UI" w:cs="Segoe UI"/>
          <w:color w:val="24292E"/>
          <w:sz w:val="21"/>
          <w:szCs w:val="21"/>
          <w:lang w:eastAsia="de-CH"/>
        </w:rPr>
        <w:t xml:space="preserve"> Befehl mit dem </w:t>
      </w:r>
      <w:r w:rsidRPr="0070125B">
        <w:rPr>
          <w:rFonts w:ascii="Consolas" w:hAnsi="Consolas" w:cs="Consolas"/>
          <w:color w:val="24292E"/>
          <w:sz w:val="18"/>
          <w:szCs w:val="18"/>
          <w:lang w:eastAsia="de-CH"/>
        </w:rPr>
        <w:t>-w</w:t>
      </w:r>
      <w:r w:rsidRPr="0070125B">
        <w:rPr>
          <w:rFonts w:ascii="Segoe UI" w:hAnsi="Segoe UI" w:cs="Segoe UI"/>
          <w:color w:val="24292E"/>
          <w:sz w:val="21"/>
          <w:szCs w:val="21"/>
          <w:lang w:eastAsia="de-CH"/>
        </w:rPr>
        <w:t xml:space="preserve"> Parameter, um fortlaufend Änderungen an den Ressourcen des Typs Pod anzuzeigen (abbrechen mit ctrl+c):</w:t>
      </w:r>
    </w:p>
    <w:p w14:paraId="236DE17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get pods -w</w:t>
      </w:r>
    </w:p>
    <w:p w14:paraId="496EE8CB"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Je nach Internetverbindung oder abhängig davon, ob das Image auf Ihrem OpenShift Node bereits heruntergeladen wurde, kann das eine Weile dauern. Schauen Sie sich doch in der Web Console den aktuellen Status des Deployments an:</w:t>
      </w:r>
    </w:p>
    <w:p w14:paraId="3EE5A2CA" w14:textId="77777777" w:rsidR="0070125B" w:rsidRPr="0070125B" w:rsidRDefault="0070125B" w:rsidP="0070125B">
      <w:pPr>
        <w:numPr>
          <w:ilvl w:val="0"/>
          <w:numId w:val="26"/>
        </w:numPr>
        <w:spacing w:before="100" w:beforeAutospacing="1" w:after="100" w:afterAutospacing="1"/>
        <w:rPr>
          <w:rFonts w:ascii="Segoe UI" w:hAnsi="Segoe UI" w:cs="Segoe UI"/>
          <w:color w:val="24292E"/>
          <w:sz w:val="21"/>
          <w:szCs w:val="21"/>
          <w:lang w:eastAsia="de-CH"/>
        </w:rPr>
      </w:pPr>
      <w:r w:rsidRPr="0070125B">
        <w:rPr>
          <w:rFonts w:ascii="Segoe UI" w:hAnsi="Segoe UI" w:cs="Segoe UI"/>
          <w:color w:val="24292E"/>
          <w:sz w:val="21"/>
          <w:szCs w:val="21"/>
          <w:lang w:eastAsia="de-CH"/>
        </w:rPr>
        <w:t>Loggen Sie sich in der Web Console ein</w:t>
      </w:r>
    </w:p>
    <w:p w14:paraId="0AA30092" w14:textId="77777777" w:rsidR="0070125B" w:rsidRPr="0070125B" w:rsidRDefault="0070125B" w:rsidP="0070125B">
      <w:pPr>
        <w:numPr>
          <w:ilvl w:val="0"/>
          <w:numId w:val="26"/>
        </w:numPr>
        <w:spacing w:before="100" w:beforeAutospacing="1" w:after="100" w:afterAutospacing="1"/>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Wählen Sie Ihr Projekt </w:t>
      </w:r>
      <w:r w:rsidRPr="0070125B">
        <w:rPr>
          <w:rFonts w:ascii="Consolas" w:hAnsi="Consolas" w:cs="Consolas"/>
          <w:color w:val="24292E"/>
          <w:sz w:val="18"/>
          <w:szCs w:val="18"/>
          <w:lang w:eastAsia="de-CH"/>
        </w:rPr>
        <w:t>[USER]-dockerimage</w:t>
      </w:r>
      <w:r w:rsidRPr="0070125B">
        <w:rPr>
          <w:rFonts w:ascii="Segoe UI" w:hAnsi="Segoe UI" w:cs="Segoe UI"/>
          <w:color w:val="24292E"/>
          <w:sz w:val="21"/>
          <w:szCs w:val="21"/>
          <w:lang w:eastAsia="de-CH"/>
        </w:rPr>
        <w:t xml:space="preserve"> aus</w:t>
      </w:r>
    </w:p>
    <w:p w14:paraId="2A5984B5" w14:textId="77777777" w:rsidR="0070125B" w:rsidRPr="0070125B" w:rsidRDefault="0070125B" w:rsidP="0070125B">
      <w:pPr>
        <w:numPr>
          <w:ilvl w:val="0"/>
          <w:numId w:val="26"/>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Klicken Sie auf Applications</w:t>
      </w:r>
    </w:p>
    <w:p w14:paraId="4744D8EA" w14:textId="77777777" w:rsidR="0070125B" w:rsidRPr="0070125B" w:rsidRDefault="0070125B" w:rsidP="0070125B">
      <w:pPr>
        <w:numPr>
          <w:ilvl w:val="0"/>
          <w:numId w:val="26"/>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Wählen Sie Pods aus</w:t>
      </w:r>
    </w:p>
    <w:p w14:paraId="37425596"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Tipp</w:t>
      </w:r>
      <w:r w:rsidRPr="0070125B">
        <w:rPr>
          <w:rFonts w:ascii="Segoe UI" w:hAnsi="Segoe UI" w:cs="Segoe UI"/>
          <w:color w:val="24292E"/>
          <w:sz w:val="21"/>
          <w:szCs w:val="21"/>
          <w:lang w:eastAsia="de-CH"/>
        </w:rPr>
        <w:t xml:space="preserve"> Um Ihre eigenen Docker Images für OpenShift zu erstellen, sollten Sie die folgenden Best Practices befolgen: </w:t>
      </w:r>
      <w:hyperlink r:id="rId47" w:history="1">
        <w:r w:rsidRPr="0070125B">
          <w:rPr>
            <w:rFonts w:ascii="Segoe UI" w:hAnsi="Segoe UI" w:cs="Segoe UI"/>
            <w:color w:val="0366D6"/>
            <w:sz w:val="21"/>
            <w:szCs w:val="21"/>
            <w:lang w:eastAsia="de-CH"/>
          </w:rPr>
          <w:t>https://docs.openshift.com/container-platform/3.3/creating_images/guidelines.html</w:t>
        </w:r>
      </w:hyperlink>
    </w:p>
    <w:p w14:paraId="06DA2766" w14:textId="77777777" w:rsidR="0070125B" w:rsidRPr="0070125B" w:rsidRDefault="0070125B" w:rsidP="0070125B">
      <w:pPr>
        <w:pStyle w:val="berschrift2"/>
        <w:rPr>
          <w:lang w:val="en" w:eastAsia="de-CH"/>
        </w:rPr>
      </w:pPr>
      <w:bookmarkStart w:id="31" w:name="_Toc478732579"/>
      <w:r w:rsidRPr="0070125B">
        <w:rPr>
          <w:lang w:val="en" w:eastAsia="de-CH"/>
        </w:rPr>
        <w:t>Betrachten der erstellten Ressourcen</w:t>
      </w:r>
      <w:bookmarkEnd w:id="31"/>
    </w:p>
    <w:p w14:paraId="7A26279A" w14:textId="77777777" w:rsidR="0070125B" w:rsidRPr="0070125B" w:rsidRDefault="0070125B" w:rsidP="0070125B">
      <w:pPr>
        <w:spacing w:after="150"/>
        <w:rPr>
          <w:rFonts w:ascii="Segoe UI" w:hAnsi="Segoe UI" w:cs="Segoe UI"/>
          <w:color w:val="24292E"/>
          <w:sz w:val="21"/>
          <w:szCs w:val="21"/>
          <w:lang w:val="en" w:eastAsia="de-CH"/>
        </w:rPr>
      </w:pPr>
      <w:r w:rsidRPr="0070125B">
        <w:rPr>
          <w:rFonts w:ascii="Segoe UI" w:hAnsi="Segoe UI" w:cs="Segoe UI"/>
          <w:color w:val="24292E"/>
          <w:sz w:val="21"/>
          <w:szCs w:val="21"/>
          <w:lang w:eastAsia="de-CH"/>
        </w:rPr>
        <w:t xml:space="preserve">Als wir </w:t>
      </w:r>
      <w:r w:rsidRPr="0070125B">
        <w:rPr>
          <w:rFonts w:ascii="Consolas" w:hAnsi="Consolas" w:cs="Consolas"/>
          <w:color w:val="24292E"/>
          <w:sz w:val="18"/>
          <w:szCs w:val="18"/>
          <w:lang w:eastAsia="de-CH"/>
        </w:rPr>
        <w:t>oc new-app appuio/example-spring-boot</w:t>
      </w:r>
      <w:r w:rsidRPr="0070125B">
        <w:rPr>
          <w:rFonts w:ascii="Segoe UI" w:hAnsi="Segoe UI" w:cs="Segoe UI"/>
          <w:color w:val="24292E"/>
          <w:sz w:val="21"/>
          <w:szCs w:val="21"/>
          <w:lang w:eastAsia="de-CH"/>
        </w:rPr>
        <w:t xml:space="preserve"> vorhin ausführten, hat OpenShift im Hintergrund einige Ressourcen für uns angelegt. </w:t>
      </w:r>
      <w:r w:rsidRPr="0070125B">
        <w:rPr>
          <w:rFonts w:ascii="Segoe UI" w:hAnsi="Segoe UI" w:cs="Segoe UI"/>
          <w:color w:val="24292E"/>
          <w:sz w:val="21"/>
          <w:szCs w:val="21"/>
          <w:lang w:val="en" w:eastAsia="de-CH"/>
        </w:rPr>
        <w:t>Die werden dafür benötigt, dieses Docker Image zu deployen:</w:t>
      </w:r>
    </w:p>
    <w:p w14:paraId="24CA3DF3" w14:textId="77777777" w:rsidR="0070125B" w:rsidRPr="0070125B" w:rsidRDefault="007D421B" w:rsidP="0070125B">
      <w:pPr>
        <w:numPr>
          <w:ilvl w:val="0"/>
          <w:numId w:val="27"/>
        </w:numPr>
        <w:spacing w:before="100" w:beforeAutospacing="1" w:after="100" w:afterAutospacing="1"/>
        <w:rPr>
          <w:rFonts w:ascii="Segoe UI" w:hAnsi="Segoe UI" w:cs="Segoe UI"/>
          <w:color w:val="24292E"/>
          <w:sz w:val="21"/>
          <w:szCs w:val="21"/>
          <w:lang w:val="en" w:eastAsia="de-CH"/>
        </w:rPr>
      </w:pPr>
      <w:hyperlink r:id="rId48" w:anchor="services" w:history="1">
        <w:r w:rsidR="0070125B" w:rsidRPr="0070125B">
          <w:rPr>
            <w:rFonts w:ascii="Segoe UI" w:hAnsi="Segoe UI" w:cs="Segoe UI"/>
            <w:color w:val="0366D6"/>
            <w:sz w:val="21"/>
            <w:szCs w:val="21"/>
            <w:lang w:val="en" w:eastAsia="de-CH"/>
          </w:rPr>
          <w:t>Service</w:t>
        </w:r>
      </w:hyperlink>
    </w:p>
    <w:p w14:paraId="7DB7689E" w14:textId="77777777" w:rsidR="0070125B" w:rsidRPr="0070125B" w:rsidRDefault="007D421B" w:rsidP="0070125B">
      <w:pPr>
        <w:numPr>
          <w:ilvl w:val="0"/>
          <w:numId w:val="27"/>
        </w:numPr>
        <w:spacing w:before="100" w:beforeAutospacing="1" w:after="100" w:afterAutospacing="1"/>
        <w:rPr>
          <w:rFonts w:ascii="Segoe UI" w:hAnsi="Segoe UI" w:cs="Segoe UI"/>
          <w:color w:val="24292E"/>
          <w:sz w:val="21"/>
          <w:szCs w:val="21"/>
          <w:lang w:val="en" w:eastAsia="de-CH"/>
        </w:rPr>
      </w:pPr>
      <w:hyperlink r:id="rId49" w:anchor="image-streams" w:history="1">
        <w:r w:rsidR="0070125B" w:rsidRPr="0070125B">
          <w:rPr>
            <w:rFonts w:ascii="Segoe UI" w:hAnsi="Segoe UI" w:cs="Segoe UI"/>
            <w:color w:val="0366D6"/>
            <w:sz w:val="21"/>
            <w:szCs w:val="21"/>
            <w:lang w:val="en" w:eastAsia="de-CH"/>
          </w:rPr>
          <w:t>ImageStream</w:t>
        </w:r>
      </w:hyperlink>
    </w:p>
    <w:p w14:paraId="00357156" w14:textId="77777777" w:rsidR="0070125B" w:rsidRPr="0070125B" w:rsidRDefault="007D421B" w:rsidP="0070125B">
      <w:pPr>
        <w:numPr>
          <w:ilvl w:val="0"/>
          <w:numId w:val="27"/>
        </w:numPr>
        <w:spacing w:before="100" w:beforeAutospacing="1" w:after="100" w:afterAutospacing="1"/>
        <w:rPr>
          <w:rFonts w:ascii="Segoe UI" w:hAnsi="Segoe UI" w:cs="Segoe UI"/>
          <w:color w:val="24292E"/>
          <w:sz w:val="21"/>
          <w:szCs w:val="21"/>
          <w:lang w:val="en" w:eastAsia="de-CH"/>
        </w:rPr>
      </w:pPr>
      <w:hyperlink r:id="rId50" w:history="1">
        <w:r w:rsidR="0070125B" w:rsidRPr="0070125B">
          <w:rPr>
            <w:rFonts w:ascii="Segoe UI" w:hAnsi="Segoe UI" w:cs="Segoe UI"/>
            <w:color w:val="0366D6"/>
            <w:sz w:val="21"/>
            <w:szCs w:val="21"/>
            <w:lang w:val="en" w:eastAsia="de-CH"/>
          </w:rPr>
          <w:t>DeploymentConfig</w:t>
        </w:r>
      </w:hyperlink>
    </w:p>
    <w:p w14:paraId="1D498DFE" w14:textId="77777777" w:rsidR="0070125B" w:rsidRPr="0070125B" w:rsidRDefault="0070125B" w:rsidP="0070125B">
      <w:pPr>
        <w:pStyle w:val="berschrift2"/>
        <w:rPr>
          <w:lang w:val="en" w:eastAsia="de-CH"/>
        </w:rPr>
      </w:pPr>
      <w:bookmarkStart w:id="32" w:name="_Toc478732580"/>
      <w:r w:rsidRPr="0070125B">
        <w:rPr>
          <w:lang w:val="en" w:eastAsia="de-CH"/>
        </w:rPr>
        <w:t>Service</w:t>
      </w:r>
      <w:bookmarkEnd w:id="32"/>
    </w:p>
    <w:p w14:paraId="29D90106" w14:textId="77777777" w:rsidR="0070125B" w:rsidRPr="0070125B" w:rsidRDefault="007D421B" w:rsidP="0070125B">
      <w:pPr>
        <w:spacing w:after="150"/>
        <w:rPr>
          <w:rFonts w:ascii="Segoe UI" w:hAnsi="Segoe UI" w:cs="Segoe UI"/>
          <w:color w:val="24292E"/>
          <w:sz w:val="21"/>
          <w:szCs w:val="21"/>
          <w:lang w:eastAsia="de-CH"/>
        </w:rPr>
      </w:pPr>
      <w:hyperlink r:id="rId51" w:anchor="services" w:history="1">
        <w:r w:rsidR="0070125B" w:rsidRPr="0070125B">
          <w:rPr>
            <w:rFonts w:ascii="Segoe UI" w:hAnsi="Segoe UI" w:cs="Segoe UI"/>
            <w:color w:val="0366D6"/>
            <w:sz w:val="21"/>
            <w:szCs w:val="21"/>
            <w:lang w:eastAsia="de-CH"/>
          </w:rPr>
          <w:t>Services</w:t>
        </w:r>
      </w:hyperlink>
      <w:r w:rsidR="0070125B" w:rsidRPr="0070125B">
        <w:rPr>
          <w:rFonts w:ascii="Segoe UI" w:hAnsi="Segoe UI" w:cs="Segoe UI"/>
          <w:color w:val="24292E"/>
          <w:sz w:val="21"/>
          <w:szCs w:val="21"/>
          <w:lang w:eastAsia="de-CH"/>
        </w:rPr>
        <w:t xml:space="preserve"> dienen innerhalb OpenShift als Abstraktionslayer, Einstiegspunkt und Proxy/Loadbalancer auf die dahinterliegenden Pods. Der Service ermöglicht es, innerhalb OpenShift eine Gruppe von Pods des gleichen Typs zu finden und anzusprechen.</w:t>
      </w:r>
    </w:p>
    <w:p w14:paraId="05090A71"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Als Beispiel: Wenn eine Applikationsinstanz unseres Beispiels die Last nicht mehr alleine verarbeiten kann, können wir die Applikation bspw. auf drei Pods hochskalieren. OpenShift mapt diese als Endpoints automatisch zum Service. Sobald die Pods bereit sind, werden Requests automatisch auf alle drei Pods verteilt.</w:t>
      </w:r>
    </w:p>
    <w:p w14:paraId="46E23A90"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Note:</w:t>
      </w:r>
      <w:r w:rsidRPr="0070125B">
        <w:rPr>
          <w:rFonts w:ascii="Segoe UI" w:hAnsi="Segoe UI" w:cs="Segoe UI"/>
          <w:color w:val="24292E"/>
          <w:sz w:val="21"/>
          <w:szCs w:val="21"/>
          <w:lang w:eastAsia="de-CH"/>
        </w:rPr>
        <w:t xml:space="preserve"> Die Applikation kann aktuell von aussen noch nicht erreicht werden, der Service ist ein OpenShift-internes Konzept. Im folgenden Lab werden wir die Applikation öffentlich verfügbar machen.</w:t>
      </w:r>
    </w:p>
    <w:p w14:paraId="6FED71EA"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Nun schauen wir uns unseren Service mal etwas genauer an:</w:t>
      </w:r>
    </w:p>
    <w:p w14:paraId="0338026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get services</w:t>
      </w:r>
    </w:p>
    <w:p w14:paraId="16C15F4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NAME                  CLUSTER-IP      EXTERNAL-IP   PORT(S)    AGE</w:t>
      </w:r>
    </w:p>
    <w:p w14:paraId="1370ADD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example-spring-boot   172.30.124.20   &lt;none&gt;        8080/TCP   2m</w:t>
      </w:r>
    </w:p>
    <w:p w14:paraId="64C9DE6E"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Wie Sie am Output sehen, ist unser Service (example-spring-boot) über eine IP und Port erreichbar (172.30.124.20:8080) </w:t>
      </w:r>
      <w:r w:rsidRPr="0070125B">
        <w:rPr>
          <w:rFonts w:ascii="Segoe UI" w:hAnsi="Segoe UI" w:cs="Segoe UI"/>
          <w:b/>
          <w:bCs/>
          <w:color w:val="24292E"/>
          <w:sz w:val="21"/>
          <w:szCs w:val="21"/>
          <w:lang w:eastAsia="de-CH"/>
        </w:rPr>
        <w:t>Note:</w:t>
      </w:r>
      <w:r w:rsidRPr="0070125B">
        <w:rPr>
          <w:rFonts w:ascii="Segoe UI" w:hAnsi="Segoe UI" w:cs="Segoe UI"/>
          <w:color w:val="24292E"/>
          <w:sz w:val="21"/>
          <w:szCs w:val="21"/>
          <w:lang w:eastAsia="de-CH"/>
        </w:rPr>
        <w:t xml:space="preserve"> Ihre IP kann unterschiedlich sein.</w:t>
      </w:r>
    </w:p>
    <w:p w14:paraId="2F670D2F"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Note:</w:t>
      </w:r>
      <w:r w:rsidRPr="0070125B">
        <w:rPr>
          <w:rFonts w:ascii="Segoe UI" w:hAnsi="Segoe UI" w:cs="Segoe UI"/>
          <w:color w:val="24292E"/>
          <w:sz w:val="21"/>
          <w:szCs w:val="21"/>
          <w:lang w:eastAsia="de-CH"/>
        </w:rPr>
        <w:t xml:space="preserve"> Service IPs bleiben während ihrer Lebensdauer immer gleich.</w:t>
      </w:r>
    </w:p>
    <w:p w14:paraId="1F719B25"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Mit dem folgenden Befehl können Sie zusätzliche Informationen über den Service auslesen:</w:t>
      </w:r>
    </w:p>
    <w:p w14:paraId="6459907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get service example-spring-boot -o json</w:t>
      </w:r>
    </w:p>
    <w:p w14:paraId="5B07FDA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t>
      </w:r>
    </w:p>
    <w:p w14:paraId="5C9A89A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"kind": "Service",</w:t>
      </w:r>
    </w:p>
    <w:p w14:paraId="2FA0401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"apiVersion": "v1",</w:t>
      </w:r>
    </w:p>
    <w:p w14:paraId="31C7531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"metadata": {</w:t>
      </w:r>
    </w:p>
    <w:p w14:paraId="46CBCE6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"name": "example-spring-boot",</w:t>
      </w:r>
    </w:p>
    <w:p w14:paraId="13B9597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"namespace": "techlab",</w:t>
      </w:r>
    </w:p>
    <w:p w14:paraId="48A94E1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"selfLink": "/api/v1/namespaces/techlab/services/example-spring-boot",</w:t>
      </w:r>
    </w:p>
    <w:p w14:paraId="2224D258"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it-CH" w:eastAsia="de-CH"/>
        </w:rPr>
      </w:pPr>
      <w:r w:rsidRPr="0070125B">
        <w:rPr>
          <w:rFonts w:ascii="Consolas" w:hAnsi="Consolas" w:cs="Consolas"/>
          <w:color w:val="24292E"/>
          <w:sz w:val="18"/>
          <w:szCs w:val="18"/>
          <w:lang w:val="en" w:eastAsia="de-CH"/>
        </w:rPr>
        <w:t xml:space="preserve">        </w:t>
      </w:r>
      <w:r w:rsidRPr="0070125B">
        <w:rPr>
          <w:rFonts w:ascii="Consolas" w:hAnsi="Consolas" w:cs="Consolas"/>
          <w:color w:val="24292E"/>
          <w:sz w:val="18"/>
          <w:szCs w:val="18"/>
          <w:lang w:val="it-CH" w:eastAsia="de-CH"/>
        </w:rPr>
        <w:t>"uid": "b32d0197-347e-11e6-a2cd-525400f6ccbc",</w:t>
      </w:r>
    </w:p>
    <w:p w14:paraId="79A6509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it-CH" w:eastAsia="de-CH"/>
        </w:rPr>
        <w:t xml:space="preserve">        </w:t>
      </w:r>
      <w:r w:rsidRPr="0070125B">
        <w:rPr>
          <w:rFonts w:ascii="Consolas" w:hAnsi="Consolas" w:cs="Consolas"/>
          <w:color w:val="24292E"/>
          <w:sz w:val="18"/>
          <w:szCs w:val="18"/>
          <w:lang w:val="en" w:eastAsia="de-CH"/>
        </w:rPr>
        <w:t>"resourceVersion": "17247237",</w:t>
      </w:r>
    </w:p>
    <w:p w14:paraId="7C6E636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"creationTimestamp": "2016-06-17T11:29:05Z",</w:t>
      </w:r>
    </w:p>
    <w:p w14:paraId="31E9642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"labels": {</w:t>
      </w:r>
    </w:p>
    <w:p w14:paraId="61B4FDD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"app": "example-spring-boot"</w:t>
      </w:r>
    </w:p>
    <w:p w14:paraId="777C209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6FFB0CC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"annotations": {</w:t>
      </w:r>
    </w:p>
    <w:p w14:paraId="0D254878"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"openshift.io/generated-by": "OpenShiftNewApp"</w:t>
      </w:r>
    </w:p>
    <w:p w14:paraId="6A59DCE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147CD52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1408F77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"spec": {</w:t>
      </w:r>
    </w:p>
    <w:p w14:paraId="370AEEC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"ports": [</w:t>
      </w:r>
    </w:p>
    <w:p w14:paraId="3976C12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1BDDAB6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"name": "8080-tcp",</w:t>
      </w:r>
    </w:p>
    <w:p w14:paraId="2204350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"protocol": "TCP",</w:t>
      </w:r>
    </w:p>
    <w:p w14:paraId="16740FE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"port": 8080,</w:t>
      </w:r>
    </w:p>
    <w:p w14:paraId="7D923AF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"targetPort": 8080</w:t>
      </w:r>
    </w:p>
    <w:p w14:paraId="6DED558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44F7B5B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6E0265C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"selector": {</w:t>
      </w:r>
    </w:p>
    <w:p w14:paraId="6D073D4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"app": "example-spring-boot",</w:t>
      </w:r>
    </w:p>
    <w:p w14:paraId="49C709F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"deploymentconfig": "example-spring-boot"</w:t>
      </w:r>
    </w:p>
    <w:p w14:paraId="73D6FB1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196C56F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"portalIP": "172.30.124.20",</w:t>
      </w:r>
    </w:p>
    <w:p w14:paraId="6C50E38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"clusterIP": "172.30.124.20",</w:t>
      </w:r>
    </w:p>
    <w:p w14:paraId="7635627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"type": "ClusterIP",</w:t>
      </w:r>
    </w:p>
    <w:p w14:paraId="790E964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"sessionAffinity": "None"</w:t>
      </w:r>
    </w:p>
    <w:p w14:paraId="3FA87DD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val="en" w:eastAsia="de-CH"/>
        </w:rPr>
        <w:t xml:space="preserve">    </w:t>
      </w:r>
      <w:r w:rsidRPr="0070125B">
        <w:rPr>
          <w:rFonts w:ascii="Consolas" w:hAnsi="Consolas" w:cs="Consolas"/>
          <w:color w:val="24292E"/>
          <w:sz w:val="18"/>
          <w:szCs w:val="18"/>
          <w:lang w:eastAsia="de-CH"/>
        </w:rPr>
        <w:t>},</w:t>
      </w:r>
    </w:p>
    <w:p w14:paraId="3DF126D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xml:space="preserve">    "status": {</w:t>
      </w:r>
    </w:p>
    <w:p w14:paraId="676B7EE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xml:space="preserve">        "loadBalancer": {}</w:t>
      </w:r>
    </w:p>
    <w:p w14:paraId="21F0A01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xml:space="preserve">    }</w:t>
      </w:r>
    </w:p>
    <w:p w14:paraId="2739637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w:t>
      </w:r>
    </w:p>
    <w:p w14:paraId="5FA9F4BE"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Mit dem entsprechenden Befehl können Sie auch die Details zu einem Pod anzeigen:</w:t>
      </w:r>
    </w:p>
    <w:p w14:paraId="161F0A6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get pod example-spring-boot-3-nwzku -o json</w:t>
      </w:r>
    </w:p>
    <w:p w14:paraId="3FDF8C34"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Note:</w:t>
      </w:r>
      <w:r w:rsidRPr="0070125B">
        <w:rPr>
          <w:rFonts w:ascii="Segoe UI" w:hAnsi="Segoe UI" w:cs="Segoe UI"/>
          <w:color w:val="24292E"/>
          <w:sz w:val="21"/>
          <w:szCs w:val="21"/>
          <w:lang w:eastAsia="de-CH"/>
        </w:rPr>
        <w:t xml:space="preserve"> Zuerst den pod Namen aus Ihrem Projekt abfragen (</w:t>
      </w:r>
      <w:r w:rsidRPr="0070125B">
        <w:rPr>
          <w:rFonts w:ascii="Consolas" w:hAnsi="Consolas" w:cs="Consolas"/>
          <w:color w:val="24292E"/>
          <w:sz w:val="18"/>
          <w:szCs w:val="18"/>
          <w:lang w:eastAsia="de-CH"/>
        </w:rPr>
        <w:t>oc get pods</w:t>
      </w:r>
      <w:r w:rsidRPr="0070125B">
        <w:rPr>
          <w:rFonts w:ascii="Segoe UI" w:hAnsi="Segoe UI" w:cs="Segoe UI"/>
          <w:color w:val="24292E"/>
          <w:sz w:val="21"/>
          <w:szCs w:val="21"/>
          <w:lang w:eastAsia="de-CH"/>
        </w:rPr>
        <w:t>) und im oberen Befehl ersetzen.</w:t>
      </w:r>
    </w:p>
    <w:p w14:paraId="7E127EDA"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Über den </w:t>
      </w:r>
      <w:r w:rsidRPr="0070125B">
        <w:rPr>
          <w:rFonts w:ascii="Consolas" w:hAnsi="Consolas" w:cs="Consolas"/>
          <w:color w:val="24292E"/>
          <w:sz w:val="18"/>
          <w:szCs w:val="18"/>
          <w:lang w:eastAsia="de-CH"/>
        </w:rPr>
        <w:t>selector</w:t>
      </w:r>
      <w:r w:rsidRPr="0070125B">
        <w:rPr>
          <w:rFonts w:ascii="Segoe UI" w:hAnsi="Segoe UI" w:cs="Segoe UI"/>
          <w:color w:val="24292E"/>
          <w:sz w:val="21"/>
          <w:szCs w:val="21"/>
          <w:lang w:eastAsia="de-CH"/>
        </w:rPr>
        <w:t xml:space="preserve"> Bereich im Service wird definiert, welche Pods (</w:t>
      </w:r>
      <w:r w:rsidRPr="0070125B">
        <w:rPr>
          <w:rFonts w:ascii="Consolas" w:hAnsi="Consolas" w:cs="Consolas"/>
          <w:color w:val="24292E"/>
          <w:sz w:val="18"/>
          <w:szCs w:val="18"/>
          <w:lang w:eastAsia="de-CH"/>
        </w:rPr>
        <w:t>labels</w:t>
      </w:r>
      <w:r w:rsidRPr="0070125B">
        <w:rPr>
          <w:rFonts w:ascii="Segoe UI" w:hAnsi="Segoe UI" w:cs="Segoe UI"/>
          <w:color w:val="24292E"/>
          <w:sz w:val="21"/>
          <w:szCs w:val="21"/>
          <w:lang w:eastAsia="de-CH"/>
        </w:rPr>
        <w:t>) als Endpoints dienen. Dazu die entsprechenden Konfigurationen vom Service und Pod zusammen betrachten.</w:t>
      </w:r>
    </w:p>
    <w:p w14:paraId="26997AD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Service:</w:t>
      </w:r>
    </w:p>
    <w:p w14:paraId="690A578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t>
      </w:r>
    </w:p>
    <w:p w14:paraId="4CCBE20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t>
      </w:r>
    </w:p>
    <w:p w14:paraId="44AC0608"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"selector": {</w:t>
      </w:r>
    </w:p>
    <w:p w14:paraId="16703DA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"app": "example-spring-boot",</w:t>
      </w:r>
    </w:p>
    <w:p w14:paraId="6AFA9E0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"deploymentconfig": "example-spring-boot"</w:t>
      </w:r>
    </w:p>
    <w:p w14:paraId="2B8CD19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t>
      </w:r>
    </w:p>
    <w:p w14:paraId="5450D13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3B77ED0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t>
      </w:r>
    </w:p>
    <w:p w14:paraId="02CCCD2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05E83AE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w:t>
      </w:r>
    </w:p>
    <w:p w14:paraId="3929481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t>
      </w:r>
    </w:p>
    <w:p w14:paraId="7FBEF7A8"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t>
      </w:r>
    </w:p>
    <w:p w14:paraId="5C2FDCC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"labels": {</w:t>
      </w:r>
    </w:p>
    <w:p w14:paraId="33354B4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"app": "example-spring-boot",</w:t>
      </w:r>
    </w:p>
    <w:p w14:paraId="1E94E6B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"deployment": "example-spring-boot-1",</w:t>
      </w:r>
    </w:p>
    <w:p w14:paraId="5163B5B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"deploymentconfig": "example-spring-boot"</w:t>
      </w:r>
    </w:p>
    <w:p w14:paraId="7940543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w:t>
      </w:r>
    </w:p>
    <w:p w14:paraId="33EC07D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w:t>
      </w:r>
    </w:p>
    <w:p w14:paraId="00F69E8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p>
    <w:p w14:paraId="102D44F8"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Diese Verknüpfung ist mittels dem </w:t>
      </w:r>
      <w:r w:rsidRPr="0070125B">
        <w:rPr>
          <w:rFonts w:ascii="Consolas" w:hAnsi="Consolas" w:cs="Consolas"/>
          <w:color w:val="24292E"/>
          <w:sz w:val="18"/>
          <w:szCs w:val="18"/>
          <w:lang w:eastAsia="de-CH"/>
        </w:rPr>
        <w:t>oc describe</w:t>
      </w:r>
      <w:r w:rsidRPr="0070125B">
        <w:rPr>
          <w:rFonts w:ascii="Segoe UI" w:hAnsi="Segoe UI" w:cs="Segoe UI"/>
          <w:color w:val="24292E"/>
          <w:sz w:val="21"/>
          <w:szCs w:val="21"/>
          <w:lang w:eastAsia="de-CH"/>
        </w:rPr>
        <w:t xml:space="preserve"> Befehl zu sehen:</w:t>
      </w:r>
    </w:p>
    <w:p w14:paraId="33BB84F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describe service example-spring-boot</w:t>
      </w:r>
    </w:p>
    <w:p w14:paraId="3BE980F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Name:</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example-spring-boot</w:t>
      </w:r>
    </w:p>
    <w:p w14:paraId="0804610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Namespace:</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techlab</w:t>
      </w:r>
    </w:p>
    <w:p w14:paraId="2B0AFFA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Labels:</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app=example-spring-boot</w:t>
      </w:r>
    </w:p>
    <w:p w14:paraId="5FFE15F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Selector:</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app=example-spring-boot,deploymentconfig=example-spring-boot</w:t>
      </w:r>
    </w:p>
    <w:p w14:paraId="319D60F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Type:</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ClusterIP</w:t>
      </w:r>
    </w:p>
    <w:p w14:paraId="7D9E0BC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IP:</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172.30.124.20</w:t>
      </w:r>
    </w:p>
    <w:p w14:paraId="333754B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Port:</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8080-tcp</w:t>
      </w:r>
      <w:r w:rsidRPr="0070125B">
        <w:rPr>
          <w:rFonts w:ascii="Consolas" w:hAnsi="Consolas" w:cs="Consolas"/>
          <w:color w:val="24292E"/>
          <w:sz w:val="18"/>
          <w:szCs w:val="18"/>
          <w:lang w:val="en" w:eastAsia="de-CH"/>
        </w:rPr>
        <w:tab/>
        <w:t>8080/TCP</w:t>
      </w:r>
    </w:p>
    <w:p w14:paraId="6CB9045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Endpoints:</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10.1.3.20:8080</w:t>
      </w:r>
    </w:p>
    <w:p w14:paraId="10E9132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Session Affinity:</w:t>
      </w:r>
      <w:r w:rsidRPr="0070125B">
        <w:rPr>
          <w:rFonts w:ascii="Consolas" w:hAnsi="Consolas" w:cs="Consolas"/>
          <w:color w:val="24292E"/>
          <w:sz w:val="18"/>
          <w:szCs w:val="18"/>
          <w:lang w:val="en" w:eastAsia="de-CH"/>
        </w:rPr>
        <w:tab/>
        <w:t>None</w:t>
      </w:r>
    </w:p>
    <w:p w14:paraId="58901E2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No events.</w:t>
      </w:r>
    </w:p>
    <w:p w14:paraId="2BE0877F"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Unter Endpoints finden Sie nun den aktuell laufenden Pod.</w:t>
      </w:r>
    </w:p>
    <w:p w14:paraId="5FBACCC1" w14:textId="77777777" w:rsidR="0070125B" w:rsidRPr="0070125B" w:rsidRDefault="0070125B" w:rsidP="0070125B">
      <w:pPr>
        <w:pStyle w:val="berschrift2"/>
        <w:rPr>
          <w:lang w:val="en" w:eastAsia="de-CH"/>
        </w:rPr>
      </w:pPr>
      <w:bookmarkStart w:id="33" w:name="_Toc478732581"/>
      <w:r w:rsidRPr="0070125B">
        <w:rPr>
          <w:lang w:val="en" w:eastAsia="de-CH"/>
        </w:rPr>
        <w:t>ImageStream</w:t>
      </w:r>
      <w:bookmarkEnd w:id="33"/>
    </w:p>
    <w:p w14:paraId="1C4DFC1B" w14:textId="77777777" w:rsidR="0070125B" w:rsidRPr="0070125B" w:rsidRDefault="007D421B" w:rsidP="0070125B">
      <w:pPr>
        <w:spacing w:after="150"/>
        <w:rPr>
          <w:rFonts w:ascii="Segoe UI" w:hAnsi="Segoe UI" w:cs="Segoe UI"/>
          <w:color w:val="24292E"/>
          <w:sz w:val="21"/>
          <w:szCs w:val="21"/>
          <w:lang w:eastAsia="de-CH"/>
        </w:rPr>
      </w:pPr>
      <w:hyperlink r:id="rId52" w:anchor="image-streams" w:history="1">
        <w:r w:rsidR="0070125B" w:rsidRPr="0070125B">
          <w:rPr>
            <w:rFonts w:ascii="Segoe UI" w:hAnsi="Segoe UI" w:cs="Segoe UI"/>
            <w:color w:val="0366D6"/>
            <w:sz w:val="21"/>
            <w:szCs w:val="21"/>
            <w:lang w:eastAsia="de-CH"/>
          </w:rPr>
          <w:t>ImageStreams</w:t>
        </w:r>
      </w:hyperlink>
      <w:r w:rsidR="0070125B" w:rsidRPr="0070125B">
        <w:rPr>
          <w:rFonts w:ascii="Segoe UI" w:hAnsi="Segoe UI" w:cs="Segoe UI"/>
          <w:color w:val="24292E"/>
          <w:sz w:val="21"/>
          <w:szCs w:val="21"/>
          <w:lang w:eastAsia="de-CH"/>
        </w:rPr>
        <w:t xml:space="preserve"> werden dafür verwendet, automatische Tasks auszuführen wie bspw. ein Deployment zu aktualisieren, wenn eine neue Version des Images oder des Basisimages verfügbar ist.</w:t>
      </w:r>
    </w:p>
    <w:p w14:paraId="76CD522D"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Builds und Deployments können Image Streams beobachten und auf Änderungen entsprechend reagieren. In unserem Beispiel wird der Image Stream dafür verwendet, ein Deployment zu triggern, sobald etwas am Image geändert hat.</w:t>
      </w:r>
    </w:p>
    <w:p w14:paraId="3DD6754B"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Mit dem folgenden Befehl können Sie zusätzliche Informationen über den Image Stream auslesen:</w:t>
      </w:r>
    </w:p>
    <w:p w14:paraId="675E9C21" w14:textId="77777777" w:rsid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get imagestream example-spring-boot -o json</w:t>
      </w:r>
    </w:p>
    <w:p w14:paraId="06D25DA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33988EAE" w14:textId="77777777" w:rsidR="0070125B" w:rsidRPr="0070125B" w:rsidRDefault="0070125B" w:rsidP="0070125B">
      <w:pPr>
        <w:pStyle w:val="berschrift2"/>
        <w:rPr>
          <w:lang w:val="en" w:eastAsia="de-CH"/>
        </w:rPr>
      </w:pPr>
      <w:bookmarkStart w:id="34" w:name="_Toc478732582"/>
      <w:r w:rsidRPr="0070125B">
        <w:rPr>
          <w:lang w:val="en" w:eastAsia="de-CH"/>
        </w:rPr>
        <w:t>DeploymentConfig</w:t>
      </w:r>
      <w:bookmarkEnd w:id="34"/>
    </w:p>
    <w:p w14:paraId="7EA68A3D"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In der </w:t>
      </w:r>
      <w:hyperlink r:id="rId53" w:history="1">
        <w:r w:rsidRPr="0070125B">
          <w:rPr>
            <w:rFonts w:ascii="Segoe UI" w:hAnsi="Segoe UI" w:cs="Segoe UI"/>
            <w:color w:val="0366D6"/>
            <w:sz w:val="21"/>
            <w:szCs w:val="21"/>
            <w:lang w:eastAsia="de-CH"/>
          </w:rPr>
          <w:t>DeploymentConfig</w:t>
        </w:r>
      </w:hyperlink>
      <w:r w:rsidRPr="0070125B">
        <w:rPr>
          <w:rFonts w:ascii="Segoe UI" w:hAnsi="Segoe UI" w:cs="Segoe UI"/>
          <w:color w:val="24292E"/>
          <w:sz w:val="21"/>
          <w:szCs w:val="21"/>
          <w:lang w:eastAsia="de-CH"/>
        </w:rPr>
        <w:t xml:space="preserve"> werden folgende Punkte definiert:</w:t>
      </w:r>
    </w:p>
    <w:p w14:paraId="56124EFA" w14:textId="77777777" w:rsidR="0070125B" w:rsidRPr="0070125B" w:rsidRDefault="0070125B" w:rsidP="0070125B">
      <w:pPr>
        <w:numPr>
          <w:ilvl w:val="0"/>
          <w:numId w:val="28"/>
        </w:numPr>
        <w:spacing w:before="100" w:beforeAutospacing="1" w:after="100" w:afterAutospacing="1"/>
        <w:rPr>
          <w:rFonts w:ascii="Segoe UI" w:hAnsi="Segoe UI" w:cs="Segoe UI"/>
          <w:color w:val="24292E"/>
          <w:sz w:val="21"/>
          <w:szCs w:val="21"/>
          <w:lang w:eastAsia="de-CH"/>
        </w:rPr>
      </w:pPr>
      <w:r w:rsidRPr="0070125B">
        <w:rPr>
          <w:rFonts w:ascii="Segoe UI" w:hAnsi="Segoe UI" w:cs="Segoe UI"/>
          <w:color w:val="24292E"/>
          <w:sz w:val="21"/>
          <w:szCs w:val="21"/>
          <w:lang w:eastAsia="de-CH"/>
        </w:rPr>
        <w:t>Update Strategy: wie werden Applikationsupdates ausgeführt, wie erfolgt das Austauschen der Container?</w:t>
      </w:r>
    </w:p>
    <w:p w14:paraId="176CC096" w14:textId="77777777" w:rsidR="0070125B" w:rsidRPr="0070125B" w:rsidRDefault="0070125B" w:rsidP="0070125B">
      <w:pPr>
        <w:numPr>
          <w:ilvl w:val="0"/>
          <w:numId w:val="28"/>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eastAsia="de-CH"/>
        </w:rPr>
        <w:t xml:space="preserve">Triggers: Welche Triggers führen zu einem Deployment? </w:t>
      </w:r>
      <w:r w:rsidRPr="0070125B">
        <w:rPr>
          <w:rFonts w:ascii="Segoe UI" w:hAnsi="Segoe UI" w:cs="Segoe UI"/>
          <w:color w:val="24292E"/>
          <w:sz w:val="21"/>
          <w:szCs w:val="21"/>
          <w:lang w:val="en" w:eastAsia="de-CH"/>
        </w:rPr>
        <w:t>In unserem Beispiel ImageChange</w:t>
      </w:r>
    </w:p>
    <w:p w14:paraId="42250652" w14:textId="77777777" w:rsidR="0070125B" w:rsidRPr="0070125B" w:rsidRDefault="0070125B" w:rsidP="0070125B">
      <w:pPr>
        <w:numPr>
          <w:ilvl w:val="0"/>
          <w:numId w:val="28"/>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 xml:space="preserve">Container </w:t>
      </w:r>
    </w:p>
    <w:p w14:paraId="21704ABD" w14:textId="77777777" w:rsidR="0070125B" w:rsidRPr="0070125B" w:rsidRDefault="0070125B" w:rsidP="0070125B">
      <w:pPr>
        <w:numPr>
          <w:ilvl w:val="1"/>
          <w:numId w:val="28"/>
        </w:numPr>
        <w:spacing w:before="100" w:beforeAutospacing="1" w:after="100" w:afterAutospacing="1"/>
        <w:rPr>
          <w:rFonts w:ascii="Segoe UI" w:hAnsi="Segoe UI" w:cs="Segoe UI"/>
          <w:color w:val="24292E"/>
          <w:sz w:val="21"/>
          <w:szCs w:val="21"/>
          <w:lang w:eastAsia="de-CH"/>
        </w:rPr>
      </w:pPr>
      <w:r w:rsidRPr="0070125B">
        <w:rPr>
          <w:rFonts w:ascii="Segoe UI" w:hAnsi="Segoe UI" w:cs="Segoe UI"/>
          <w:color w:val="24292E"/>
          <w:sz w:val="21"/>
          <w:szCs w:val="21"/>
          <w:lang w:eastAsia="de-CH"/>
        </w:rPr>
        <w:t>Welches Image soll deployed werden?</w:t>
      </w:r>
    </w:p>
    <w:p w14:paraId="6BEFEB0E" w14:textId="77777777" w:rsidR="0070125B" w:rsidRPr="0070125B" w:rsidRDefault="0070125B" w:rsidP="0070125B">
      <w:pPr>
        <w:numPr>
          <w:ilvl w:val="1"/>
          <w:numId w:val="28"/>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Environment Configuration für die Pods</w:t>
      </w:r>
    </w:p>
    <w:p w14:paraId="6E197357" w14:textId="77777777" w:rsidR="0070125B" w:rsidRPr="0070125B" w:rsidRDefault="0070125B" w:rsidP="0070125B">
      <w:pPr>
        <w:numPr>
          <w:ilvl w:val="1"/>
          <w:numId w:val="28"/>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ImagePullPolicy</w:t>
      </w:r>
    </w:p>
    <w:p w14:paraId="616AC92A" w14:textId="77777777" w:rsidR="0070125B" w:rsidRPr="0070125B" w:rsidRDefault="0070125B" w:rsidP="0070125B">
      <w:pPr>
        <w:numPr>
          <w:ilvl w:val="0"/>
          <w:numId w:val="28"/>
        </w:numPr>
        <w:spacing w:before="100" w:beforeAutospacing="1" w:after="100" w:afterAutospacing="1"/>
        <w:rPr>
          <w:rFonts w:ascii="Segoe UI" w:hAnsi="Segoe UI" w:cs="Segoe UI"/>
          <w:color w:val="24292E"/>
          <w:sz w:val="21"/>
          <w:szCs w:val="21"/>
          <w:lang w:eastAsia="de-CH"/>
        </w:rPr>
      </w:pPr>
      <w:r w:rsidRPr="0070125B">
        <w:rPr>
          <w:rFonts w:ascii="Segoe UI" w:hAnsi="Segoe UI" w:cs="Segoe UI"/>
          <w:color w:val="24292E"/>
          <w:sz w:val="21"/>
          <w:szCs w:val="21"/>
          <w:lang w:eastAsia="de-CH"/>
        </w:rPr>
        <w:t>Replicas, Anzahl der Pods, die deployt werden sollen</w:t>
      </w:r>
    </w:p>
    <w:p w14:paraId="58B43423"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Mit dem folgenden Befehl können zusätzliche Informationen zur DeploymentConfig ausgelesen werden:</w:t>
      </w:r>
    </w:p>
    <w:p w14:paraId="1441016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get deploymentConfig example-spring-boot -o json</w:t>
      </w:r>
    </w:p>
    <w:p w14:paraId="1CE07CDB"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Im Gegensatz zur DeploymentConfig, mit welcher man OpenShift sagt, wie eine Applikation deployt werden soll, definiert man mit dem ReplicationController, wie die Applikation während der Laufzeit aussehen soll (bspw. dass immer 3 Replicas laufen sollen).</w:t>
      </w:r>
    </w:p>
    <w:p w14:paraId="6B229142"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Tipp:</w:t>
      </w:r>
      <w:r w:rsidRPr="0070125B">
        <w:rPr>
          <w:rFonts w:ascii="Segoe UI" w:hAnsi="Segoe UI" w:cs="Segoe UI"/>
          <w:color w:val="24292E"/>
          <w:sz w:val="21"/>
          <w:szCs w:val="21"/>
          <w:lang w:eastAsia="de-CH"/>
        </w:rPr>
        <w:t xml:space="preserve"> für jeden Resource Type gibt es auch eine Kurzform. So können Sie bspw. </w:t>
      </w:r>
      <w:r w:rsidRPr="0070125B">
        <w:rPr>
          <w:rFonts w:ascii="Consolas" w:hAnsi="Consolas" w:cs="Consolas"/>
          <w:color w:val="24292E"/>
          <w:sz w:val="18"/>
          <w:szCs w:val="18"/>
          <w:lang w:eastAsia="de-CH"/>
        </w:rPr>
        <w:t>oc get deploymentconfig</w:t>
      </w:r>
      <w:r w:rsidRPr="0070125B">
        <w:rPr>
          <w:rFonts w:ascii="Segoe UI" w:hAnsi="Segoe UI" w:cs="Segoe UI"/>
          <w:color w:val="24292E"/>
          <w:sz w:val="21"/>
          <w:szCs w:val="21"/>
          <w:lang w:eastAsia="de-CH"/>
        </w:rPr>
        <w:t xml:space="preserve"> auch einfach als </w:t>
      </w:r>
      <w:r w:rsidRPr="0070125B">
        <w:rPr>
          <w:rFonts w:ascii="Consolas" w:hAnsi="Consolas" w:cs="Consolas"/>
          <w:color w:val="24292E"/>
          <w:sz w:val="18"/>
          <w:szCs w:val="18"/>
          <w:lang w:eastAsia="de-CH"/>
        </w:rPr>
        <w:t>oc get dc</w:t>
      </w:r>
      <w:r w:rsidRPr="0070125B">
        <w:rPr>
          <w:rFonts w:ascii="Segoe UI" w:hAnsi="Segoe UI" w:cs="Segoe UI"/>
          <w:color w:val="24292E"/>
          <w:sz w:val="21"/>
          <w:szCs w:val="21"/>
          <w:lang w:eastAsia="de-CH"/>
        </w:rPr>
        <w:t xml:space="preserve"> schreiben.</w:t>
      </w:r>
    </w:p>
    <w:p w14:paraId="282B778E" w14:textId="77777777" w:rsidR="0070125B" w:rsidRPr="0070125B" w:rsidRDefault="007D421B" w:rsidP="0070125B">
      <w:pPr>
        <w:spacing w:before="225" w:after="225"/>
        <w:rPr>
          <w:rFonts w:ascii="Segoe UI" w:hAnsi="Segoe UI" w:cs="Segoe UI"/>
          <w:color w:val="24292E"/>
          <w:sz w:val="21"/>
          <w:szCs w:val="21"/>
          <w:lang w:val="en" w:eastAsia="de-CH"/>
        </w:rPr>
      </w:pPr>
      <w:r>
        <w:rPr>
          <w:rFonts w:ascii="Segoe UI" w:hAnsi="Segoe UI" w:cs="Segoe UI"/>
          <w:color w:val="24292E"/>
          <w:sz w:val="21"/>
          <w:szCs w:val="21"/>
          <w:lang w:val="en" w:eastAsia="de-CH"/>
        </w:rPr>
        <w:pict w14:anchorId="55496A1A">
          <v:rect id="_x0000_i1027" style="width:0;height:0" o:hralign="center" o:hrstd="t" o:hr="t" fillcolor="#a0a0a0" stroked="f"/>
        </w:pict>
      </w:r>
    </w:p>
    <w:p w14:paraId="26964FB0" w14:textId="77777777" w:rsidR="0070125B" w:rsidRPr="0070125B" w:rsidRDefault="0070125B" w:rsidP="0070125B">
      <w:pPr>
        <w:pStyle w:val="berschrift2"/>
        <w:rPr>
          <w:lang w:eastAsia="de-CH"/>
        </w:rPr>
      </w:pPr>
      <w:bookmarkStart w:id="35" w:name="_Toc478732583"/>
      <w:r w:rsidRPr="0070125B">
        <w:rPr>
          <w:lang w:eastAsia="de-CH"/>
        </w:rPr>
        <w:t>Zusatzaufgabe für Schnelle ;-)</w:t>
      </w:r>
      <w:bookmarkEnd w:id="35"/>
    </w:p>
    <w:p w14:paraId="6F7BE941"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Schauen Sie sich die erstellten Ressourcen mit </w:t>
      </w:r>
      <w:r w:rsidRPr="0070125B">
        <w:rPr>
          <w:rFonts w:ascii="Consolas" w:hAnsi="Consolas" w:cs="Consolas"/>
          <w:color w:val="24292E"/>
          <w:sz w:val="18"/>
          <w:szCs w:val="18"/>
          <w:lang w:eastAsia="de-CH"/>
        </w:rPr>
        <w:t>oc get [ResourceType] [Name] -o json</w:t>
      </w:r>
      <w:r w:rsidRPr="0070125B">
        <w:rPr>
          <w:rFonts w:ascii="Segoe UI" w:hAnsi="Segoe UI" w:cs="Segoe UI"/>
          <w:color w:val="24292E"/>
          <w:sz w:val="21"/>
          <w:szCs w:val="21"/>
          <w:lang w:eastAsia="de-CH"/>
        </w:rPr>
        <w:t xml:space="preserve"> und </w:t>
      </w:r>
      <w:r w:rsidRPr="0070125B">
        <w:rPr>
          <w:rFonts w:ascii="Consolas" w:hAnsi="Consolas" w:cs="Consolas"/>
          <w:color w:val="24292E"/>
          <w:sz w:val="18"/>
          <w:szCs w:val="18"/>
          <w:lang w:eastAsia="de-CH"/>
        </w:rPr>
        <w:t>oc describe [ResourceType] [Name]</w:t>
      </w:r>
      <w:r w:rsidRPr="0070125B">
        <w:rPr>
          <w:rFonts w:ascii="Segoe UI" w:hAnsi="Segoe UI" w:cs="Segoe UI"/>
          <w:color w:val="24292E"/>
          <w:sz w:val="21"/>
          <w:szCs w:val="21"/>
          <w:lang w:eastAsia="de-CH"/>
        </w:rPr>
        <w:t xml:space="preserve"> aus dem ersten Projekt </w:t>
      </w:r>
      <w:r w:rsidRPr="0070125B">
        <w:rPr>
          <w:rFonts w:ascii="Consolas" w:hAnsi="Consolas" w:cs="Consolas"/>
          <w:color w:val="24292E"/>
          <w:sz w:val="18"/>
          <w:szCs w:val="18"/>
          <w:lang w:eastAsia="de-CH"/>
        </w:rPr>
        <w:t>[USER]-example1</w:t>
      </w:r>
      <w:r w:rsidRPr="0070125B">
        <w:rPr>
          <w:rFonts w:ascii="Segoe UI" w:hAnsi="Segoe UI" w:cs="Segoe UI"/>
          <w:color w:val="24292E"/>
          <w:sz w:val="21"/>
          <w:szCs w:val="21"/>
          <w:lang w:eastAsia="de-CH"/>
        </w:rPr>
        <w:t xml:space="preserve"> an.</w:t>
      </w:r>
    </w:p>
    <w:p w14:paraId="7FB0460A" w14:textId="77777777" w:rsidR="0070125B" w:rsidRPr="0070125B" w:rsidRDefault="007D421B" w:rsidP="0070125B">
      <w:pPr>
        <w:spacing w:before="225" w:after="225"/>
        <w:rPr>
          <w:rFonts w:ascii="Segoe UI" w:hAnsi="Segoe UI" w:cs="Segoe UI"/>
          <w:color w:val="24292E"/>
          <w:sz w:val="21"/>
          <w:szCs w:val="21"/>
          <w:lang w:val="en" w:eastAsia="de-CH"/>
        </w:rPr>
      </w:pPr>
      <w:r>
        <w:rPr>
          <w:rFonts w:ascii="Segoe UI" w:hAnsi="Segoe UI" w:cs="Segoe UI"/>
          <w:color w:val="24292E"/>
          <w:sz w:val="21"/>
          <w:szCs w:val="21"/>
          <w:lang w:val="en" w:eastAsia="de-CH"/>
        </w:rPr>
        <w:pict w14:anchorId="7C785729">
          <v:rect id="_x0000_i1028" style="width:0;height:0" o:hralign="center" o:hrstd="t" o:hr="t" fillcolor="#a0a0a0" stroked="f"/>
        </w:pict>
      </w:r>
    </w:p>
    <w:p w14:paraId="287BEF56" w14:textId="77777777" w:rsidR="0070125B" w:rsidRPr="0070125B" w:rsidRDefault="0070125B" w:rsidP="0070125B">
      <w:pPr>
        <w:rPr>
          <w:rFonts w:ascii="Segoe UI" w:hAnsi="Segoe UI" w:cs="Segoe UI"/>
          <w:color w:val="24292E"/>
          <w:sz w:val="21"/>
          <w:szCs w:val="21"/>
          <w:lang w:val="en" w:eastAsia="de-CH"/>
        </w:rPr>
      </w:pPr>
      <w:r w:rsidRPr="0070125B">
        <w:rPr>
          <w:rFonts w:ascii="Segoe UI" w:hAnsi="Segoe UI" w:cs="Segoe UI"/>
          <w:b/>
          <w:bCs/>
          <w:color w:val="24292E"/>
          <w:sz w:val="21"/>
          <w:szCs w:val="21"/>
          <w:lang w:val="en" w:eastAsia="de-CH"/>
        </w:rPr>
        <w:t>Ende Lab 4</w:t>
      </w:r>
    </w:p>
    <w:p w14:paraId="73CDFC93" w14:textId="77777777" w:rsidR="0070125B" w:rsidRDefault="0070125B">
      <w:r>
        <w:br w:type="page"/>
      </w:r>
    </w:p>
    <w:p w14:paraId="39B3B8EA" w14:textId="0AEC730D" w:rsidR="0070125B" w:rsidRPr="0070125B" w:rsidRDefault="0070125B" w:rsidP="0070125B">
      <w:pPr>
        <w:pStyle w:val="berschrift1"/>
        <w:rPr>
          <w:rFonts w:ascii="Segoe UI" w:hAnsi="Segoe UI" w:cs="Segoe UI"/>
          <w:color w:val="24292E"/>
          <w:kern w:val="36"/>
          <w:sz w:val="48"/>
          <w:szCs w:val="48"/>
          <w:lang w:eastAsia="de-CH"/>
        </w:rPr>
      </w:pPr>
      <w:bookmarkStart w:id="36" w:name="_Toc478732584"/>
      <w:r w:rsidRPr="0070125B">
        <w:rPr>
          <w:lang w:eastAsia="de-CH"/>
        </w:rPr>
        <w:t>Lab 5: Unseren Service mittels Route online</w:t>
      </w:r>
      <w:r>
        <w:rPr>
          <w:rFonts w:ascii="Segoe UI" w:hAnsi="Segoe UI" w:cs="Segoe UI"/>
          <w:color w:val="24292E"/>
          <w:kern w:val="36"/>
          <w:sz w:val="48"/>
          <w:szCs w:val="48"/>
          <w:lang w:eastAsia="de-CH"/>
        </w:rPr>
        <w:t xml:space="preserve"> </w:t>
      </w:r>
      <w:r w:rsidRPr="0070125B">
        <w:t>verfügbar machen</w:t>
      </w:r>
      <w:bookmarkEnd w:id="36"/>
    </w:p>
    <w:p w14:paraId="3EC9B3DD"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In diesem Lab werden wir die Applikation aus </w:t>
      </w:r>
      <w:hyperlink r:id="rId54" w:history="1">
        <w:r w:rsidRPr="0070125B">
          <w:rPr>
            <w:rFonts w:ascii="Segoe UI" w:hAnsi="Segoe UI" w:cs="Segoe UI"/>
            <w:color w:val="0366D6"/>
            <w:sz w:val="21"/>
            <w:szCs w:val="21"/>
            <w:lang w:eastAsia="de-CH"/>
          </w:rPr>
          <w:t>Lab 4</w:t>
        </w:r>
      </w:hyperlink>
      <w:r w:rsidRPr="0070125B">
        <w:rPr>
          <w:rFonts w:ascii="Segoe UI" w:hAnsi="Segoe UI" w:cs="Segoe UI"/>
          <w:color w:val="24292E"/>
          <w:sz w:val="21"/>
          <w:szCs w:val="21"/>
          <w:lang w:eastAsia="de-CH"/>
        </w:rPr>
        <w:t xml:space="preserve"> über </w:t>
      </w:r>
      <w:r w:rsidRPr="0070125B">
        <w:rPr>
          <w:rFonts w:ascii="Segoe UI" w:hAnsi="Segoe UI" w:cs="Segoe UI"/>
          <w:b/>
          <w:bCs/>
          <w:color w:val="24292E"/>
          <w:sz w:val="21"/>
          <w:szCs w:val="21"/>
          <w:lang w:eastAsia="de-CH"/>
        </w:rPr>
        <w:t>http</w:t>
      </w:r>
      <w:r w:rsidRPr="0070125B">
        <w:rPr>
          <w:rFonts w:ascii="Segoe UI" w:hAnsi="Segoe UI" w:cs="Segoe UI"/>
          <w:color w:val="24292E"/>
          <w:sz w:val="21"/>
          <w:szCs w:val="21"/>
          <w:lang w:eastAsia="de-CH"/>
        </w:rPr>
        <w:t xml:space="preserve"> vom Internet her erreichbar machen.</w:t>
      </w:r>
    </w:p>
    <w:p w14:paraId="5B05EA5E" w14:textId="77777777" w:rsidR="0070125B" w:rsidRPr="0070125B" w:rsidRDefault="0070125B" w:rsidP="0070125B">
      <w:pPr>
        <w:pStyle w:val="berschrift2"/>
        <w:rPr>
          <w:lang w:val="en" w:eastAsia="de-CH"/>
        </w:rPr>
      </w:pPr>
      <w:bookmarkStart w:id="37" w:name="_Toc478732585"/>
      <w:r w:rsidRPr="0070125B">
        <w:rPr>
          <w:lang w:val="en" w:eastAsia="de-CH"/>
        </w:rPr>
        <w:t>Routen</w:t>
      </w:r>
      <w:bookmarkEnd w:id="37"/>
    </w:p>
    <w:p w14:paraId="0CFD0420"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Der </w:t>
      </w:r>
      <w:r w:rsidRPr="0070125B">
        <w:rPr>
          <w:rFonts w:ascii="Consolas" w:hAnsi="Consolas" w:cs="Consolas"/>
          <w:color w:val="24292E"/>
          <w:sz w:val="18"/>
          <w:szCs w:val="18"/>
          <w:lang w:eastAsia="de-CH"/>
        </w:rPr>
        <w:t>oc new-app</w:t>
      </w:r>
      <w:r w:rsidRPr="0070125B">
        <w:rPr>
          <w:rFonts w:ascii="Segoe UI" w:hAnsi="Segoe UI" w:cs="Segoe UI"/>
          <w:color w:val="24292E"/>
          <w:sz w:val="21"/>
          <w:szCs w:val="21"/>
          <w:lang w:eastAsia="de-CH"/>
        </w:rPr>
        <w:t xml:space="preserve"> Befehl aus dem vorherigen </w:t>
      </w:r>
      <w:hyperlink r:id="rId55" w:history="1">
        <w:r w:rsidRPr="0070125B">
          <w:rPr>
            <w:rFonts w:ascii="Segoe UI" w:hAnsi="Segoe UI" w:cs="Segoe UI"/>
            <w:color w:val="0366D6"/>
            <w:sz w:val="21"/>
            <w:szCs w:val="21"/>
            <w:lang w:eastAsia="de-CH"/>
          </w:rPr>
          <w:t>Lab</w:t>
        </w:r>
      </w:hyperlink>
      <w:r w:rsidRPr="0070125B">
        <w:rPr>
          <w:rFonts w:ascii="Segoe UI" w:hAnsi="Segoe UI" w:cs="Segoe UI"/>
          <w:color w:val="24292E"/>
          <w:sz w:val="21"/>
          <w:szCs w:val="21"/>
          <w:lang w:eastAsia="de-CH"/>
        </w:rPr>
        <w:t xml:space="preserve"> erstellt keine Route. Somit ist unser Service von </w:t>
      </w:r>
      <w:r w:rsidRPr="0070125B">
        <w:rPr>
          <w:rFonts w:ascii="Segoe UI" w:hAnsi="Segoe UI" w:cs="Segoe UI"/>
          <w:i/>
          <w:iCs/>
          <w:color w:val="24292E"/>
          <w:sz w:val="21"/>
          <w:szCs w:val="21"/>
          <w:lang w:eastAsia="de-CH"/>
        </w:rPr>
        <w:t>aussen</w:t>
      </w:r>
      <w:r w:rsidRPr="0070125B">
        <w:rPr>
          <w:rFonts w:ascii="Segoe UI" w:hAnsi="Segoe UI" w:cs="Segoe UI"/>
          <w:color w:val="24292E"/>
          <w:sz w:val="21"/>
          <w:szCs w:val="21"/>
          <w:lang w:eastAsia="de-CH"/>
        </w:rPr>
        <w:t xml:space="preserve"> her gar nicht erreichbar. Will man einen Service verfügbar machen, muss dafür eine Route eingerichtet werden. Der OpenShift Router erkennt aufgrund des Host Headers auf welchen Service ein Request geleitet werden muss.</w:t>
      </w:r>
    </w:p>
    <w:p w14:paraId="6193E949"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Aktuell werden folgende Protokolle unterstützt:</w:t>
      </w:r>
    </w:p>
    <w:p w14:paraId="02696F10" w14:textId="77777777" w:rsidR="0070125B" w:rsidRPr="0070125B" w:rsidRDefault="0070125B" w:rsidP="0070125B">
      <w:pPr>
        <w:numPr>
          <w:ilvl w:val="0"/>
          <w:numId w:val="29"/>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HTTP</w:t>
      </w:r>
    </w:p>
    <w:p w14:paraId="21D66E9D" w14:textId="77777777" w:rsidR="0070125B" w:rsidRPr="0070125B" w:rsidRDefault="0070125B" w:rsidP="0070125B">
      <w:pPr>
        <w:numPr>
          <w:ilvl w:val="0"/>
          <w:numId w:val="29"/>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HTTPS (</w:t>
      </w:r>
      <w:hyperlink r:id="rId56" w:history="1">
        <w:r w:rsidRPr="0070125B">
          <w:rPr>
            <w:rFonts w:ascii="Segoe UI" w:hAnsi="Segoe UI" w:cs="Segoe UI"/>
            <w:color w:val="0366D6"/>
            <w:sz w:val="21"/>
            <w:szCs w:val="21"/>
            <w:lang w:val="en" w:eastAsia="de-CH"/>
          </w:rPr>
          <w:t>SNI</w:t>
        </w:r>
      </w:hyperlink>
      <w:r w:rsidRPr="0070125B">
        <w:rPr>
          <w:rFonts w:ascii="Segoe UI" w:hAnsi="Segoe UI" w:cs="Segoe UI"/>
          <w:color w:val="24292E"/>
          <w:sz w:val="21"/>
          <w:szCs w:val="21"/>
          <w:lang w:val="en" w:eastAsia="de-CH"/>
        </w:rPr>
        <w:t>)</w:t>
      </w:r>
    </w:p>
    <w:p w14:paraId="3A5E408C" w14:textId="77777777" w:rsidR="0070125B" w:rsidRPr="0070125B" w:rsidRDefault="0070125B" w:rsidP="0070125B">
      <w:pPr>
        <w:numPr>
          <w:ilvl w:val="0"/>
          <w:numId w:val="29"/>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WebSockets</w:t>
      </w:r>
    </w:p>
    <w:p w14:paraId="4CDF1E97" w14:textId="77777777" w:rsidR="0070125B" w:rsidRPr="0070125B" w:rsidRDefault="0070125B" w:rsidP="0070125B">
      <w:pPr>
        <w:numPr>
          <w:ilvl w:val="0"/>
          <w:numId w:val="29"/>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 xml:space="preserve">TLS mit </w:t>
      </w:r>
      <w:hyperlink r:id="rId57" w:history="1">
        <w:r w:rsidRPr="0070125B">
          <w:rPr>
            <w:rFonts w:ascii="Segoe UI" w:hAnsi="Segoe UI" w:cs="Segoe UI"/>
            <w:color w:val="0366D6"/>
            <w:sz w:val="21"/>
            <w:szCs w:val="21"/>
            <w:lang w:val="en" w:eastAsia="de-CH"/>
          </w:rPr>
          <w:t>SNI</w:t>
        </w:r>
      </w:hyperlink>
    </w:p>
    <w:p w14:paraId="26A557A1" w14:textId="77777777" w:rsidR="0070125B" w:rsidRPr="0070125B" w:rsidRDefault="0070125B" w:rsidP="0070125B">
      <w:pPr>
        <w:pStyle w:val="berschrift2"/>
        <w:rPr>
          <w:lang w:val="en" w:eastAsia="de-CH"/>
        </w:rPr>
      </w:pPr>
      <w:bookmarkStart w:id="38" w:name="_Toc478732586"/>
      <w:r w:rsidRPr="0070125B">
        <w:rPr>
          <w:lang w:val="en" w:eastAsia="de-CH"/>
        </w:rPr>
        <w:t>Aufgabe: LAB5.1</w:t>
      </w:r>
      <w:bookmarkEnd w:id="38"/>
    </w:p>
    <w:p w14:paraId="301F8DFC"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Vergewissern Sie sich, dass Sie sich im Projekt </w:t>
      </w:r>
      <w:r w:rsidRPr="0070125B">
        <w:rPr>
          <w:rFonts w:ascii="Consolas" w:hAnsi="Consolas" w:cs="Consolas"/>
          <w:color w:val="24292E"/>
          <w:sz w:val="18"/>
          <w:szCs w:val="18"/>
          <w:lang w:eastAsia="de-CH"/>
        </w:rPr>
        <w:t>[USER]-dockerimage</w:t>
      </w:r>
      <w:r w:rsidRPr="0070125B">
        <w:rPr>
          <w:rFonts w:ascii="Segoe UI" w:hAnsi="Segoe UI" w:cs="Segoe UI"/>
          <w:color w:val="24292E"/>
          <w:sz w:val="21"/>
          <w:szCs w:val="21"/>
          <w:lang w:eastAsia="de-CH"/>
        </w:rPr>
        <w:t xml:space="preserve"> befinden. </w:t>
      </w:r>
      <w:r w:rsidRPr="0070125B">
        <w:rPr>
          <w:rFonts w:ascii="Segoe UI" w:hAnsi="Segoe UI" w:cs="Segoe UI"/>
          <w:b/>
          <w:bCs/>
          <w:color w:val="24292E"/>
          <w:sz w:val="21"/>
          <w:szCs w:val="21"/>
          <w:lang w:eastAsia="de-CH"/>
        </w:rPr>
        <w:t>Tipp:</w:t>
      </w:r>
      <w:r w:rsidRPr="0070125B">
        <w:rPr>
          <w:rFonts w:ascii="Segoe UI" w:hAnsi="Segoe UI" w:cs="Segoe UI"/>
          <w:color w:val="24292E"/>
          <w:sz w:val="21"/>
          <w:szCs w:val="21"/>
          <w:lang w:eastAsia="de-CH"/>
        </w:rPr>
        <w:t xml:space="preserve"> </w:t>
      </w:r>
      <w:r w:rsidRPr="0070125B">
        <w:rPr>
          <w:rFonts w:ascii="Consolas" w:hAnsi="Consolas" w:cs="Consolas"/>
          <w:color w:val="24292E"/>
          <w:sz w:val="18"/>
          <w:szCs w:val="18"/>
          <w:lang w:eastAsia="de-CH"/>
        </w:rPr>
        <w:t>oc project [USER]-dockerimage</w:t>
      </w:r>
    </w:p>
    <w:p w14:paraId="4596D5DD"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Erstellen Sie für den Service </w:t>
      </w:r>
      <w:r w:rsidRPr="0070125B">
        <w:rPr>
          <w:rFonts w:ascii="Consolas" w:hAnsi="Consolas" w:cs="Consolas"/>
          <w:color w:val="24292E"/>
          <w:sz w:val="18"/>
          <w:szCs w:val="18"/>
          <w:lang w:eastAsia="de-CH"/>
        </w:rPr>
        <w:t>example-spring-boot</w:t>
      </w:r>
      <w:r w:rsidRPr="0070125B">
        <w:rPr>
          <w:rFonts w:ascii="Segoe UI" w:hAnsi="Segoe UI" w:cs="Segoe UI"/>
          <w:color w:val="24292E"/>
          <w:sz w:val="21"/>
          <w:szCs w:val="21"/>
          <w:lang w:eastAsia="de-CH"/>
        </w:rPr>
        <w:t xml:space="preserve"> eine Route und machen Sie ihn darüber öffentlich verfügbar.</w:t>
      </w:r>
    </w:p>
    <w:p w14:paraId="4697468B"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Tipp:</w:t>
      </w:r>
      <w:r w:rsidRPr="0070125B">
        <w:rPr>
          <w:rFonts w:ascii="Segoe UI" w:hAnsi="Segoe UI" w:cs="Segoe UI"/>
          <w:color w:val="24292E"/>
          <w:sz w:val="21"/>
          <w:szCs w:val="21"/>
          <w:lang w:eastAsia="de-CH"/>
        </w:rPr>
        <w:t xml:space="preserve"> Mittels </w:t>
      </w:r>
      <w:r w:rsidRPr="0070125B">
        <w:rPr>
          <w:rFonts w:ascii="Consolas" w:hAnsi="Consolas" w:cs="Consolas"/>
          <w:color w:val="24292E"/>
          <w:sz w:val="18"/>
          <w:szCs w:val="18"/>
          <w:lang w:eastAsia="de-CH"/>
        </w:rPr>
        <w:t>oc get routes</w:t>
      </w:r>
      <w:r w:rsidRPr="0070125B">
        <w:rPr>
          <w:rFonts w:ascii="Segoe UI" w:hAnsi="Segoe UI" w:cs="Segoe UI"/>
          <w:color w:val="24292E"/>
          <w:sz w:val="21"/>
          <w:szCs w:val="21"/>
          <w:lang w:eastAsia="de-CH"/>
        </w:rPr>
        <w:t xml:space="preserve"> können Sie sich die Routen eines Projekts anzeigen lassen.</w:t>
      </w:r>
    </w:p>
    <w:p w14:paraId="347A125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get routes</w:t>
      </w:r>
    </w:p>
    <w:p w14:paraId="4A1F921D"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Aktuell gibt es noch keine Route. Jetzt brauchen wir den Servicenamen:</w:t>
      </w:r>
    </w:p>
    <w:p w14:paraId="383546F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get services</w:t>
      </w:r>
    </w:p>
    <w:p w14:paraId="6EEF4E4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NAME                  CLUSTER-IP      EXTERNAL-IP   PORT(S)    AGE</w:t>
      </w:r>
    </w:p>
    <w:p w14:paraId="6D9C26D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example-spring-boot   172.30.124.20   &lt;none&gt;        8080/TCP   11m</w:t>
      </w:r>
    </w:p>
    <w:p w14:paraId="1A8A9611"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Und nun wollen wir diesen Service veröffentlichen / exposen:</w:t>
      </w:r>
    </w:p>
    <w:p w14:paraId="51ABD82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expose service example-spring-boot</w:t>
      </w:r>
    </w:p>
    <w:p w14:paraId="4891138F"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Per default wird eine http Route erstellt.</w:t>
      </w:r>
    </w:p>
    <w:p w14:paraId="00A82D4B"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Mittels </w:t>
      </w:r>
      <w:r w:rsidRPr="0070125B">
        <w:rPr>
          <w:rFonts w:ascii="Consolas" w:hAnsi="Consolas" w:cs="Consolas"/>
          <w:color w:val="24292E"/>
          <w:sz w:val="18"/>
          <w:szCs w:val="18"/>
          <w:lang w:eastAsia="de-CH"/>
        </w:rPr>
        <w:t>oc get routes</w:t>
      </w:r>
      <w:r w:rsidRPr="0070125B">
        <w:rPr>
          <w:rFonts w:ascii="Segoe UI" w:hAnsi="Segoe UI" w:cs="Segoe UI"/>
          <w:color w:val="24292E"/>
          <w:sz w:val="21"/>
          <w:szCs w:val="21"/>
          <w:lang w:eastAsia="de-CH"/>
        </w:rPr>
        <w:t xml:space="preserve"> können wir überprüfen, ob die Route angelegt wurde.</w:t>
      </w:r>
    </w:p>
    <w:p w14:paraId="4EDE4FA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get routes</w:t>
      </w:r>
    </w:p>
    <w:p w14:paraId="41A225A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NAME                  HOST/PORT                                   PATH      SERVICE                        TERMINATION   LABELS</w:t>
      </w:r>
    </w:p>
    <w:p w14:paraId="048BBCF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example-spring-boot   example-spring-boot-techlab.app.appuio.ch             example-spring-boot:8080-tcp                 app=example-spring-boot</w:t>
      </w:r>
    </w:p>
    <w:p w14:paraId="7FDCC071"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Die Applikation ist nun vom Internet her über den angegebenen Hostnamen erreichbar, Sie können also nun auf die Applikation zugreifen.</w:t>
      </w:r>
    </w:p>
    <w:p w14:paraId="52CFAD27"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Tipp:</w:t>
      </w:r>
      <w:r w:rsidRPr="0070125B">
        <w:rPr>
          <w:rFonts w:ascii="Segoe UI" w:hAnsi="Segoe UI" w:cs="Segoe UI"/>
          <w:color w:val="24292E"/>
          <w:sz w:val="21"/>
          <w:szCs w:val="21"/>
          <w:lang w:eastAsia="de-CH"/>
        </w:rPr>
        <w:t xml:space="preserve"> Wird kein Hostname angegeben wird der Standardname verwendet: </w:t>
      </w:r>
      <w:r w:rsidRPr="0070125B">
        <w:rPr>
          <w:rFonts w:ascii="Segoe UI" w:hAnsi="Segoe UI" w:cs="Segoe UI"/>
          <w:i/>
          <w:iCs/>
          <w:color w:val="24292E"/>
          <w:sz w:val="21"/>
          <w:szCs w:val="21"/>
          <w:lang w:eastAsia="de-CH"/>
        </w:rPr>
        <w:t>servicename-project.osecluster</w:t>
      </w:r>
    </w:p>
    <w:p w14:paraId="0432A5FC"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In der Overview der Web Console ist diese Route mit dem Hostnamen jetzt auch sichtbar.</w:t>
      </w:r>
    </w:p>
    <w:p w14:paraId="26166ED8" w14:textId="77777777" w:rsidR="0070125B" w:rsidRPr="0070125B" w:rsidRDefault="007D421B" w:rsidP="0070125B">
      <w:pPr>
        <w:spacing w:before="225" w:after="225"/>
        <w:rPr>
          <w:rFonts w:ascii="Segoe UI" w:hAnsi="Segoe UI" w:cs="Segoe UI"/>
          <w:color w:val="24292E"/>
          <w:sz w:val="21"/>
          <w:szCs w:val="21"/>
          <w:lang w:val="en" w:eastAsia="de-CH"/>
        </w:rPr>
      </w:pPr>
      <w:r>
        <w:rPr>
          <w:rFonts w:ascii="Segoe UI" w:hAnsi="Segoe UI" w:cs="Segoe UI"/>
          <w:color w:val="24292E"/>
          <w:sz w:val="21"/>
          <w:szCs w:val="21"/>
          <w:lang w:val="en" w:eastAsia="de-CH"/>
        </w:rPr>
        <w:pict w14:anchorId="79E74E4C">
          <v:rect id="_x0000_i1029" style="width:0;height:0" o:hralign="center" o:hrstd="t" o:hr="t" fillcolor="#a0a0a0" stroked="f"/>
        </w:pict>
      </w:r>
    </w:p>
    <w:p w14:paraId="45A71415" w14:textId="77777777" w:rsidR="0070125B" w:rsidRPr="0070125B" w:rsidRDefault="0070125B" w:rsidP="0070125B">
      <w:pPr>
        <w:rPr>
          <w:rFonts w:ascii="Segoe UI" w:hAnsi="Segoe UI" w:cs="Segoe UI"/>
          <w:color w:val="24292E"/>
          <w:sz w:val="21"/>
          <w:szCs w:val="21"/>
          <w:lang w:val="en" w:eastAsia="de-CH"/>
        </w:rPr>
      </w:pPr>
      <w:r w:rsidRPr="0070125B">
        <w:rPr>
          <w:rFonts w:ascii="Segoe UI" w:hAnsi="Segoe UI" w:cs="Segoe UI"/>
          <w:b/>
          <w:bCs/>
          <w:color w:val="24292E"/>
          <w:sz w:val="21"/>
          <w:szCs w:val="21"/>
          <w:lang w:val="en" w:eastAsia="de-CH"/>
        </w:rPr>
        <w:t>Ende Lab 5</w:t>
      </w:r>
    </w:p>
    <w:p w14:paraId="53E3ABE5" w14:textId="4F5E6824" w:rsidR="00BB488E" w:rsidRDefault="00BB488E"/>
    <w:p w14:paraId="3D624ADB" w14:textId="77777777" w:rsidR="0070125B" w:rsidRDefault="0070125B">
      <w:r>
        <w:br w:type="page"/>
      </w:r>
    </w:p>
    <w:p w14:paraId="2DDB0BA0" w14:textId="77777777" w:rsidR="0070125B" w:rsidRPr="0070125B" w:rsidRDefault="0070125B" w:rsidP="0070125B">
      <w:pPr>
        <w:pStyle w:val="berschrift1"/>
        <w:rPr>
          <w:lang w:val="en" w:eastAsia="de-CH"/>
        </w:rPr>
      </w:pPr>
      <w:bookmarkStart w:id="39" w:name="_Toc478732587"/>
      <w:r w:rsidRPr="0070125B">
        <w:rPr>
          <w:lang w:val="en" w:eastAsia="de-CH"/>
        </w:rPr>
        <w:t>Lab 6: Pod Scaling, Readiness Probe und Self Healing</w:t>
      </w:r>
      <w:bookmarkEnd w:id="39"/>
    </w:p>
    <w:p w14:paraId="4759D729"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In diesem Lab zeigen wir auf, wie man Applikationen in OpenShift skaliert. Des Weiteren zeigen wir, wie OpenShift dafür sorgt, dass jeweils die Anzahl erwarteter Pods gestartet wird und wie eine Applikation der Plattform zurückmelden kann, dass sie bereit für Requests ist.</w:t>
      </w:r>
    </w:p>
    <w:p w14:paraId="5CA01829" w14:textId="77777777" w:rsidR="0070125B" w:rsidRPr="0070125B" w:rsidRDefault="0070125B" w:rsidP="0070125B">
      <w:pPr>
        <w:pStyle w:val="berschrift2"/>
        <w:rPr>
          <w:lang w:eastAsia="de-CH"/>
        </w:rPr>
      </w:pPr>
      <w:bookmarkStart w:id="40" w:name="_Toc478732588"/>
      <w:r w:rsidRPr="0070125B">
        <w:rPr>
          <w:lang w:eastAsia="de-CH"/>
        </w:rPr>
        <w:t>Example Applikation hochskalieren</w:t>
      </w:r>
      <w:bookmarkEnd w:id="40"/>
    </w:p>
    <w:p w14:paraId="04CBB5B0"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Dafür erstellen wir ein neues Projekt</w:t>
      </w:r>
    </w:p>
    <w:p w14:paraId="1605DDC8"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new-project [USER]-scale</w:t>
      </w:r>
    </w:p>
    <w:p w14:paraId="7A1A0803"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und fügen dem Projekt eine Applikation hinzu</w:t>
      </w:r>
    </w:p>
    <w:p w14:paraId="53B24A6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new-app appuio/example-php-docker-helloworld --name=appuio-php-docker</w:t>
      </w:r>
    </w:p>
    <w:p w14:paraId="79DE5B03"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und stellen den Service zur Verfügung (expose)</w:t>
      </w:r>
    </w:p>
    <w:p w14:paraId="6256885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fr-CH" w:eastAsia="de-CH"/>
        </w:rPr>
      </w:pPr>
      <w:r w:rsidRPr="0070125B">
        <w:rPr>
          <w:rFonts w:ascii="Consolas" w:hAnsi="Consolas" w:cs="Consolas"/>
          <w:color w:val="24292E"/>
          <w:sz w:val="18"/>
          <w:szCs w:val="18"/>
          <w:lang w:val="fr-CH" w:eastAsia="de-CH"/>
        </w:rPr>
        <w:t>$ oc expose service appuio-php-docker</w:t>
      </w:r>
    </w:p>
    <w:p w14:paraId="2CBA1E72"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Wenn wir unsere Example Applikation skalieren wollen, müssen wir unserem ReplicationController (rc) mitteilen, dass wir bspw. stets 3 Replicas des Images am Laufen haben wollen.</w:t>
      </w:r>
    </w:p>
    <w:p w14:paraId="7B2EB9E7"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Schauen wir uns mal den ReplicationController (rc) etwas genauer an:</w:t>
      </w:r>
    </w:p>
    <w:p w14:paraId="4A9EBF7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get rc</w:t>
      </w:r>
    </w:p>
    <w:p w14:paraId="4724FFE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7179B3B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NAME                  DESIRED   CURRENT   AGE</w:t>
      </w:r>
    </w:p>
    <w:p w14:paraId="64F0E7F8"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appuio-php-docker-1   1         1         33s</w:t>
      </w:r>
    </w:p>
    <w:p w14:paraId="0900099C"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Für mehr Details:</w:t>
      </w:r>
    </w:p>
    <w:p w14:paraId="617D6A7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get rc appuio-php-docker-1 -o json</w:t>
      </w:r>
    </w:p>
    <w:p w14:paraId="2369DA9B"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Der rc sagt uns, wieviele Pods wir erwarten (spec) und wieviele aktuell deployt sind (status).</w:t>
      </w:r>
    </w:p>
    <w:p w14:paraId="2EF42674" w14:textId="77777777" w:rsidR="0070125B" w:rsidRPr="0070125B" w:rsidRDefault="0070125B" w:rsidP="0070125B">
      <w:pPr>
        <w:pStyle w:val="berschrift2"/>
        <w:rPr>
          <w:lang w:eastAsia="de-CH"/>
        </w:rPr>
      </w:pPr>
      <w:bookmarkStart w:id="41" w:name="_Toc478732589"/>
      <w:r w:rsidRPr="0070125B">
        <w:rPr>
          <w:lang w:eastAsia="de-CH"/>
        </w:rPr>
        <w:t>Aufgabe: LAB6.1 skalieren unserer Beispiel Applikation</w:t>
      </w:r>
      <w:bookmarkEnd w:id="41"/>
    </w:p>
    <w:p w14:paraId="6774082E"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Nun skalieren wir unsere Example Applikation auf 3 Replicas:</w:t>
      </w:r>
    </w:p>
    <w:p w14:paraId="696AB6F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scale --replicas=3 rc appuio-php-docker-1</w:t>
      </w:r>
    </w:p>
    <w:p w14:paraId="3DF9C493"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Überprüfen wir die Anzahl Replicas auf dem ReplicationController:</w:t>
      </w:r>
    </w:p>
    <w:p w14:paraId="31F700A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get rc</w:t>
      </w:r>
    </w:p>
    <w:p w14:paraId="6BE040C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152140A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NAME                  DESIRED   CURRENT   AGE</w:t>
      </w:r>
    </w:p>
    <w:p w14:paraId="37B8EE0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appuio-php-docker-1   3         3         1m</w:t>
      </w:r>
    </w:p>
    <w:p w14:paraId="4C913DD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p>
    <w:p w14:paraId="7AFE4821"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und zeigen entsprechend die Pods an:</w:t>
      </w:r>
    </w:p>
    <w:p w14:paraId="082210D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get pods</w:t>
      </w:r>
    </w:p>
    <w:p w14:paraId="1DEC4BA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NAME                        READY     STATUS    RESTARTS   AGE</w:t>
      </w:r>
    </w:p>
    <w:p w14:paraId="0D1E960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appuio-php-docker-1-2uc89   1/1       Running   0          21s</w:t>
      </w:r>
    </w:p>
    <w:p w14:paraId="696DDD3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appuio-php-docker-1-evcre   1/1       Running   0          21s</w:t>
      </w:r>
    </w:p>
    <w:p w14:paraId="36CC3E9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appuio-php-docker-1-tolpx   1/1       Running   0          2m</w:t>
      </w:r>
    </w:p>
    <w:p w14:paraId="5489851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3AC293B9"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Zum Schluss schauen wir uns den Service an. Der sollte jetzt alle drei Endpoints referenzieren:</w:t>
      </w:r>
    </w:p>
    <w:p w14:paraId="55AA030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describe svc appuio-php-docker</w:t>
      </w:r>
    </w:p>
    <w:p w14:paraId="7643608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Name:</w:t>
      </w:r>
      <w:r w:rsidRPr="0070125B">
        <w:rPr>
          <w:rFonts w:ascii="Consolas" w:hAnsi="Consolas" w:cs="Consolas"/>
          <w:color w:val="24292E"/>
          <w:sz w:val="18"/>
          <w:szCs w:val="18"/>
          <w:lang w:eastAsia="de-CH"/>
        </w:rPr>
        <w:tab/>
      </w:r>
      <w:r w:rsidRPr="0070125B">
        <w:rPr>
          <w:rFonts w:ascii="Consolas" w:hAnsi="Consolas" w:cs="Consolas"/>
          <w:color w:val="24292E"/>
          <w:sz w:val="18"/>
          <w:szCs w:val="18"/>
          <w:lang w:eastAsia="de-CH"/>
        </w:rPr>
        <w:tab/>
      </w:r>
      <w:r w:rsidRPr="0070125B">
        <w:rPr>
          <w:rFonts w:ascii="Consolas" w:hAnsi="Consolas" w:cs="Consolas"/>
          <w:color w:val="24292E"/>
          <w:sz w:val="18"/>
          <w:szCs w:val="18"/>
          <w:lang w:eastAsia="de-CH"/>
        </w:rPr>
        <w:tab/>
        <w:t>appuio-php-docker</w:t>
      </w:r>
    </w:p>
    <w:p w14:paraId="11DA5F2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Namespace:</w:t>
      </w:r>
      <w:r w:rsidRPr="0070125B">
        <w:rPr>
          <w:rFonts w:ascii="Consolas" w:hAnsi="Consolas" w:cs="Consolas"/>
          <w:color w:val="24292E"/>
          <w:sz w:val="18"/>
          <w:szCs w:val="18"/>
          <w:lang w:eastAsia="de-CH"/>
        </w:rPr>
        <w:tab/>
      </w:r>
      <w:r w:rsidRPr="0070125B">
        <w:rPr>
          <w:rFonts w:ascii="Consolas" w:hAnsi="Consolas" w:cs="Consolas"/>
          <w:color w:val="24292E"/>
          <w:sz w:val="18"/>
          <w:szCs w:val="18"/>
          <w:lang w:eastAsia="de-CH"/>
        </w:rPr>
        <w:tab/>
        <w:t>techlab-scale</w:t>
      </w:r>
    </w:p>
    <w:p w14:paraId="0182163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Labels:</w:t>
      </w:r>
      <w:r w:rsidRPr="0070125B">
        <w:rPr>
          <w:rFonts w:ascii="Consolas" w:hAnsi="Consolas" w:cs="Consolas"/>
          <w:color w:val="24292E"/>
          <w:sz w:val="18"/>
          <w:szCs w:val="18"/>
          <w:lang w:eastAsia="de-CH"/>
        </w:rPr>
        <w:tab/>
      </w:r>
      <w:r w:rsidRPr="0070125B">
        <w:rPr>
          <w:rFonts w:ascii="Consolas" w:hAnsi="Consolas" w:cs="Consolas"/>
          <w:color w:val="24292E"/>
          <w:sz w:val="18"/>
          <w:szCs w:val="18"/>
          <w:lang w:eastAsia="de-CH"/>
        </w:rPr>
        <w:tab/>
      </w:r>
      <w:r w:rsidRPr="0070125B">
        <w:rPr>
          <w:rFonts w:ascii="Consolas" w:hAnsi="Consolas" w:cs="Consolas"/>
          <w:color w:val="24292E"/>
          <w:sz w:val="18"/>
          <w:szCs w:val="18"/>
          <w:lang w:eastAsia="de-CH"/>
        </w:rPr>
        <w:tab/>
        <w:t>app=appuio-php-docker</w:t>
      </w:r>
    </w:p>
    <w:p w14:paraId="769C1AA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Selector:</w:t>
      </w:r>
      <w:r w:rsidRPr="0070125B">
        <w:rPr>
          <w:rFonts w:ascii="Consolas" w:hAnsi="Consolas" w:cs="Consolas"/>
          <w:color w:val="24292E"/>
          <w:sz w:val="18"/>
          <w:szCs w:val="18"/>
          <w:lang w:eastAsia="de-CH"/>
        </w:rPr>
        <w:tab/>
      </w:r>
      <w:r w:rsidRPr="0070125B">
        <w:rPr>
          <w:rFonts w:ascii="Consolas" w:hAnsi="Consolas" w:cs="Consolas"/>
          <w:color w:val="24292E"/>
          <w:sz w:val="18"/>
          <w:szCs w:val="18"/>
          <w:lang w:eastAsia="de-CH"/>
        </w:rPr>
        <w:tab/>
        <w:t>app=appuio-php-docker,deploymentconfig=appuio-php-docker</w:t>
      </w:r>
    </w:p>
    <w:p w14:paraId="5DB708C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Type:</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ClusterIP</w:t>
      </w:r>
    </w:p>
    <w:p w14:paraId="51D8A19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IP:</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172.30.166.88</w:t>
      </w:r>
    </w:p>
    <w:p w14:paraId="7EBD16B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Port:</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8080-tcp</w:t>
      </w:r>
      <w:r w:rsidRPr="0070125B">
        <w:rPr>
          <w:rFonts w:ascii="Consolas" w:hAnsi="Consolas" w:cs="Consolas"/>
          <w:color w:val="24292E"/>
          <w:sz w:val="18"/>
          <w:szCs w:val="18"/>
          <w:lang w:val="en" w:eastAsia="de-CH"/>
        </w:rPr>
        <w:tab/>
        <w:t>8080/TCP</w:t>
      </w:r>
    </w:p>
    <w:p w14:paraId="371E69E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Endpoints:</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10.1.3.23:8080,10.1.4.13:8080,10.1.5.15:8080</w:t>
      </w:r>
    </w:p>
    <w:p w14:paraId="24D114D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Session Affinity:</w:t>
      </w:r>
      <w:r w:rsidRPr="0070125B">
        <w:rPr>
          <w:rFonts w:ascii="Consolas" w:hAnsi="Consolas" w:cs="Consolas"/>
          <w:color w:val="24292E"/>
          <w:sz w:val="18"/>
          <w:szCs w:val="18"/>
          <w:lang w:val="en" w:eastAsia="de-CH"/>
        </w:rPr>
        <w:tab/>
        <w:t>None</w:t>
      </w:r>
    </w:p>
    <w:p w14:paraId="04193AC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No events.</w:t>
      </w:r>
    </w:p>
    <w:p w14:paraId="56EF8588"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3DE28B92"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Skalieren von Pods innerhalb eines Services ist sehr schnell, da OpenShift einfach eine neue Instanz des Docker Images als Container startet.</w:t>
      </w:r>
    </w:p>
    <w:p w14:paraId="37113FB9"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Tipp:</w:t>
      </w:r>
      <w:r w:rsidRPr="0070125B">
        <w:rPr>
          <w:rFonts w:ascii="Segoe UI" w:hAnsi="Segoe UI" w:cs="Segoe UI"/>
          <w:color w:val="24292E"/>
          <w:sz w:val="21"/>
          <w:szCs w:val="21"/>
          <w:lang w:eastAsia="de-CH"/>
        </w:rPr>
        <w:t xml:space="preserve"> OpenShift V3 unterstützt auch Autoscaling, die Dokumentation dazu ist unter dem folgenden Link zu finden: </w:t>
      </w:r>
      <w:hyperlink r:id="rId58" w:history="1">
        <w:r w:rsidRPr="0070125B">
          <w:rPr>
            <w:rFonts w:ascii="Segoe UI" w:hAnsi="Segoe UI" w:cs="Segoe UI"/>
            <w:color w:val="0366D6"/>
            <w:sz w:val="21"/>
            <w:szCs w:val="21"/>
            <w:lang w:eastAsia="de-CH"/>
          </w:rPr>
          <w:t>https://docs.openshift.com/container-platform/3.3/dev_guide/pod_autoscaling.html</w:t>
        </w:r>
      </w:hyperlink>
    </w:p>
    <w:p w14:paraId="2BC67453" w14:textId="77777777" w:rsidR="0070125B" w:rsidRPr="0070125B" w:rsidRDefault="0070125B" w:rsidP="0070125B">
      <w:pPr>
        <w:pStyle w:val="berschrift2"/>
        <w:rPr>
          <w:lang w:eastAsia="de-CH"/>
        </w:rPr>
      </w:pPr>
      <w:bookmarkStart w:id="42" w:name="_Toc478732590"/>
      <w:r w:rsidRPr="0070125B">
        <w:rPr>
          <w:lang w:eastAsia="de-CH"/>
        </w:rPr>
        <w:t>Aufgabe: LAB6.2 skalierte App in der Web Console</w:t>
      </w:r>
      <w:bookmarkEnd w:id="42"/>
    </w:p>
    <w:p w14:paraId="77695F01"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Schauen Sie sich die skalierte Applikation auch in der Web Console an.</w:t>
      </w:r>
    </w:p>
    <w:p w14:paraId="206E94D0" w14:textId="77777777" w:rsidR="0070125B" w:rsidRPr="0070125B" w:rsidRDefault="0070125B" w:rsidP="0070125B">
      <w:pPr>
        <w:pStyle w:val="berschrift2"/>
        <w:rPr>
          <w:lang w:eastAsia="de-CH"/>
        </w:rPr>
      </w:pPr>
      <w:bookmarkStart w:id="43" w:name="_Toc478732591"/>
      <w:r w:rsidRPr="0070125B">
        <w:rPr>
          <w:lang w:eastAsia="de-CH"/>
        </w:rPr>
        <w:t>Unterbruchsfreies Skalieren überprüfen</w:t>
      </w:r>
      <w:bookmarkEnd w:id="43"/>
    </w:p>
    <w:p w14:paraId="4D4FB52C"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Mit dem folgenden Befehl können Sie nun überprüfen, ob Ihr Service verfügbar ist, während Sie hoch und runter skalieren. Ersetzen Sie dafür </w:t>
      </w:r>
      <w:r w:rsidRPr="0070125B">
        <w:rPr>
          <w:rFonts w:ascii="Consolas" w:hAnsi="Consolas" w:cs="Consolas"/>
          <w:color w:val="24292E"/>
          <w:sz w:val="18"/>
          <w:szCs w:val="18"/>
          <w:lang w:eastAsia="de-CH"/>
        </w:rPr>
        <w:t>[route]</w:t>
      </w:r>
      <w:r w:rsidRPr="0070125B">
        <w:rPr>
          <w:rFonts w:ascii="Segoe UI" w:hAnsi="Segoe UI" w:cs="Segoe UI"/>
          <w:color w:val="24292E"/>
          <w:sz w:val="21"/>
          <w:szCs w:val="21"/>
          <w:lang w:eastAsia="de-CH"/>
        </w:rPr>
        <w:t xml:space="preserve"> mit Ihrer definierten Route:</w:t>
      </w:r>
    </w:p>
    <w:p w14:paraId="05E62903"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Tipp:</w:t>
      </w:r>
      <w:r w:rsidRPr="0070125B">
        <w:rPr>
          <w:rFonts w:ascii="Segoe UI" w:hAnsi="Segoe UI" w:cs="Segoe UI"/>
          <w:color w:val="24292E"/>
          <w:sz w:val="21"/>
          <w:szCs w:val="21"/>
          <w:lang w:eastAsia="de-CH"/>
        </w:rPr>
        <w:t xml:space="preserve"> oc get route</w:t>
      </w:r>
    </w:p>
    <w:p w14:paraId="69C00B4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while true; do sleep 1; curl -s http://[route]/pod/; date "+ TIME: %H:%M:%S,%3N"; done</w:t>
      </w:r>
    </w:p>
    <w:p w14:paraId="077D0BDE"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oder in PowerShell (Achtung: erst ab PowerShell-Version 3.0!):</w:t>
      </w:r>
    </w:p>
    <w:p w14:paraId="633D0728"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while(1) {</w:t>
      </w:r>
    </w:p>
    <w:p w14:paraId="37487C9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Start-Sleep -s 1</w:t>
      </w:r>
    </w:p>
    <w:p w14:paraId="72E1B99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Invoke-RestMethod http://[route]/pod/</w:t>
      </w:r>
    </w:p>
    <w:p w14:paraId="589A1A9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Get-Date -Uformat "+ TIME: %H:%M:%S,%3N"</w:t>
      </w:r>
    </w:p>
    <w:p w14:paraId="2AFBF8C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w:t>
      </w:r>
    </w:p>
    <w:p w14:paraId="1F842B9C"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und skalieren Sie von </w:t>
      </w:r>
      <w:r w:rsidRPr="0070125B">
        <w:rPr>
          <w:rFonts w:ascii="Segoe UI" w:hAnsi="Segoe UI" w:cs="Segoe UI"/>
          <w:b/>
          <w:bCs/>
          <w:color w:val="24292E"/>
          <w:sz w:val="21"/>
          <w:szCs w:val="21"/>
          <w:lang w:eastAsia="de-CH"/>
        </w:rPr>
        <w:t>3</w:t>
      </w:r>
      <w:r w:rsidRPr="0070125B">
        <w:rPr>
          <w:rFonts w:ascii="Segoe UI" w:hAnsi="Segoe UI" w:cs="Segoe UI"/>
          <w:color w:val="24292E"/>
          <w:sz w:val="21"/>
          <w:szCs w:val="21"/>
          <w:lang w:eastAsia="de-CH"/>
        </w:rPr>
        <w:t xml:space="preserve"> Replicas auf </w:t>
      </w:r>
      <w:r w:rsidRPr="0070125B">
        <w:rPr>
          <w:rFonts w:ascii="Segoe UI" w:hAnsi="Segoe UI" w:cs="Segoe UI"/>
          <w:b/>
          <w:bCs/>
          <w:color w:val="24292E"/>
          <w:sz w:val="21"/>
          <w:szCs w:val="21"/>
          <w:lang w:eastAsia="de-CH"/>
        </w:rPr>
        <w:t>1</w:t>
      </w:r>
      <w:r w:rsidRPr="0070125B">
        <w:rPr>
          <w:rFonts w:ascii="Segoe UI" w:hAnsi="Segoe UI" w:cs="Segoe UI"/>
          <w:color w:val="24292E"/>
          <w:sz w:val="21"/>
          <w:szCs w:val="21"/>
          <w:lang w:eastAsia="de-CH"/>
        </w:rPr>
        <w:t>. Der Output zeigt jeweils den Pod an, der den Request verarbeitete:</w:t>
      </w:r>
    </w:p>
    <w:p w14:paraId="2C89CB6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appuio-php-docker-6-9w9t4 TIME: 16:40:04,991</w:t>
      </w:r>
    </w:p>
    <w:p w14:paraId="3D4DE09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appuio-php-docker-6-9w9t4 TIME: 16:40:06,053</w:t>
      </w:r>
    </w:p>
    <w:p w14:paraId="6FAD4848"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appuio-php-docker-6-6xg2b TIME: 16:40:07,091</w:t>
      </w:r>
    </w:p>
    <w:p w14:paraId="65BAED0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appuio-php-docker-6-6xg2b TIME: 16:40:08,128</w:t>
      </w:r>
    </w:p>
    <w:p w14:paraId="4F246E4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appuio-php-docker-6-ctbrs TIME: 16:40:09,175</w:t>
      </w:r>
    </w:p>
    <w:p w14:paraId="43A764D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appuio-php-docker-6-ctbrs TIME: 16:40:10,212</w:t>
      </w:r>
    </w:p>
    <w:p w14:paraId="07D5990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appuio-php-docker-6-9w9t4 TIME: 16:40:11,279</w:t>
      </w:r>
    </w:p>
    <w:p w14:paraId="285B749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appuio-php-docker-6-9w9t4 TIME: 16:40:12,332</w:t>
      </w:r>
    </w:p>
    <w:p w14:paraId="579555D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appuio-php-docker-6-6xg2b TIME: 16:40:13,369</w:t>
      </w:r>
    </w:p>
    <w:p w14:paraId="170A284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appuio-php-docker-6-6xg2b TIME: 16:40:14,407</w:t>
      </w:r>
    </w:p>
    <w:p w14:paraId="7BB77D6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appuio-php-docker-6-6xg2b TIME: 16:40:15,441</w:t>
      </w:r>
    </w:p>
    <w:p w14:paraId="495314A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appuio-php-docker-6-6xg2b TIME: 16:40:16,493</w:t>
      </w:r>
    </w:p>
    <w:p w14:paraId="134B95D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appuio-php-docker-6-6xg2b TIME: 16:40:17,543</w:t>
      </w:r>
    </w:p>
    <w:p w14:paraId="55C0572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appuio-php-docker-6-6xg2b TIME: 16:40:18,591</w:t>
      </w:r>
    </w:p>
    <w:p w14:paraId="4EDBA11F"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Die Requests werden an die unterschiedlichen Pods geleitet, sobald man runterskaliert auf einen Pod, gibt dann nur noch einer Antwort</w:t>
      </w:r>
    </w:p>
    <w:p w14:paraId="5AC10012"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Was passiert nun, wenn wir nun während dem der While Befehl oben läuft, ein neues Deployment starten:</w:t>
      </w:r>
    </w:p>
    <w:p w14:paraId="392C9C4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deploy appuio-php-docker --latest</w:t>
      </w:r>
    </w:p>
    <w:p w14:paraId="7F739B7D"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Währen einer kurzen Zeit gibt die öffentliche Route keine Antwort</w:t>
      </w:r>
    </w:p>
    <w:p w14:paraId="112112D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POD: appuio-php-docker-6-6xg2b TIME: 16:42:17,743</w:t>
      </w:r>
    </w:p>
    <w:p w14:paraId="3CDD2C8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POD: appuio-php-docker-6-6xg2b TIME: 16:42:18,776</w:t>
      </w:r>
    </w:p>
    <w:p w14:paraId="0C032AF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POD: appuio-php-docker-6-6xg2b TIME: 16:42:19,813</w:t>
      </w:r>
    </w:p>
    <w:p w14:paraId="7094F8D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POD: appuio-php-docker-6-6xg2b TIME: 16:42:20,853</w:t>
      </w:r>
    </w:p>
    <w:p w14:paraId="1E1BFEA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POD: appuio-php-docker-6-6xg2b TIME: 16:42:21,891</w:t>
      </w:r>
    </w:p>
    <w:p w14:paraId="3305AB6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POD: appuio-php-docker-6-6xg2b TIME: 16:42:22,943</w:t>
      </w:r>
    </w:p>
    <w:p w14:paraId="7B8E757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POD: appuio-php-docker-6-6xg2b TIME: 16:42:23,980</w:t>
      </w:r>
    </w:p>
    <w:p w14:paraId="233D8CF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keine Antwort</w:t>
      </w:r>
    </w:p>
    <w:p w14:paraId="0B5653E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POD: appuio-php-docker-7-pxnr3 TIME: 16:42:42,134</w:t>
      </w:r>
    </w:p>
    <w:p w14:paraId="09DE5D4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appuio-php-docker-7-pxnr3 TIME: 16:42:43,181</w:t>
      </w:r>
    </w:p>
    <w:p w14:paraId="32AE214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appuio-php-docker-7-pxnr3 TIME: 16:42:44,226</w:t>
      </w:r>
    </w:p>
    <w:p w14:paraId="5D3F4D2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appuio-php-docker-7-pxnr3 TIME: 16:42:45,259</w:t>
      </w:r>
    </w:p>
    <w:p w14:paraId="607F990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appuio-php-docker-7-pxnr3 TIME: 16:42:46,297</w:t>
      </w:r>
    </w:p>
    <w:p w14:paraId="1A1E5C7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appuio-php-docker-7-pxnr3 TIME: 16:42:47,571</w:t>
      </w:r>
    </w:p>
    <w:p w14:paraId="19CD05B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appuio-php-docker-7-pxnr3 TIME: 16:42:48,606</w:t>
      </w:r>
    </w:p>
    <w:p w14:paraId="695FF1F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appuio-php-docker-7-pxnr3 TIME: 16:42:49,645</w:t>
      </w:r>
    </w:p>
    <w:p w14:paraId="20D2D0C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appuio-php-docker-7-pxnr3 TIME: 16:42:50,684</w:t>
      </w:r>
    </w:p>
    <w:p w14:paraId="52A0044F" w14:textId="77777777" w:rsidR="0070125B" w:rsidRPr="0070125B" w:rsidRDefault="0070125B" w:rsidP="0070125B">
      <w:pPr>
        <w:spacing w:after="150"/>
        <w:rPr>
          <w:rFonts w:ascii="Segoe UI" w:hAnsi="Segoe UI" w:cs="Segoe UI"/>
          <w:color w:val="24292E"/>
          <w:sz w:val="21"/>
          <w:szCs w:val="21"/>
          <w:lang w:val="en" w:eastAsia="de-CH"/>
        </w:rPr>
      </w:pPr>
      <w:r w:rsidRPr="0070125B">
        <w:rPr>
          <w:rFonts w:ascii="Segoe UI" w:hAnsi="Segoe UI" w:cs="Segoe UI"/>
          <w:color w:val="24292E"/>
          <w:sz w:val="21"/>
          <w:szCs w:val="21"/>
          <w:lang w:eastAsia="de-CH"/>
        </w:rPr>
        <w:t xml:space="preserve">In unserem Beispiel verwenden wir einen sehr leichtgewichtigen Pod. Das Verhalten ist ausgeprägter, wenn der Container länger braucht bis er Requests abarbeiten kann. </w:t>
      </w:r>
      <w:r w:rsidRPr="0070125B">
        <w:rPr>
          <w:rFonts w:ascii="Segoe UI" w:hAnsi="Segoe UI" w:cs="Segoe UI"/>
          <w:color w:val="24292E"/>
          <w:sz w:val="21"/>
          <w:szCs w:val="21"/>
          <w:lang w:val="en" w:eastAsia="de-CH"/>
        </w:rPr>
        <w:t xml:space="preserve">Bspw. Java Applikation von LAB 4: </w:t>
      </w:r>
      <w:r w:rsidRPr="0070125B">
        <w:rPr>
          <w:rFonts w:ascii="Segoe UI" w:hAnsi="Segoe UI" w:cs="Segoe UI"/>
          <w:b/>
          <w:bCs/>
          <w:color w:val="24292E"/>
          <w:sz w:val="21"/>
          <w:szCs w:val="21"/>
          <w:lang w:val="en" w:eastAsia="de-CH"/>
        </w:rPr>
        <w:t>Startup: 30 Sekunden</w:t>
      </w:r>
    </w:p>
    <w:p w14:paraId="5FD2365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example-spring-boot-2-73aln TIME: 16:48:25,251</w:t>
      </w:r>
    </w:p>
    <w:p w14:paraId="1E7CB50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example-spring-boot-2-73aln TIME: 16:48:26,305</w:t>
      </w:r>
    </w:p>
    <w:p w14:paraId="3139913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example-spring-boot-2-73aln TIME: 16:48:27,400</w:t>
      </w:r>
    </w:p>
    <w:p w14:paraId="0884528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example-spring-boot-2-73aln TIME: 16:48:28,463</w:t>
      </w:r>
    </w:p>
    <w:p w14:paraId="575FE32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example-spring-boot-2-73aln TIME: 16:48:29,507</w:t>
      </w:r>
    </w:p>
    <w:p w14:paraId="149B548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&lt;html&gt;&lt;body&gt;&lt;h1&gt;503 Service Unavailable&lt;/h1&gt;</w:t>
      </w:r>
    </w:p>
    <w:p w14:paraId="26055E7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No server is available to handle this request.</w:t>
      </w:r>
    </w:p>
    <w:p w14:paraId="3706866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&lt;/body&gt;&lt;/html&gt;</w:t>
      </w:r>
    </w:p>
    <w:p w14:paraId="105FD31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TIME: 16:48:33,562</w:t>
      </w:r>
    </w:p>
    <w:p w14:paraId="4732353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&lt;html&gt;&lt;body&gt;&lt;h1&gt;503 Service Unavailable&lt;/h1&gt;</w:t>
      </w:r>
    </w:p>
    <w:p w14:paraId="6C3004E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No server is available to handle this request.</w:t>
      </w:r>
    </w:p>
    <w:p w14:paraId="0938D2C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&lt;/body&gt;&lt;/html&gt;</w:t>
      </w:r>
    </w:p>
    <w:p w14:paraId="63FC0E3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TIME: 16:48:34,601</w:t>
      </w:r>
    </w:p>
    <w:p w14:paraId="57BA249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1B1B12D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example-spring-boot-3-tjdkj TIME: 16:49:20,114</w:t>
      </w:r>
    </w:p>
    <w:p w14:paraId="78AFB03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example-spring-boot-3-tjdkj TIME: 16:49:21,181</w:t>
      </w:r>
    </w:p>
    <w:p w14:paraId="0707A7C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Pod: example-spring-boot-3-tjdkj TIME: 16:49:22,231</w:t>
      </w:r>
    </w:p>
    <w:p w14:paraId="4BBBBAD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7BFB52CB"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Es kann dann sogar sein, dass der Service gar nicht mehr online ist und der Routing Layer ein </w:t>
      </w:r>
      <w:r w:rsidRPr="0070125B">
        <w:rPr>
          <w:rFonts w:ascii="Segoe UI" w:hAnsi="Segoe UI" w:cs="Segoe UI"/>
          <w:b/>
          <w:bCs/>
          <w:color w:val="24292E"/>
          <w:sz w:val="21"/>
          <w:szCs w:val="21"/>
          <w:lang w:eastAsia="de-CH"/>
        </w:rPr>
        <w:t>503 Error</w:t>
      </w:r>
      <w:r w:rsidRPr="0070125B">
        <w:rPr>
          <w:rFonts w:ascii="Segoe UI" w:hAnsi="Segoe UI" w:cs="Segoe UI"/>
          <w:color w:val="24292E"/>
          <w:sz w:val="21"/>
          <w:szCs w:val="21"/>
          <w:lang w:eastAsia="de-CH"/>
        </w:rPr>
        <w:t xml:space="preserve"> zurück gibt.</w:t>
      </w:r>
    </w:p>
    <w:p w14:paraId="73A438A5"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Im Folgenden Kapitel wird beschrieben, wie Sie ihre Services konfigurieren können, dass unterbruchsfreie Deployments möglich werden.</w:t>
      </w:r>
    </w:p>
    <w:p w14:paraId="7E1DF85D" w14:textId="77777777" w:rsidR="0070125B" w:rsidRPr="0070125B" w:rsidRDefault="0070125B" w:rsidP="0070125B">
      <w:pPr>
        <w:pStyle w:val="berschrift2"/>
        <w:rPr>
          <w:lang w:eastAsia="de-CH"/>
        </w:rPr>
      </w:pPr>
      <w:bookmarkStart w:id="44" w:name="_Toc478732592"/>
      <w:r w:rsidRPr="0070125B">
        <w:rPr>
          <w:lang w:eastAsia="de-CH"/>
        </w:rPr>
        <w:t>Unterbruchsfreies Deployment mittels Readiness Probe und Rolling Update</w:t>
      </w:r>
      <w:bookmarkEnd w:id="44"/>
    </w:p>
    <w:p w14:paraId="5ECE13AD"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Die Update Strategie </w:t>
      </w:r>
      <w:hyperlink r:id="rId59" w:anchor="rolling-strategy" w:history="1">
        <w:r w:rsidRPr="0070125B">
          <w:rPr>
            <w:rFonts w:ascii="Segoe UI" w:hAnsi="Segoe UI" w:cs="Segoe UI"/>
            <w:color w:val="0366D6"/>
            <w:sz w:val="21"/>
            <w:szCs w:val="21"/>
            <w:lang w:eastAsia="de-CH"/>
          </w:rPr>
          <w:t>Rolling</w:t>
        </w:r>
      </w:hyperlink>
      <w:r w:rsidRPr="0070125B">
        <w:rPr>
          <w:rFonts w:ascii="Segoe UI" w:hAnsi="Segoe UI" w:cs="Segoe UI"/>
          <w:color w:val="24292E"/>
          <w:sz w:val="21"/>
          <w:szCs w:val="21"/>
          <w:lang w:eastAsia="de-CH"/>
        </w:rPr>
        <w:t xml:space="preserve"> ermöglicht unterbruchsfreie Deployments. Damit wird die neue Version der Applikation gestartet, sobald die Applikation bereit ist, werden Request auf den neuen Pod geleitet und die alte Version undeployed.</w:t>
      </w:r>
    </w:p>
    <w:p w14:paraId="22D5B27C"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Zusätzlich kann mittels </w:t>
      </w:r>
      <w:hyperlink r:id="rId60" w:history="1">
        <w:r w:rsidRPr="0070125B">
          <w:rPr>
            <w:rFonts w:ascii="Segoe UI" w:hAnsi="Segoe UI" w:cs="Segoe UI"/>
            <w:color w:val="0366D6"/>
            <w:sz w:val="21"/>
            <w:szCs w:val="21"/>
            <w:lang w:eastAsia="de-CH"/>
          </w:rPr>
          <w:t>Container Health Checks</w:t>
        </w:r>
      </w:hyperlink>
      <w:r w:rsidRPr="0070125B">
        <w:rPr>
          <w:rFonts w:ascii="Segoe UI" w:hAnsi="Segoe UI" w:cs="Segoe UI"/>
          <w:color w:val="24292E"/>
          <w:sz w:val="21"/>
          <w:szCs w:val="21"/>
          <w:lang w:eastAsia="de-CH"/>
        </w:rPr>
        <w:t xml:space="preserve"> die deployte Applikation der Plattform detailliertes Feedback über ihr aktuelles Befinden geben.</w:t>
      </w:r>
    </w:p>
    <w:p w14:paraId="7B2D0254"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Grundsätzlich gibt es zwei Checks, die implementiert werden können:</w:t>
      </w:r>
    </w:p>
    <w:p w14:paraId="08BF5511" w14:textId="77777777" w:rsidR="0070125B" w:rsidRPr="0070125B" w:rsidRDefault="0070125B" w:rsidP="0070125B">
      <w:pPr>
        <w:numPr>
          <w:ilvl w:val="0"/>
          <w:numId w:val="30"/>
        </w:numPr>
        <w:spacing w:before="100" w:beforeAutospacing="1" w:after="100" w:afterAutospacing="1"/>
        <w:rPr>
          <w:rFonts w:ascii="Segoe UI" w:hAnsi="Segoe UI" w:cs="Segoe UI"/>
          <w:color w:val="24292E"/>
          <w:sz w:val="21"/>
          <w:szCs w:val="21"/>
          <w:lang w:eastAsia="de-CH"/>
        </w:rPr>
      </w:pPr>
      <w:r w:rsidRPr="0070125B">
        <w:rPr>
          <w:rFonts w:ascii="Segoe UI" w:hAnsi="Segoe UI" w:cs="Segoe UI"/>
          <w:color w:val="24292E"/>
          <w:sz w:val="21"/>
          <w:szCs w:val="21"/>
          <w:lang w:eastAsia="de-CH"/>
        </w:rPr>
        <w:t>Liveness Probe, sagt aus, ob ein laufender Container immer noch sauber läuft.</w:t>
      </w:r>
    </w:p>
    <w:p w14:paraId="2F2F2D17" w14:textId="77777777" w:rsidR="0070125B" w:rsidRPr="0070125B" w:rsidRDefault="0070125B" w:rsidP="0070125B">
      <w:pPr>
        <w:numPr>
          <w:ilvl w:val="0"/>
          <w:numId w:val="30"/>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eastAsia="de-CH"/>
        </w:rPr>
        <w:t xml:space="preserve">Readiness Probe, gibt Feedback darüber, ob eine Applikation bereit ist, um Requests zu empfangen. </w:t>
      </w:r>
      <w:r w:rsidRPr="0070125B">
        <w:rPr>
          <w:rFonts w:ascii="Segoe UI" w:hAnsi="Segoe UI" w:cs="Segoe UI"/>
          <w:color w:val="24292E"/>
          <w:sz w:val="21"/>
          <w:szCs w:val="21"/>
          <w:lang w:val="en" w:eastAsia="de-CH"/>
        </w:rPr>
        <w:t>Ist v.a. im Rolling Update relevant.</w:t>
      </w:r>
    </w:p>
    <w:p w14:paraId="3FE1A2DF" w14:textId="77777777" w:rsidR="0070125B" w:rsidRPr="0070125B" w:rsidRDefault="0070125B" w:rsidP="0070125B">
      <w:pPr>
        <w:spacing w:after="150"/>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Diese beiden Checks können als HTTP Check, Container Execution Check (Shell Script im Container) oder als TCP Socket Check implementiert werden.</w:t>
      </w:r>
    </w:p>
    <w:p w14:paraId="4E3224D8"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In unserem Beispiel soll die Applikation der Plattform sagen, ob sie bereit für Requests ist. Dafür verwenden wir die Readiness Probe. Unsere Beispielapplikation gibt auf der folgenden URL auf Port 9000 (Management-Port der Spring Applikation) ein Status Code 200 zurück, sobald die Applikation bereit ist.</w:t>
      </w:r>
    </w:p>
    <w:p w14:paraId="74BC5885" w14:textId="1F92E947" w:rsidR="0070125B" w:rsidRDefault="007D421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hyperlink r:id="rId61" w:history="1">
        <w:r w:rsidR="0070125B" w:rsidRPr="00EC1BD0">
          <w:rPr>
            <w:rStyle w:val="Hyperlink"/>
            <w:rFonts w:ascii="Consolas" w:hAnsi="Consolas" w:cs="Consolas"/>
            <w:sz w:val="18"/>
            <w:szCs w:val="18"/>
            <w:lang w:eastAsia="de-CH"/>
          </w:rPr>
          <w:t>http://[route]/health/</w:t>
        </w:r>
      </w:hyperlink>
    </w:p>
    <w:p w14:paraId="0D96D81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p>
    <w:p w14:paraId="789CCF4A" w14:textId="77777777" w:rsidR="0070125B" w:rsidRPr="0070125B" w:rsidRDefault="0070125B" w:rsidP="0070125B">
      <w:pPr>
        <w:pStyle w:val="berschrift2"/>
        <w:rPr>
          <w:lang w:eastAsia="de-CH"/>
        </w:rPr>
      </w:pPr>
      <w:bookmarkStart w:id="45" w:name="_Toc478732593"/>
      <w:r w:rsidRPr="0070125B">
        <w:rPr>
          <w:lang w:eastAsia="de-CH"/>
        </w:rPr>
        <w:t>Aufgabe: LAB6.3</w:t>
      </w:r>
      <w:bookmarkEnd w:id="45"/>
    </w:p>
    <w:p w14:paraId="32C93628"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In der Deployment Config (dc) definieren im Abschnitt der Rolling Update Strategie, dass bei einem Update die App immer verfügbar sein soll: </w:t>
      </w:r>
      <w:r w:rsidRPr="0070125B">
        <w:rPr>
          <w:rFonts w:ascii="Consolas" w:hAnsi="Consolas" w:cs="Consolas"/>
          <w:color w:val="24292E"/>
          <w:sz w:val="18"/>
          <w:szCs w:val="18"/>
          <w:lang w:eastAsia="de-CH"/>
        </w:rPr>
        <w:t>maxUnavailable: 0%</w:t>
      </w:r>
    </w:p>
    <w:p w14:paraId="6C2F6223"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Dies kann in der Deployment Config (dc) konfiguriert werden:</w:t>
      </w:r>
    </w:p>
    <w:p w14:paraId="70D4CF19" w14:textId="77777777" w:rsidR="0070125B" w:rsidRPr="0070125B" w:rsidRDefault="0070125B" w:rsidP="0070125B">
      <w:pPr>
        <w:spacing w:after="150"/>
        <w:rPr>
          <w:rFonts w:ascii="Segoe UI" w:hAnsi="Segoe UI" w:cs="Segoe UI"/>
          <w:color w:val="24292E"/>
          <w:sz w:val="21"/>
          <w:szCs w:val="21"/>
          <w:lang w:val="en" w:eastAsia="de-CH"/>
        </w:rPr>
      </w:pPr>
      <w:r w:rsidRPr="0070125B">
        <w:rPr>
          <w:rFonts w:ascii="Segoe UI" w:hAnsi="Segoe UI" w:cs="Segoe UI"/>
          <w:b/>
          <w:bCs/>
          <w:color w:val="24292E"/>
          <w:sz w:val="21"/>
          <w:szCs w:val="21"/>
          <w:lang w:val="en" w:eastAsia="de-CH"/>
        </w:rPr>
        <w:t>YAML:</w:t>
      </w:r>
    </w:p>
    <w:p w14:paraId="2F19F1F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t>
      </w:r>
    </w:p>
    <w:p w14:paraId="11652CC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spec:</w:t>
      </w:r>
    </w:p>
    <w:p w14:paraId="7173E57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strategy:</w:t>
      </w:r>
    </w:p>
    <w:p w14:paraId="0638281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type: Rolling</w:t>
      </w:r>
    </w:p>
    <w:p w14:paraId="33676E1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rollingParams:</w:t>
      </w:r>
    </w:p>
    <w:p w14:paraId="21F78A3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updatePeriodSeconds: 1</w:t>
      </w:r>
    </w:p>
    <w:p w14:paraId="307DAD8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intervalSeconds: 1</w:t>
      </w:r>
    </w:p>
    <w:p w14:paraId="6077F10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timeoutSeconds: 600</w:t>
      </w:r>
    </w:p>
    <w:p w14:paraId="7467A96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maxUnavailable: 0%</w:t>
      </w:r>
    </w:p>
    <w:p w14:paraId="47DBF11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maxSurge: 25%</w:t>
      </w:r>
    </w:p>
    <w:p w14:paraId="5BBE1E6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resources: {  }</w:t>
      </w:r>
    </w:p>
    <w:p w14:paraId="27A0739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t>
      </w:r>
    </w:p>
    <w:p w14:paraId="517E2C9C" w14:textId="77777777" w:rsidR="0070125B" w:rsidRPr="0070125B" w:rsidRDefault="0070125B" w:rsidP="0070125B">
      <w:pPr>
        <w:spacing w:after="150"/>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 xml:space="preserve">Die Deployment Config kann via Web Console (Applications → Deployments → example-php-docker-helloworld, edit) oder direkt über </w:t>
      </w:r>
      <w:r w:rsidRPr="0070125B">
        <w:rPr>
          <w:rFonts w:ascii="Consolas" w:hAnsi="Consolas" w:cs="Consolas"/>
          <w:color w:val="24292E"/>
          <w:sz w:val="18"/>
          <w:szCs w:val="18"/>
          <w:lang w:val="en" w:eastAsia="de-CH"/>
        </w:rPr>
        <w:t>oc</w:t>
      </w:r>
      <w:r w:rsidRPr="0070125B">
        <w:rPr>
          <w:rFonts w:ascii="Segoe UI" w:hAnsi="Segoe UI" w:cs="Segoe UI"/>
          <w:color w:val="24292E"/>
          <w:sz w:val="21"/>
          <w:szCs w:val="21"/>
          <w:lang w:val="en" w:eastAsia="de-CH"/>
        </w:rPr>
        <w:t xml:space="preserve"> editiert werden.</w:t>
      </w:r>
    </w:p>
    <w:p w14:paraId="7082399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edit dc appuio-php-docker</w:t>
      </w:r>
    </w:p>
    <w:p w14:paraId="4EE7EBF5"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Oder im JSON-Format editieren:</w:t>
      </w:r>
    </w:p>
    <w:p w14:paraId="3254065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edit dc appuio-php-docker -o json</w:t>
      </w:r>
    </w:p>
    <w:p w14:paraId="5C835C57" w14:textId="77777777" w:rsidR="0070125B" w:rsidRPr="0070125B" w:rsidRDefault="0070125B" w:rsidP="0070125B">
      <w:pPr>
        <w:spacing w:after="150"/>
        <w:rPr>
          <w:rFonts w:ascii="Segoe UI" w:hAnsi="Segoe UI" w:cs="Segoe UI"/>
          <w:color w:val="24292E"/>
          <w:sz w:val="21"/>
          <w:szCs w:val="21"/>
          <w:lang w:val="en" w:eastAsia="de-CH"/>
        </w:rPr>
      </w:pPr>
      <w:r w:rsidRPr="0070125B">
        <w:rPr>
          <w:rFonts w:ascii="Segoe UI" w:hAnsi="Segoe UI" w:cs="Segoe UI"/>
          <w:b/>
          <w:bCs/>
          <w:color w:val="24292E"/>
          <w:sz w:val="21"/>
          <w:szCs w:val="21"/>
          <w:lang w:val="en" w:eastAsia="de-CH"/>
        </w:rPr>
        <w:t>json</w:t>
      </w:r>
    </w:p>
    <w:p w14:paraId="367A6CA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"strategy": {</w:t>
      </w:r>
    </w:p>
    <w:p w14:paraId="11A7A7A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"type": "Rolling",</w:t>
      </w:r>
    </w:p>
    <w:p w14:paraId="67D768B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"rollingParams": {</w:t>
      </w:r>
    </w:p>
    <w:p w14:paraId="4DDA07E8"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"updatePeriodSeconds": 1,</w:t>
      </w:r>
    </w:p>
    <w:p w14:paraId="406E22A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"intervalSeconds": 1,</w:t>
      </w:r>
    </w:p>
    <w:p w14:paraId="5C35270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"timeoutSeconds": 600,</w:t>
      </w:r>
    </w:p>
    <w:p w14:paraId="7E28269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"maxUnavailable": "0%",</w:t>
      </w:r>
    </w:p>
    <w:p w14:paraId="655E4FC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"maxSurge": "25%"</w:t>
      </w:r>
    </w:p>
    <w:p w14:paraId="6E27004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val="en" w:eastAsia="de-CH"/>
        </w:rPr>
        <w:t xml:space="preserve">    </w:t>
      </w:r>
      <w:r w:rsidRPr="0070125B">
        <w:rPr>
          <w:rFonts w:ascii="Consolas" w:hAnsi="Consolas" w:cs="Consolas"/>
          <w:color w:val="24292E"/>
          <w:sz w:val="18"/>
          <w:szCs w:val="18"/>
          <w:lang w:eastAsia="de-CH"/>
        </w:rPr>
        <w:t>},</w:t>
      </w:r>
    </w:p>
    <w:p w14:paraId="694250B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xml:space="preserve">    "resources": {}</w:t>
      </w:r>
    </w:p>
    <w:p w14:paraId="3020AEF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w:t>
      </w:r>
    </w:p>
    <w:p w14:paraId="70E6068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p>
    <w:p w14:paraId="4396964F"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Die Readiness Probe muss in der Deployment Config (dc) hinzugefügt werden, und zwar unter:</w:t>
      </w:r>
    </w:p>
    <w:p w14:paraId="03112002" w14:textId="77777777" w:rsidR="0070125B" w:rsidRPr="0070125B" w:rsidRDefault="0070125B" w:rsidP="0070125B">
      <w:pPr>
        <w:spacing w:after="150"/>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 xml:space="preserve">spec --&gt; template --&gt; spec --&gt; containers unter halb von </w:t>
      </w:r>
      <w:r w:rsidRPr="0070125B">
        <w:rPr>
          <w:rFonts w:ascii="Consolas" w:hAnsi="Consolas" w:cs="Consolas"/>
          <w:color w:val="24292E"/>
          <w:sz w:val="18"/>
          <w:szCs w:val="18"/>
          <w:lang w:val="en" w:eastAsia="de-CH"/>
        </w:rPr>
        <w:t>resources: { }</w:t>
      </w:r>
    </w:p>
    <w:p w14:paraId="43058EE5" w14:textId="77777777" w:rsidR="0070125B" w:rsidRPr="0070125B" w:rsidRDefault="0070125B" w:rsidP="0070125B">
      <w:pPr>
        <w:spacing w:after="150"/>
        <w:rPr>
          <w:rFonts w:ascii="Segoe UI" w:hAnsi="Segoe UI" w:cs="Segoe UI"/>
          <w:color w:val="24292E"/>
          <w:sz w:val="21"/>
          <w:szCs w:val="21"/>
          <w:lang w:val="en" w:eastAsia="de-CH"/>
        </w:rPr>
      </w:pPr>
      <w:r w:rsidRPr="0070125B">
        <w:rPr>
          <w:rFonts w:ascii="Segoe UI" w:hAnsi="Segoe UI" w:cs="Segoe UI"/>
          <w:b/>
          <w:bCs/>
          <w:color w:val="24292E"/>
          <w:sz w:val="21"/>
          <w:szCs w:val="21"/>
          <w:lang w:val="en" w:eastAsia="de-CH"/>
        </w:rPr>
        <w:t>YAML:</w:t>
      </w:r>
    </w:p>
    <w:p w14:paraId="4747BA7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t>
      </w:r>
    </w:p>
    <w:p w14:paraId="25C843F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resources: {  }</w:t>
      </w:r>
    </w:p>
    <w:p w14:paraId="0EE4161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readinessProbe:</w:t>
      </w:r>
    </w:p>
    <w:p w14:paraId="5F2FAB58"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httpGet:</w:t>
      </w:r>
    </w:p>
    <w:p w14:paraId="42CD440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path: /health/</w:t>
      </w:r>
    </w:p>
    <w:p w14:paraId="57B6CFE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port: 8080</w:t>
      </w:r>
    </w:p>
    <w:p w14:paraId="1B5390B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scheme: HTTP</w:t>
      </w:r>
    </w:p>
    <w:p w14:paraId="6FE3793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initialDelaySeconds: 10</w:t>
      </w:r>
    </w:p>
    <w:p w14:paraId="04AF4BA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timeoutSeconds: 1</w:t>
      </w:r>
    </w:p>
    <w:p w14:paraId="53F59FA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t>
      </w:r>
    </w:p>
    <w:p w14:paraId="10FBAC88" w14:textId="77777777" w:rsidR="0070125B" w:rsidRPr="0070125B" w:rsidRDefault="0070125B" w:rsidP="0070125B">
      <w:pPr>
        <w:spacing w:after="150"/>
        <w:rPr>
          <w:rFonts w:ascii="Segoe UI" w:hAnsi="Segoe UI" w:cs="Segoe UI"/>
          <w:color w:val="24292E"/>
          <w:sz w:val="21"/>
          <w:szCs w:val="21"/>
          <w:lang w:val="en" w:eastAsia="de-CH"/>
        </w:rPr>
      </w:pPr>
      <w:r w:rsidRPr="0070125B">
        <w:rPr>
          <w:rFonts w:ascii="Segoe UI" w:hAnsi="Segoe UI" w:cs="Segoe UI"/>
          <w:b/>
          <w:bCs/>
          <w:color w:val="24292E"/>
          <w:sz w:val="21"/>
          <w:szCs w:val="21"/>
          <w:lang w:val="en" w:eastAsia="de-CH"/>
        </w:rPr>
        <w:t>json:</w:t>
      </w:r>
    </w:p>
    <w:p w14:paraId="22169A7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t>
      </w:r>
    </w:p>
    <w:p w14:paraId="5830EF38"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"resources": {},</w:t>
      </w:r>
    </w:p>
    <w:p w14:paraId="68561A5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"readinessProbe": {</w:t>
      </w:r>
    </w:p>
    <w:p w14:paraId="4A3CB9F8"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"httpGet": {</w:t>
      </w:r>
    </w:p>
    <w:p w14:paraId="16B7347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"path": "/health/",</w:t>
      </w:r>
    </w:p>
    <w:p w14:paraId="0D63824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"port": 8080,</w:t>
      </w:r>
    </w:p>
    <w:p w14:paraId="3D88E21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"scheme": "HTTP"</w:t>
      </w:r>
    </w:p>
    <w:p w14:paraId="4756441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val="en" w:eastAsia="de-CH"/>
        </w:rPr>
        <w:t xml:space="preserve">                            </w:t>
      </w:r>
      <w:r w:rsidRPr="0070125B">
        <w:rPr>
          <w:rFonts w:ascii="Consolas" w:hAnsi="Consolas" w:cs="Consolas"/>
          <w:color w:val="24292E"/>
          <w:sz w:val="18"/>
          <w:szCs w:val="18"/>
          <w:lang w:eastAsia="de-CH"/>
        </w:rPr>
        <w:t>},</w:t>
      </w:r>
    </w:p>
    <w:p w14:paraId="537F78A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xml:space="preserve">                            "initialDelaySeconds": 10,</w:t>
      </w:r>
    </w:p>
    <w:p w14:paraId="5C457FE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xml:space="preserve">                            "timeoutSeconds": 1</w:t>
      </w:r>
    </w:p>
    <w:p w14:paraId="7147BE5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xml:space="preserve">                        },</w:t>
      </w:r>
    </w:p>
    <w:p w14:paraId="685D129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w:t>
      </w:r>
    </w:p>
    <w:p w14:paraId="55A05EDD"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Passen Sie das entsprechend analog oben an.</w:t>
      </w:r>
    </w:p>
    <w:p w14:paraId="04641CDB"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Die Konfiguration unter Container muss dann wie folgt aussehen: </w:t>
      </w:r>
      <w:r w:rsidRPr="0070125B">
        <w:rPr>
          <w:rFonts w:ascii="Segoe UI" w:hAnsi="Segoe UI" w:cs="Segoe UI"/>
          <w:b/>
          <w:bCs/>
          <w:color w:val="24292E"/>
          <w:sz w:val="21"/>
          <w:szCs w:val="21"/>
          <w:lang w:eastAsia="de-CH"/>
        </w:rPr>
        <w:t>YAML:</w:t>
      </w:r>
    </w:p>
    <w:p w14:paraId="0FB3A58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eastAsia="de-CH"/>
        </w:rPr>
        <w:t xml:space="preserve">      </w:t>
      </w:r>
      <w:r w:rsidRPr="0070125B">
        <w:rPr>
          <w:rFonts w:ascii="Consolas" w:hAnsi="Consolas" w:cs="Consolas"/>
          <w:color w:val="24292E"/>
          <w:sz w:val="18"/>
          <w:szCs w:val="18"/>
          <w:lang w:val="en" w:eastAsia="de-CH"/>
        </w:rPr>
        <w:t>containers:</w:t>
      </w:r>
    </w:p>
    <w:p w14:paraId="79E0CBD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3FF97EC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name: example-php-docker-helloworld</w:t>
      </w:r>
    </w:p>
    <w:p w14:paraId="618179A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fr-CH" w:eastAsia="de-CH"/>
        </w:rPr>
      </w:pPr>
      <w:r w:rsidRPr="0070125B">
        <w:rPr>
          <w:rFonts w:ascii="Consolas" w:hAnsi="Consolas" w:cs="Consolas"/>
          <w:color w:val="24292E"/>
          <w:sz w:val="18"/>
          <w:szCs w:val="18"/>
          <w:lang w:val="en" w:eastAsia="de-CH"/>
        </w:rPr>
        <w:t xml:space="preserve">          </w:t>
      </w:r>
      <w:r w:rsidRPr="0070125B">
        <w:rPr>
          <w:rFonts w:ascii="Consolas" w:hAnsi="Consolas" w:cs="Consolas"/>
          <w:color w:val="24292E"/>
          <w:sz w:val="18"/>
          <w:szCs w:val="18"/>
          <w:lang w:val="fr-CH" w:eastAsia="de-CH"/>
        </w:rPr>
        <w:t>image: 'appuio/example-php-docker-helloworld@sha256:6a19d4a1d868163a402709c02af548c80635797f77f25c0c391b9ce8cf9a56cf'</w:t>
      </w:r>
    </w:p>
    <w:p w14:paraId="3F23C71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fr-CH" w:eastAsia="de-CH"/>
        </w:rPr>
        <w:t xml:space="preserve">          </w:t>
      </w:r>
      <w:r w:rsidRPr="0070125B">
        <w:rPr>
          <w:rFonts w:ascii="Consolas" w:hAnsi="Consolas" w:cs="Consolas"/>
          <w:color w:val="24292E"/>
          <w:sz w:val="18"/>
          <w:szCs w:val="18"/>
          <w:lang w:val="en" w:eastAsia="de-CH"/>
        </w:rPr>
        <w:t>ports:</w:t>
      </w:r>
    </w:p>
    <w:p w14:paraId="5A99A0A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52B45A8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containerPort: 8080</w:t>
      </w:r>
    </w:p>
    <w:p w14:paraId="6C024B5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protocol: TCP</w:t>
      </w:r>
    </w:p>
    <w:p w14:paraId="2F11B92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resources: {  }</w:t>
      </w:r>
    </w:p>
    <w:p w14:paraId="55F7DD0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readinessProbe:</w:t>
      </w:r>
    </w:p>
    <w:p w14:paraId="20E6948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httpGet:</w:t>
      </w:r>
    </w:p>
    <w:p w14:paraId="48DBFF9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path: /health/</w:t>
      </w:r>
    </w:p>
    <w:p w14:paraId="3AE91ED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port: 8080</w:t>
      </w:r>
    </w:p>
    <w:p w14:paraId="1C50256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scheme: HTTP</w:t>
      </w:r>
    </w:p>
    <w:p w14:paraId="49B77BF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initialDelaySeconds: 10</w:t>
      </w:r>
    </w:p>
    <w:p w14:paraId="1F1C931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timeoutSeconds: 1</w:t>
      </w:r>
    </w:p>
    <w:p w14:paraId="2644C98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terminationMessagePath: /dev/termination-log</w:t>
      </w:r>
    </w:p>
    <w:p w14:paraId="37F5166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imagePullPolicy: IfNotPresent</w:t>
      </w:r>
    </w:p>
    <w:p w14:paraId="5068D0F2" w14:textId="77777777" w:rsidR="0070125B" w:rsidRPr="0070125B" w:rsidRDefault="0070125B" w:rsidP="0070125B">
      <w:pPr>
        <w:spacing w:after="150"/>
        <w:rPr>
          <w:rFonts w:ascii="Segoe UI" w:hAnsi="Segoe UI" w:cs="Segoe UI"/>
          <w:color w:val="24292E"/>
          <w:sz w:val="21"/>
          <w:szCs w:val="21"/>
          <w:lang w:val="en" w:eastAsia="de-CH"/>
        </w:rPr>
      </w:pPr>
      <w:r w:rsidRPr="0070125B">
        <w:rPr>
          <w:rFonts w:ascii="Segoe UI" w:hAnsi="Segoe UI" w:cs="Segoe UI"/>
          <w:b/>
          <w:bCs/>
          <w:color w:val="24292E"/>
          <w:sz w:val="21"/>
          <w:szCs w:val="21"/>
          <w:lang w:val="en" w:eastAsia="de-CH"/>
        </w:rPr>
        <w:t>json:</w:t>
      </w:r>
    </w:p>
    <w:p w14:paraId="6024ACD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"containers": [</w:t>
      </w:r>
    </w:p>
    <w:p w14:paraId="7A08185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239A7FB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"name": "appuio-php-docker",</w:t>
      </w:r>
    </w:p>
    <w:p w14:paraId="7922A60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fr-CH" w:eastAsia="de-CH"/>
        </w:rPr>
      </w:pPr>
      <w:r w:rsidRPr="0070125B">
        <w:rPr>
          <w:rFonts w:ascii="Consolas" w:hAnsi="Consolas" w:cs="Consolas"/>
          <w:color w:val="24292E"/>
          <w:sz w:val="18"/>
          <w:szCs w:val="18"/>
          <w:lang w:val="en" w:eastAsia="de-CH"/>
        </w:rPr>
        <w:t xml:space="preserve">                        </w:t>
      </w:r>
      <w:r w:rsidRPr="0070125B">
        <w:rPr>
          <w:rFonts w:ascii="Consolas" w:hAnsi="Consolas" w:cs="Consolas"/>
          <w:color w:val="24292E"/>
          <w:sz w:val="18"/>
          <w:szCs w:val="18"/>
          <w:lang w:val="fr-CH" w:eastAsia="de-CH"/>
        </w:rPr>
        <w:t>"image": "appuio/example-php-docker-helloworld@sha256:9e927f9d6b453f6c58292cbe79f08f5e3db06ac8f0420e22bfd50c750898c455",</w:t>
      </w:r>
    </w:p>
    <w:p w14:paraId="414797B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fr-CH" w:eastAsia="de-CH"/>
        </w:rPr>
        <w:t xml:space="preserve">                        </w:t>
      </w:r>
      <w:r w:rsidRPr="0070125B">
        <w:rPr>
          <w:rFonts w:ascii="Consolas" w:hAnsi="Consolas" w:cs="Consolas"/>
          <w:color w:val="24292E"/>
          <w:sz w:val="18"/>
          <w:szCs w:val="18"/>
          <w:lang w:val="en" w:eastAsia="de-CH"/>
        </w:rPr>
        <w:t>"ports": [</w:t>
      </w:r>
    </w:p>
    <w:p w14:paraId="7293D3B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2C2D1E7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"containerPort": 8080,</w:t>
      </w:r>
    </w:p>
    <w:p w14:paraId="59F5B98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"protocol": "TCP"</w:t>
      </w:r>
    </w:p>
    <w:p w14:paraId="42DB602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7503EE5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32DC42D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"resources": {},</w:t>
      </w:r>
    </w:p>
    <w:p w14:paraId="46FD493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"readinessProbe": {</w:t>
      </w:r>
    </w:p>
    <w:p w14:paraId="7DEF6AC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"httpGet": {</w:t>
      </w:r>
    </w:p>
    <w:p w14:paraId="64E0F27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"path": "/health/",</w:t>
      </w:r>
    </w:p>
    <w:p w14:paraId="24C1CD4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"port": 8080,</w:t>
      </w:r>
    </w:p>
    <w:p w14:paraId="39EC78F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"scheme": "HTTP"</w:t>
      </w:r>
    </w:p>
    <w:p w14:paraId="3FE9EF6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0C92216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"initialDelaySeconds": 10,</w:t>
      </w:r>
    </w:p>
    <w:p w14:paraId="5D1938B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"timeoutSeconds": 1</w:t>
      </w:r>
    </w:p>
    <w:p w14:paraId="2BA2012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w:t>
      </w:r>
    </w:p>
    <w:p w14:paraId="0112F6E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"terminationMessagePath": "/dev/termination-log",</w:t>
      </w:r>
    </w:p>
    <w:p w14:paraId="4F95FB0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val="en" w:eastAsia="de-CH"/>
        </w:rPr>
        <w:t xml:space="preserve">                        </w:t>
      </w:r>
      <w:r w:rsidRPr="0070125B">
        <w:rPr>
          <w:rFonts w:ascii="Consolas" w:hAnsi="Consolas" w:cs="Consolas"/>
          <w:color w:val="24292E"/>
          <w:sz w:val="18"/>
          <w:szCs w:val="18"/>
          <w:lang w:eastAsia="de-CH"/>
        </w:rPr>
        <w:t>"imagePullPolicy": "Always"</w:t>
      </w:r>
    </w:p>
    <w:p w14:paraId="47CC9EA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xml:space="preserve">                    }</w:t>
      </w:r>
    </w:p>
    <w:p w14:paraId="0FEF40D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xml:space="preserve">                ],</w:t>
      </w:r>
    </w:p>
    <w:p w14:paraId="689644BA"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Verifizieren Sie während eines Deployment der Applikation, ob nun auch ein Update der Applikation unterbruchsfrei verläuft:</w:t>
      </w:r>
    </w:p>
    <w:p w14:paraId="67D77340"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Einmal pro Sekunde ein Request:</w:t>
      </w:r>
    </w:p>
    <w:p w14:paraId="4F6D5CB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while true; do sleep 1; curl -s http://[route]/pod/; date "+ TIME: %H:%M:%S,%3N"; done</w:t>
      </w:r>
    </w:p>
    <w:p w14:paraId="318B3CCA" w14:textId="77777777" w:rsidR="0070125B" w:rsidRPr="0070125B" w:rsidRDefault="0070125B" w:rsidP="0070125B">
      <w:pPr>
        <w:spacing w:after="150"/>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Starten des Deployment:</w:t>
      </w:r>
    </w:p>
    <w:p w14:paraId="45A7D677" w14:textId="4235C8FC" w:rsid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oc deploy appuio-php-docker </w:t>
      </w:r>
      <w:r>
        <w:rPr>
          <w:rFonts w:ascii="Consolas" w:hAnsi="Consolas" w:cs="Consolas"/>
          <w:color w:val="24292E"/>
          <w:sz w:val="18"/>
          <w:szCs w:val="18"/>
          <w:lang w:val="en" w:eastAsia="de-CH"/>
        </w:rPr>
        <w:t>–</w:t>
      </w:r>
      <w:r w:rsidRPr="0070125B">
        <w:rPr>
          <w:rFonts w:ascii="Consolas" w:hAnsi="Consolas" w:cs="Consolas"/>
          <w:color w:val="24292E"/>
          <w:sz w:val="18"/>
          <w:szCs w:val="18"/>
          <w:lang w:val="en" w:eastAsia="de-CH"/>
        </w:rPr>
        <w:t>latest</w:t>
      </w:r>
    </w:p>
    <w:p w14:paraId="620C15A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52DB7F34" w14:textId="77777777" w:rsidR="0070125B" w:rsidRPr="0070125B" w:rsidRDefault="0070125B" w:rsidP="0070125B">
      <w:pPr>
        <w:pStyle w:val="berschrift2"/>
        <w:rPr>
          <w:lang w:val="en" w:eastAsia="de-CH"/>
        </w:rPr>
      </w:pPr>
      <w:bookmarkStart w:id="46" w:name="_Toc478732594"/>
      <w:r w:rsidRPr="0070125B">
        <w:rPr>
          <w:lang w:val="en" w:eastAsia="de-CH"/>
        </w:rPr>
        <w:t>Self Healing</w:t>
      </w:r>
      <w:bookmarkEnd w:id="46"/>
    </w:p>
    <w:p w14:paraId="49ABBDEA"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Über den Replication Controller haben wir nun der Plattform mitgeteilt, dass jeweils </w:t>
      </w:r>
      <w:r w:rsidRPr="0070125B">
        <w:rPr>
          <w:rFonts w:ascii="Segoe UI" w:hAnsi="Segoe UI" w:cs="Segoe UI"/>
          <w:b/>
          <w:bCs/>
          <w:color w:val="24292E"/>
          <w:sz w:val="21"/>
          <w:szCs w:val="21"/>
          <w:lang w:eastAsia="de-CH"/>
        </w:rPr>
        <w:t>n</w:t>
      </w:r>
      <w:r w:rsidRPr="0070125B">
        <w:rPr>
          <w:rFonts w:ascii="Segoe UI" w:hAnsi="Segoe UI" w:cs="Segoe UI"/>
          <w:color w:val="24292E"/>
          <w:sz w:val="21"/>
          <w:szCs w:val="21"/>
          <w:lang w:eastAsia="de-CH"/>
        </w:rPr>
        <w:t xml:space="preserve"> Replicas laufen sollen. Was passiert nun, wenn wir einen Pod löschen?</w:t>
      </w:r>
    </w:p>
    <w:p w14:paraId="5CA1938C"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Suchen Sie mittels </w:t>
      </w:r>
      <w:r w:rsidRPr="0070125B">
        <w:rPr>
          <w:rFonts w:ascii="Consolas" w:hAnsi="Consolas" w:cs="Consolas"/>
          <w:color w:val="24292E"/>
          <w:sz w:val="18"/>
          <w:szCs w:val="18"/>
          <w:lang w:eastAsia="de-CH"/>
        </w:rPr>
        <w:t>oc get pods</w:t>
      </w:r>
      <w:r w:rsidRPr="0070125B">
        <w:rPr>
          <w:rFonts w:ascii="Segoe UI" w:hAnsi="Segoe UI" w:cs="Segoe UI"/>
          <w:color w:val="24292E"/>
          <w:sz w:val="21"/>
          <w:szCs w:val="21"/>
          <w:lang w:eastAsia="de-CH"/>
        </w:rPr>
        <w:t xml:space="preserve"> einen Pod im Status "running" aus, den Sie </w:t>
      </w:r>
      <w:r w:rsidRPr="0070125B">
        <w:rPr>
          <w:rFonts w:ascii="Segoe UI" w:hAnsi="Segoe UI" w:cs="Segoe UI"/>
          <w:i/>
          <w:iCs/>
          <w:color w:val="24292E"/>
          <w:sz w:val="21"/>
          <w:szCs w:val="21"/>
          <w:lang w:eastAsia="de-CH"/>
        </w:rPr>
        <w:t>killen</w:t>
      </w:r>
      <w:r w:rsidRPr="0070125B">
        <w:rPr>
          <w:rFonts w:ascii="Segoe UI" w:hAnsi="Segoe UI" w:cs="Segoe UI"/>
          <w:color w:val="24292E"/>
          <w:sz w:val="21"/>
          <w:szCs w:val="21"/>
          <w:lang w:eastAsia="de-CH"/>
        </w:rPr>
        <w:t xml:space="preserve"> können.</w:t>
      </w:r>
    </w:p>
    <w:p w14:paraId="3DA63E06"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Starten sie in einem eigenen Terminal den folgenden Befehl (anzeige der Änderungen an Pods)</w:t>
      </w:r>
    </w:p>
    <w:p w14:paraId="2DA62FB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oc get pods -w</w:t>
      </w:r>
    </w:p>
    <w:p w14:paraId="5B806607"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Löschen Sie im anderen Terminal einen Pod mit folgendem Befehl</w:t>
      </w:r>
    </w:p>
    <w:p w14:paraId="67D6F46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oc delete pod appuio-php-docker-3-788j5</w:t>
      </w:r>
    </w:p>
    <w:p w14:paraId="3C6A2546"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OpenShift sorgt dafür, dass wieder </w:t>
      </w:r>
      <w:r w:rsidRPr="0070125B">
        <w:rPr>
          <w:rFonts w:ascii="Segoe UI" w:hAnsi="Segoe UI" w:cs="Segoe UI"/>
          <w:b/>
          <w:bCs/>
          <w:color w:val="24292E"/>
          <w:sz w:val="21"/>
          <w:szCs w:val="21"/>
          <w:lang w:eastAsia="de-CH"/>
        </w:rPr>
        <w:t>n</w:t>
      </w:r>
      <w:r w:rsidRPr="0070125B">
        <w:rPr>
          <w:rFonts w:ascii="Segoe UI" w:hAnsi="Segoe UI" w:cs="Segoe UI"/>
          <w:color w:val="24292E"/>
          <w:sz w:val="21"/>
          <w:szCs w:val="21"/>
          <w:lang w:eastAsia="de-CH"/>
        </w:rPr>
        <w:t xml:space="preserve"> Replicas des genannten Pods laufen.</w:t>
      </w:r>
    </w:p>
    <w:p w14:paraId="51129183" w14:textId="77777777" w:rsidR="0070125B" w:rsidRPr="0070125B" w:rsidRDefault="0070125B" w:rsidP="0070125B">
      <w:pPr>
        <w:rPr>
          <w:rFonts w:ascii="Segoe UI" w:hAnsi="Segoe UI" w:cs="Segoe UI"/>
          <w:color w:val="24292E"/>
          <w:sz w:val="21"/>
          <w:szCs w:val="21"/>
          <w:lang w:val="en" w:eastAsia="de-CH"/>
        </w:rPr>
      </w:pPr>
      <w:r w:rsidRPr="0070125B">
        <w:rPr>
          <w:rFonts w:ascii="Segoe UI" w:hAnsi="Segoe UI" w:cs="Segoe UI"/>
          <w:b/>
          <w:bCs/>
          <w:color w:val="24292E"/>
          <w:sz w:val="21"/>
          <w:szCs w:val="21"/>
          <w:lang w:val="en" w:eastAsia="de-CH"/>
        </w:rPr>
        <w:t>Ende Lab 6</w:t>
      </w:r>
    </w:p>
    <w:p w14:paraId="4B07C62B" w14:textId="77777777" w:rsidR="0070125B" w:rsidRDefault="0070125B">
      <w:r>
        <w:br w:type="page"/>
      </w:r>
    </w:p>
    <w:p w14:paraId="2783FFCC" w14:textId="77777777" w:rsidR="0070125B" w:rsidRPr="0070125B" w:rsidRDefault="0070125B" w:rsidP="0070125B">
      <w:pPr>
        <w:pStyle w:val="berschrift1"/>
        <w:rPr>
          <w:lang w:val="en" w:eastAsia="de-CH"/>
        </w:rPr>
      </w:pPr>
      <w:bookmarkStart w:id="47" w:name="_Toc478732595"/>
      <w:r w:rsidRPr="0070125B">
        <w:rPr>
          <w:lang w:val="en" w:eastAsia="de-CH"/>
        </w:rPr>
        <w:t>Lab 7: Troubleshooting, was ist im Pod?</w:t>
      </w:r>
      <w:bookmarkEnd w:id="47"/>
    </w:p>
    <w:p w14:paraId="0DF90835"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In diesem Lab wird aufgezeigt, wie man im Fehlerfall und Troubleshooting vorgehen kann und welche Tools einem dabei zur Verfügung stehen.</w:t>
      </w:r>
    </w:p>
    <w:p w14:paraId="25BC9D97" w14:textId="77777777" w:rsidR="0070125B" w:rsidRPr="0070125B" w:rsidRDefault="0070125B" w:rsidP="0070125B">
      <w:pPr>
        <w:pStyle w:val="berschrift2"/>
        <w:rPr>
          <w:lang w:val="en" w:eastAsia="de-CH"/>
        </w:rPr>
      </w:pPr>
      <w:bookmarkStart w:id="48" w:name="_Toc478732596"/>
      <w:r w:rsidRPr="0070125B">
        <w:rPr>
          <w:lang w:val="en" w:eastAsia="de-CH"/>
        </w:rPr>
        <w:t>In Container einloggen</w:t>
      </w:r>
      <w:bookmarkEnd w:id="48"/>
    </w:p>
    <w:p w14:paraId="4FF67682"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Wir verwenden dafür wieder das Projekt aus </w:t>
      </w:r>
      <w:hyperlink r:id="rId62" w:history="1">
        <w:r w:rsidRPr="0070125B">
          <w:rPr>
            <w:rFonts w:ascii="Segoe UI" w:hAnsi="Segoe UI" w:cs="Segoe UI"/>
            <w:color w:val="0366D6"/>
            <w:sz w:val="21"/>
            <w:szCs w:val="21"/>
            <w:lang w:eastAsia="de-CH"/>
          </w:rPr>
          <w:t>Lab 4</w:t>
        </w:r>
      </w:hyperlink>
      <w:r w:rsidRPr="0070125B">
        <w:rPr>
          <w:rFonts w:ascii="Segoe UI" w:hAnsi="Segoe UI" w:cs="Segoe UI"/>
          <w:color w:val="24292E"/>
          <w:sz w:val="21"/>
          <w:szCs w:val="21"/>
          <w:lang w:eastAsia="de-CH"/>
        </w:rPr>
        <w:t xml:space="preserve"> </w:t>
      </w:r>
      <w:r w:rsidRPr="0070125B">
        <w:rPr>
          <w:rFonts w:ascii="Consolas" w:hAnsi="Consolas" w:cs="Consolas"/>
          <w:color w:val="24292E"/>
          <w:sz w:val="18"/>
          <w:szCs w:val="18"/>
          <w:lang w:eastAsia="de-CH"/>
        </w:rPr>
        <w:t>[USER]-dockerimage</w:t>
      </w:r>
    </w:p>
    <w:p w14:paraId="3D2D2C19"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Laufende Container werden als unveränderbare Infrastruktur behandelt und sollen generell nicht modifiziert werden. Dennoch gibt es Usecases, bei denen man sich in die Container einloggen muss. Zum Beispiel für Debugging und Analysen.</w:t>
      </w:r>
    </w:p>
    <w:p w14:paraId="090190E1" w14:textId="77777777" w:rsidR="0070125B" w:rsidRPr="0070125B" w:rsidRDefault="0070125B" w:rsidP="0070125B">
      <w:pPr>
        <w:pStyle w:val="berschrift2"/>
        <w:rPr>
          <w:lang w:eastAsia="de-CH"/>
        </w:rPr>
      </w:pPr>
      <w:bookmarkStart w:id="49" w:name="_Toc478732597"/>
      <w:r w:rsidRPr="0070125B">
        <w:rPr>
          <w:lang w:eastAsia="de-CH"/>
        </w:rPr>
        <w:t>Aufgabe: LAB7.1</w:t>
      </w:r>
      <w:bookmarkEnd w:id="49"/>
    </w:p>
    <w:p w14:paraId="1C1FBA64"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Mit OpenShift können Remote Shells in die Pods geöffnet werden ohne dass man darin vorgängig SSH installieren müsste. Dafür steht einem der Befehl </w:t>
      </w:r>
      <w:r w:rsidRPr="0070125B">
        <w:rPr>
          <w:rFonts w:ascii="Consolas" w:hAnsi="Consolas" w:cs="Consolas"/>
          <w:color w:val="24292E"/>
          <w:sz w:val="18"/>
          <w:szCs w:val="18"/>
          <w:lang w:eastAsia="de-CH"/>
        </w:rPr>
        <w:t>oc rsh</w:t>
      </w:r>
      <w:r w:rsidRPr="0070125B">
        <w:rPr>
          <w:rFonts w:ascii="Segoe UI" w:hAnsi="Segoe UI" w:cs="Segoe UI"/>
          <w:color w:val="24292E"/>
          <w:sz w:val="21"/>
          <w:szCs w:val="21"/>
          <w:lang w:eastAsia="de-CH"/>
        </w:rPr>
        <w:t xml:space="preserve"> zur Verfügung.</w:t>
      </w:r>
    </w:p>
    <w:p w14:paraId="083E6014"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Wählen Sie mittels </w:t>
      </w:r>
      <w:r w:rsidRPr="0070125B">
        <w:rPr>
          <w:rFonts w:ascii="Consolas" w:hAnsi="Consolas" w:cs="Consolas"/>
          <w:color w:val="24292E"/>
          <w:sz w:val="18"/>
          <w:szCs w:val="18"/>
          <w:lang w:eastAsia="de-CH"/>
        </w:rPr>
        <w:t>oc get pods</w:t>
      </w:r>
      <w:r w:rsidRPr="0070125B">
        <w:rPr>
          <w:rFonts w:ascii="Segoe UI" w:hAnsi="Segoe UI" w:cs="Segoe UI"/>
          <w:color w:val="24292E"/>
          <w:sz w:val="21"/>
          <w:szCs w:val="21"/>
          <w:lang w:eastAsia="de-CH"/>
        </w:rPr>
        <w:t xml:space="preserve"> einen Pod aus und führen Sie den folgenden Befehl aus:</w:t>
      </w:r>
    </w:p>
    <w:p w14:paraId="5BF8994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rsh [POD]</w:t>
      </w:r>
    </w:p>
    <w:p w14:paraId="6B1C6971"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Sie können nun über diese Shell Analysen im Container ausführen:</w:t>
      </w:r>
    </w:p>
    <w:p w14:paraId="3C06068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fr-CH" w:eastAsia="de-CH"/>
        </w:rPr>
      </w:pPr>
      <w:r w:rsidRPr="0070125B">
        <w:rPr>
          <w:rFonts w:ascii="Consolas" w:hAnsi="Consolas" w:cs="Consolas"/>
          <w:color w:val="24292E"/>
          <w:sz w:val="18"/>
          <w:szCs w:val="18"/>
          <w:lang w:val="fr-CH" w:eastAsia="de-CH"/>
        </w:rPr>
        <w:t>bash-4.2$ ls -la</w:t>
      </w:r>
    </w:p>
    <w:p w14:paraId="4E35CAF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fr-CH" w:eastAsia="de-CH"/>
        </w:rPr>
      </w:pPr>
      <w:r w:rsidRPr="0070125B">
        <w:rPr>
          <w:rFonts w:ascii="Consolas" w:hAnsi="Consolas" w:cs="Consolas"/>
          <w:color w:val="24292E"/>
          <w:sz w:val="18"/>
          <w:szCs w:val="18"/>
          <w:lang w:val="fr-CH" w:eastAsia="de-CH"/>
        </w:rPr>
        <w:t>total 16</w:t>
      </w:r>
    </w:p>
    <w:p w14:paraId="00B7BEE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fr-CH" w:eastAsia="de-CH"/>
        </w:rPr>
        <w:t xml:space="preserve">drwxr-xr-x. </w:t>
      </w:r>
      <w:r w:rsidRPr="0070125B">
        <w:rPr>
          <w:rFonts w:ascii="Consolas" w:hAnsi="Consolas" w:cs="Consolas"/>
          <w:color w:val="24292E"/>
          <w:sz w:val="18"/>
          <w:szCs w:val="18"/>
          <w:lang w:val="en" w:eastAsia="de-CH"/>
        </w:rPr>
        <w:t>7 default root   99 May 16 13:35 .</w:t>
      </w:r>
    </w:p>
    <w:p w14:paraId="242413C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drwxr-xr-x. 4 default root   54 May 16 13:36 ..</w:t>
      </w:r>
    </w:p>
    <w:p w14:paraId="17170A3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drwxr-xr-x. 6 default root   57 May 16 13:35 .gradle</w:t>
      </w:r>
    </w:p>
    <w:p w14:paraId="69F0A8C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drwxr-xr-x. 3 default root   18 May 16 12:26 .pki</w:t>
      </w:r>
    </w:p>
    <w:p w14:paraId="5088B27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drwxr-xr-x. 9 default root 4096 May 16 13:35 build</w:t>
      </w:r>
    </w:p>
    <w:p w14:paraId="2733C71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-rw-r--r--. 1 root    root 1145 May 16 13:33 build.gradle</w:t>
      </w:r>
    </w:p>
    <w:p w14:paraId="08689B5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drwxr-xr-x. 3 root    root   20 May 16 13:34 gradle</w:t>
      </w:r>
    </w:p>
    <w:p w14:paraId="301CFD8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-rwxr-xr-x. 1 root    root 4971 May 16 13:33 gradlew</w:t>
      </w:r>
    </w:p>
    <w:p w14:paraId="6335F29C" w14:textId="77777777" w:rsid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drwxr-xr-x. 4 root    root   28 May 16 13:34 src</w:t>
      </w:r>
    </w:p>
    <w:p w14:paraId="5ABEB3B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27A94615" w14:textId="77777777" w:rsidR="0070125B" w:rsidRPr="0070125B" w:rsidRDefault="0070125B" w:rsidP="0070125B">
      <w:pPr>
        <w:pStyle w:val="berschrift2"/>
        <w:rPr>
          <w:lang w:eastAsia="de-CH"/>
        </w:rPr>
      </w:pPr>
      <w:bookmarkStart w:id="50" w:name="_Toc478732598"/>
      <w:r w:rsidRPr="0070125B">
        <w:rPr>
          <w:lang w:eastAsia="de-CH"/>
        </w:rPr>
        <w:t>Aufgabe: LAB7.2</w:t>
      </w:r>
      <w:bookmarkEnd w:id="50"/>
    </w:p>
    <w:p w14:paraId="23F24D53"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Einzelne Befehle innerhalb des Containers können über </w:t>
      </w:r>
      <w:r w:rsidRPr="0070125B">
        <w:rPr>
          <w:rFonts w:ascii="Consolas" w:hAnsi="Consolas" w:cs="Consolas"/>
          <w:color w:val="24292E"/>
          <w:sz w:val="18"/>
          <w:szCs w:val="18"/>
          <w:lang w:eastAsia="de-CH"/>
        </w:rPr>
        <w:t>oc exec</w:t>
      </w:r>
      <w:r w:rsidRPr="0070125B">
        <w:rPr>
          <w:rFonts w:ascii="Segoe UI" w:hAnsi="Segoe UI" w:cs="Segoe UI"/>
          <w:color w:val="24292E"/>
          <w:sz w:val="21"/>
          <w:szCs w:val="21"/>
          <w:lang w:eastAsia="de-CH"/>
        </w:rPr>
        <w:t xml:space="preserve"> ausgeführt werden:</w:t>
      </w:r>
    </w:p>
    <w:p w14:paraId="218D3DC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exec [POD] env</w:t>
      </w:r>
    </w:p>
    <w:p w14:paraId="4286A50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exec example-spring-boot-4-8mbwe env</w:t>
      </w:r>
    </w:p>
    <w:p w14:paraId="4274B7F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PATH=/opt/app-root/src/bin:/opt/app-root/bin:/usr/local/sbin:/usr/local/bin:/usr/sbin:/usr/bin:/sbin:/bin</w:t>
      </w:r>
    </w:p>
    <w:p w14:paraId="12C20C5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HOSTNAME=example-spring-boot-4-8mbwe</w:t>
      </w:r>
    </w:p>
    <w:p w14:paraId="39614E3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KUBERNETES_SERVICE_PORT_DNS_TCP=53</w:t>
      </w:r>
    </w:p>
    <w:p w14:paraId="650336B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KUBERNETES_PORT_443_TCP_PROTO=tcp</w:t>
      </w:r>
    </w:p>
    <w:p w14:paraId="4756683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KUBERNETES_PORT_443_TCP_ADDR=172.30.0.1</w:t>
      </w:r>
    </w:p>
    <w:p w14:paraId="58E9C5A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KUBERNETES_PORT_53_UDP_PROTO=udp</w:t>
      </w:r>
    </w:p>
    <w:p w14:paraId="1B4F605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KUBERNETES_PORT_53_TCP=tcp://172.30.0.1:53</w:t>
      </w:r>
    </w:p>
    <w:p w14:paraId="4F2EF16B" w14:textId="77777777" w:rsid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w:t>
      </w:r>
    </w:p>
    <w:p w14:paraId="61003FA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p>
    <w:p w14:paraId="56F08896" w14:textId="77777777" w:rsidR="0070125B" w:rsidRPr="0070125B" w:rsidRDefault="0070125B" w:rsidP="0070125B">
      <w:pPr>
        <w:pStyle w:val="berschrift2"/>
        <w:rPr>
          <w:lang w:eastAsia="de-CH"/>
        </w:rPr>
      </w:pPr>
      <w:bookmarkStart w:id="51" w:name="_Toc478732599"/>
      <w:r w:rsidRPr="0070125B">
        <w:rPr>
          <w:lang w:eastAsia="de-CH"/>
        </w:rPr>
        <w:t>Logfiles anschauen</w:t>
      </w:r>
      <w:bookmarkEnd w:id="51"/>
    </w:p>
    <w:p w14:paraId="64B4BFDA"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Die Logfiles zu einem Pod können sowohl in der Web Console als auch auch im CLI angezeigt werden.</w:t>
      </w:r>
    </w:p>
    <w:p w14:paraId="0530F47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logs [POD]</w:t>
      </w:r>
    </w:p>
    <w:p w14:paraId="421F9D79"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Der Parameter </w:t>
      </w:r>
      <w:r w:rsidRPr="0070125B">
        <w:rPr>
          <w:rFonts w:ascii="Consolas" w:hAnsi="Consolas" w:cs="Consolas"/>
          <w:color w:val="24292E"/>
          <w:sz w:val="18"/>
          <w:szCs w:val="18"/>
          <w:lang w:eastAsia="de-CH"/>
        </w:rPr>
        <w:t>-f</w:t>
      </w:r>
      <w:r w:rsidRPr="0070125B">
        <w:rPr>
          <w:rFonts w:ascii="Segoe UI" w:hAnsi="Segoe UI" w:cs="Segoe UI"/>
          <w:color w:val="24292E"/>
          <w:sz w:val="21"/>
          <w:szCs w:val="21"/>
          <w:lang w:eastAsia="de-CH"/>
        </w:rPr>
        <w:t xml:space="preserve"> bewirkt analoges Verhalten wie </w:t>
      </w:r>
      <w:r w:rsidRPr="0070125B">
        <w:rPr>
          <w:rFonts w:ascii="Consolas" w:hAnsi="Consolas" w:cs="Consolas"/>
          <w:color w:val="24292E"/>
          <w:sz w:val="18"/>
          <w:szCs w:val="18"/>
          <w:lang w:eastAsia="de-CH"/>
        </w:rPr>
        <w:t>tail -f</w:t>
      </w:r>
    </w:p>
    <w:p w14:paraId="51E90ACA"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Befindet sich ein Pod im Status </w:t>
      </w:r>
      <w:r w:rsidRPr="0070125B">
        <w:rPr>
          <w:rFonts w:ascii="Segoe UI" w:hAnsi="Segoe UI" w:cs="Segoe UI"/>
          <w:b/>
          <w:bCs/>
          <w:color w:val="24292E"/>
          <w:sz w:val="21"/>
          <w:szCs w:val="21"/>
          <w:lang w:eastAsia="de-CH"/>
        </w:rPr>
        <w:t>CrashLoopBackOff</w:t>
      </w:r>
      <w:r w:rsidRPr="0070125B">
        <w:rPr>
          <w:rFonts w:ascii="Segoe UI" w:hAnsi="Segoe UI" w:cs="Segoe UI"/>
          <w:color w:val="24292E"/>
          <w:sz w:val="21"/>
          <w:szCs w:val="21"/>
          <w:lang w:eastAsia="de-CH"/>
        </w:rPr>
        <w:t xml:space="preserve"> bedeutet dies, dass er auch nach wiederholtem Restarten nicht erfolgreich gestartet werden konnte. Die Logfiles können auch wenn der Pod nicht läuft mit dem folgenden Befehl angezeigt werden.</w:t>
      </w:r>
    </w:p>
    <w:p w14:paraId="744FCD6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logs -p [POD]</w:t>
      </w:r>
    </w:p>
    <w:p w14:paraId="3489044D" w14:textId="77777777" w:rsid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Mit OpenShift wird ein EFK (Elasticsearch, Fluentd, Kibana) Stack mitgeliefert, der sämtliche Logfiles sammelt, rotiert und aggregiert. Kibana erlaubt es Logs zu durchsuchen, zu filtern und grafisch aufzubereiten. Weitere Informationen und ein optionales LAB finden sie </w:t>
      </w:r>
      <w:hyperlink r:id="rId63" w:history="1">
        <w:r w:rsidRPr="0070125B">
          <w:rPr>
            <w:rFonts w:ascii="Segoe UI" w:hAnsi="Segoe UI" w:cs="Segoe UI"/>
            <w:color w:val="0366D6"/>
            <w:sz w:val="21"/>
            <w:szCs w:val="21"/>
            <w:lang w:eastAsia="de-CH"/>
          </w:rPr>
          <w:t>hier</w:t>
        </w:r>
      </w:hyperlink>
      <w:r w:rsidRPr="0070125B">
        <w:rPr>
          <w:rFonts w:ascii="Segoe UI" w:hAnsi="Segoe UI" w:cs="Segoe UI"/>
          <w:color w:val="24292E"/>
          <w:sz w:val="21"/>
          <w:szCs w:val="21"/>
          <w:lang w:eastAsia="de-CH"/>
        </w:rPr>
        <w:t>.</w:t>
      </w:r>
    </w:p>
    <w:p w14:paraId="6196C5E7" w14:textId="77777777" w:rsidR="0070125B" w:rsidRPr="0070125B" w:rsidRDefault="0070125B" w:rsidP="0070125B">
      <w:pPr>
        <w:spacing w:after="150"/>
        <w:rPr>
          <w:rFonts w:ascii="Segoe UI" w:hAnsi="Segoe UI" w:cs="Segoe UI"/>
          <w:color w:val="24292E"/>
          <w:sz w:val="21"/>
          <w:szCs w:val="21"/>
          <w:lang w:eastAsia="de-CH"/>
        </w:rPr>
      </w:pPr>
    </w:p>
    <w:p w14:paraId="0776C3E2" w14:textId="77777777" w:rsidR="0070125B" w:rsidRPr="0070125B" w:rsidRDefault="0070125B" w:rsidP="0070125B">
      <w:pPr>
        <w:pStyle w:val="berschrift2"/>
        <w:rPr>
          <w:lang w:eastAsia="de-CH"/>
        </w:rPr>
      </w:pPr>
      <w:bookmarkStart w:id="52" w:name="_Toc478732600"/>
      <w:r w:rsidRPr="0070125B">
        <w:rPr>
          <w:lang w:eastAsia="de-CH"/>
        </w:rPr>
        <w:t>Aufgabe: LAB7.3 Port Forwarding</w:t>
      </w:r>
      <w:bookmarkEnd w:id="52"/>
    </w:p>
    <w:p w14:paraId="72457AA2"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OpenShift 3 erlaubt es, beliebige Ports von der Entwicklungs-Workstation auf einen Pod weiterzuleiten. Dies ist z.B. nützlich, um auf Administrationskonsolen, Datenbanken, usw. zuzugreifen, die nicht gegen das Internet exponiert werden und auch sonst nicht erreichbar sind. Im Gegensatz zu OpenShift 2 werden die Portweiterleitungen über dieselbe HTTPS-Verbindung getunnelt, die der OpenShift Client (oc) auch sonst benutzt. Dies erlaubt es auch dann auf OpenShift 3 Platformen zuzugreifen, wenn sich restriktive Firewalls und/oder Proxies zwischen Workstation und OpenShift befinden.</w:t>
      </w:r>
    </w:p>
    <w:p w14:paraId="6E7E8844"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Übung: Auf die Spring Boot Metrics aus </w:t>
      </w:r>
      <w:hyperlink r:id="rId64" w:history="1">
        <w:r w:rsidRPr="0070125B">
          <w:rPr>
            <w:rFonts w:ascii="Segoe UI" w:hAnsi="Segoe UI" w:cs="Segoe UI"/>
            <w:color w:val="0366D6"/>
            <w:sz w:val="21"/>
            <w:szCs w:val="21"/>
            <w:lang w:eastAsia="de-CH"/>
          </w:rPr>
          <w:t>Lab 4</w:t>
        </w:r>
      </w:hyperlink>
      <w:r w:rsidRPr="0070125B">
        <w:rPr>
          <w:rFonts w:ascii="Segoe UI" w:hAnsi="Segoe UI" w:cs="Segoe UI"/>
          <w:color w:val="24292E"/>
          <w:sz w:val="21"/>
          <w:szCs w:val="21"/>
          <w:lang w:eastAsia="de-CH"/>
        </w:rPr>
        <w:t xml:space="preserve"> zugreifen.</w:t>
      </w:r>
    </w:p>
    <w:p w14:paraId="073E9CC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oc get po --namespace="[USER]-dockerimage"</w:t>
      </w:r>
    </w:p>
    <w:p w14:paraId="0812474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oc port-forward example-spring-boot-1-xj1df 9000:9000 --namespace="[USER]-dockerimage"</w:t>
      </w:r>
    </w:p>
    <w:p w14:paraId="40464537"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Nicht vergessen den Pod Namen an die eigene Installation anzupassen. Falls installiert kann dafür Autocompletion verwendet werden.</w:t>
      </w:r>
    </w:p>
    <w:p w14:paraId="62DA2C90"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Die Metrics können nun unter folgendem Link abgerufen werden: </w:t>
      </w:r>
      <w:hyperlink r:id="rId65" w:history="1">
        <w:r w:rsidRPr="0070125B">
          <w:rPr>
            <w:rFonts w:ascii="Segoe UI" w:hAnsi="Segoe UI" w:cs="Segoe UI"/>
            <w:color w:val="0366D6"/>
            <w:sz w:val="21"/>
            <w:szCs w:val="21"/>
            <w:lang w:eastAsia="de-CH"/>
          </w:rPr>
          <w:t>http://localhost:9000/metrics/</w:t>
        </w:r>
      </w:hyperlink>
      <w:r w:rsidRPr="0070125B">
        <w:rPr>
          <w:rFonts w:ascii="Segoe UI" w:hAnsi="Segoe UI" w:cs="Segoe UI"/>
          <w:color w:val="24292E"/>
          <w:sz w:val="21"/>
          <w:szCs w:val="21"/>
          <w:lang w:eastAsia="de-CH"/>
        </w:rPr>
        <w:t xml:space="preserve"> Die Metrics werden Ihnen als Json angezeigt. Mit dem selben Konzept können Sie nun beispielsweise mit ihrem localen SQL Client auf eine Datenbank verbinden.</w:t>
      </w:r>
    </w:p>
    <w:p w14:paraId="66EC8B7E"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Unter folgendem Link sind weiterführende Informationen zu Port Forwarding zu finden: </w:t>
      </w:r>
      <w:hyperlink r:id="rId66" w:history="1">
        <w:r w:rsidRPr="0070125B">
          <w:rPr>
            <w:rFonts w:ascii="Segoe UI" w:hAnsi="Segoe UI" w:cs="Segoe UI"/>
            <w:color w:val="0366D6"/>
            <w:sz w:val="21"/>
            <w:szCs w:val="21"/>
            <w:lang w:eastAsia="de-CH"/>
          </w:rPr>
          <w:t>https://docs.openshift.com/container-platform/3.3/dev_guide/port_forwarding.html</w:t>
        </w:r>
      </w:hyperlink>
    </w:p>
    <w:p w14:paraId="1BB0524B" w14:textId="77777777" w:rsidR="0070125B" w:rsidRPr="0070125B" w:rsidRDefault="007D421B" w:rsidP="0070125B">
      <w:pPr>
        <w:spacing w:before="225" w:after="225"/>
        <w:rPr>
          <w:rFonts w:ascii="Segoe UI" w:hAnsi="Segoe UI" w:cs="Segoe UI"/>
          <w:color w:val="24292E"/>
          <w:sz w:val="21"/>
          <w:szCs w:val="21"/>
          <w:lang w:val="en" w:eastAsia="de-CH"/>
        </w:rPr>
      </w:pPr>
      <w:r>
        <w:rPr>
          <w:rFonts w:ascii="Segoe UI" w:hAnsi="Segoe UI" w:cs="Segoe UI"/>
          <w:color w:val="24292E"/>
          <w:sz w:val="21"/>
          <w:szCs w:val="21"/>
          <w:lang w:val="en" w:eastAsia="de-CH"/>
        </w:rPr>
        <w:pict w14:anchorId="313DB636">
          <v:rect id="_x0000_i1030" style="width:0;height:0" o:hralign="center" o:hrstd="t" o:hr="t" fillcolor="#a0a0a0" stroked="f"/>
        </w:pict>
      </w:r>
    </w:p>
    <w:p w14:paraId="5651C1D7" w14:textId="77777777" w:rsidR="0070125B" w:rsidRPr="0070125B" w:rsidRDefault="0070125B" w:rsidP="0070125B">
      <w:pPr>
        <w:rPr>
          <w:rFonts w:ascii="Segoe UI" w:hAnsi="Segoe UI" w:cs="Segoe UI"/>
          <w:color w:val="24292E"/>
          <w:sz w:val="21"/>
          <w:szCs w:val="21"/>
          <w:lang w:val="en" w:eastAsia="de-CH"/>
        </w:rPr>
      </w:pPr>
      <w:r w:rsidRPr="0070125B">
        <w:rPr>
          <w:rFonts w:ascii="Segoe UI" w:hAnsi="Segoe UI" w:cs="Segoe UI"/>
          <w:b/>
          <w:bCs/>
          <w:color w:val="24292E"/>
          <w:sz w:val="21"/>
          <w:szCs w:val="21"/>
          <w:lang w:val="en" w:eastAsia="de-CH"/>
        </w:rPr>
        <w:t>Ende Lab 7</w:t>
      </w:r>
    </w:p>
    <w:p w14:paraId="2C065EE3" w14:textId="68BA381E" w:rsidR="0070125B" w:rsidRDefault="0070125B"/>
    <w:p w14:paraId="60861A2E" w14:textId="77777777" w:rsidR="0070125B" w:rsidRDefault="0070125B">
      <w:r>
        <w:br w:type="page"/>
      </w:r>
    </w:p>
    <w:p w14:paraId="67CE6CE9" w14:textId="77777777" w:rsidR="0070125B" w:rsidRPr="0070125B" w:rsidRDefault="0070125B" w:rsidP="0070125B">
      <w:pPr>
        <w:pStyle w:val="berschrift1"/>
        <w:rPr>
          <w:lang w:eastAsia="de-CH"/>
        </w:rPr>
      </w:pPr>
      <w:bookmarkStart w:id="53" w:name="_Toc478732601"/>
      <w:r w:rsidRPr="0070125B">
        <w:rPr>
          <w:lang w:eastAsia="de-CH"/>
        </w:rPr>
        <w:t>Lab 8: Datenbank anbinden</w:t>
      </w:r>
      <w:bookmarkEnd w:id="53"/>
    </w:p>
    <w:p w14:paraId="75351E87"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Die meisten Applikationen sind in irgend einer Art stateful und speichern Daten persistent ab. Sei dies in einer Datenbank oder als Files auf einem Filesystem oder Objectstore. In diesem Lab werden wir in unserem Projekt einen MySQL Service anlegen und an unsere Applikation anbinden, sodass mehrere Applikationspods auf die gleiche Datenbank zugreifen können.</w:t>
      </w:r>
    </w:p>
    <w:p w14:paraId="11E112DD"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Für dieses Beispiel verwenden wird das Spring Boot Beispiel aus </w:t>
      </w:r>
      <w:hyperlink r:id="rId67" w:history="1">
        <w:r w:rsidRPr="0070125B">
          <w:rPr>
            <w:rFonts w:ascii="Segoe UI" w:hAnsi="Segoe UI" w:cs="Segoe UI"/>
            <w:color w:val="0366D6"/>
            <w:sz w:val="21"/>
            <w:szCs w:val="21"/>
            <w:lang w:eastAsia="de-CH"/>
          </w:rPr>
          <w:t>LAB 4</w:t>
        </w:r>
      </w:hyperlink>
      <w:r w:rsidRPr="0070125B">
        <w:rPr>
          <w:rFonts w:ascii="Segoe UI" w:hAnsi="Segoe UI" w:cs="Segoe UI"/>
          <w:color w:val="24292E"/>
          <w:sz w:val="21"/>
          <w:szCs w:val="21"/>
          <w:lang w:eastAsia="de-CH"/>
        </w:rPr>
        <w:t xml:space="preserve">, </w:t>
      </w:r>
      <w:r w:rsidRPr="0070125B">
        <w:rPr>
          <w:rFonts w:ascii="Consolas" w:hAnsi="Consolas" w:cs="Consolas"/>
          <w:color w:val="24292E"/>
          <w:sz w:val="18"/>
          <w:szCs w:val="18"/>
          <w:lang w:eastAsia="de-CH"/>
        </w:rPr>
        <w:t>[USER]-dockerimage</w:t>
      </w:r>
    </w:p>
    <w:p w14:paraId="029D5878" w14:textId="77777777" w:rsidR="0070125B" w:rsidRPr="0070125B" w:rsidRDefault="0070125B" w:rsidP="0070125B">
      <w:pPr>
        <w:pStyle w:val="berschrift2"/>
        <w:rPr>
          <w:lang w:eastAsia="de-CH"/>
        </w:rPr>
      </w:pPr>
      <w:bookmarkStart w:id="54" w:name="_Toc478732602"/>
      <w:r w:rsidRPr="0070125B">
        <w:rPr>
          <w:lang w:eastAsia="de-CH"/>
        </w:rPr>
        <w:t>Aufgabe: LAB8.1: MySQL Service anlegen</w:t>
      </w:r>
      <w:bookmarkEnd w:id="54"/>
    </w:p>
    <w:p w14:paraId="69579F33"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Für unser Beispiel verwenden wir in diesem Lab ein OpenShift Template, welches eine MySQL Datenbank mit EmptyDir Data Storage anlegt. Dies ist nur für Testumgebungen zu verwenden, da beim Restart des MySQL Pods alle Daten verloren gehen. In einem späteren Lab werden wir aufzeigen, wie wir ein Persistent Volume (mysql-persistent) an die MySQL Datenbank anhängen. Damit bleiben die Daten auch bei Restarts bestehen und ist so für den produktiven Betrieb geeignet.</w:t>
      </w:r>
    </w:p>
    <w:p w14:paraId="61835CCA"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Den MySQL Service können wir sowohl über die Web Console als auch über das CLI anlegen.</w:t>
      </w:r>
    </w:p>
    <w:p w14:paraId="078BAC7E"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Um dasselbe Ergebnis zu erhalten müssen lediglich Datenbankname, Username, Password und DatabaseServiceName gleich gesetzt werden, egal welche Variante verwendet wird:</w:t>
      </w:r>
    </w:p>
    <w:p w14:paraId="146521F6" w14:textId="77777777" w:rsidR="0070125B" w:rsidRPr="0070125B" w:rsidRDefault="0070125B" w:rsidP="0070125B">
      <w:pPr>
        <w:numPr>
          <w:ilvl w:val="0"/>
          <w:numId w:val="31"/>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MYSQL_USER appuio</w:t>
      </w:r>
    </w:p>
    <w:p w14:paraId="06D49916" w14:textId="77777777" w:rsidR="0070125B" w:rsidRPr="0070125B" w:rsidRDefault="0070125B" w:rsidP="0070125B">
      <w:pPr>
        <w:numPr>
          <w:ilvl w:val="0"/>
          <w:numId w:val="31"/>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MYSQL_PASSWORD appuio</w:t>
      </w:r>
    </w:p>
    <w:p w14:paraId="250195BE" w14:textId="77777777" w:rsidR="0070125B" w:rsidRPr="0070125B" w:rsidRDefault="0070125B" w:rsidP="0070125B">
      <w:pPr>
        <w:numPr>
          <w:ilvl w:val="0"/>
          <w:numId w:val="31"/>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MYSQL_DATABASE appuio</w:t>
      </w:r>
    </w:p>
    <w:p w14:paraId="48DA6F11" w14:textId="77777777" w:rsidR="0070125B" w:rsidRPr="0070125B" w:rsidRDefault="0070125B" w:rsidP="0070125B">
      <w:pPr>
        <w:numPr>
          <w:ilvl w:val="0"/>
          <w:numId w:val="31"/>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DATABASE_SERVICE_NAME mysql</w:t>
      </w:r>
    </w:p>
    <w:p w14:paraId="7EE3BF3B" w14:textId="77777777" w:rsidR="0070125B" w:rsidRPr="0070125B" w:rsidRDefault="0070125B" w:rsidP="0070125B">
      <w:pPr>
        <w:pStyle w:val="berschrift3"/>
        <w:rPr>
          <w:lang w:val="en" w:eastAsia="de-CH"/>
        </w:rPr>
      </w:pPr>
      <w:bookmarkStart w:id="55" w:name="_Toc478732603"/>
      <w:r w:rsidRPr="0070125B">
        <w:rPr>
          <w:lang w:val="en" w:eastAsia="de-CH"/>
        </w:rPr>
        <w:t>CLI</w:t>
      </w:r>
      <w:bookmarkEnd w:id="55"/>
    </w:p>
    <w:p w14:paraId="022C3565"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Über das CLI kann der MySQL Service wie folgt angelegt werden:</w:t>
      </w:r>
    </w:p>
    <w:p w14:paraId="75091A0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new-app mysql-ephemeral \</w:t>
      </w:r>
    </w:p>
    <w:p w14:paraId="7937D96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-pMEMORY_LIMIT=128Mi \</w:t>
      </w:r>
    </w:p>
    <w:p w14:paraId="6E9B4B68"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-pMYSQL_USER=appuio -pMYSQL_PASSWORD=appuio \</w:t>
      </w:r>
    </w:p>
    <w:p w14:paraId="56A8C7A5" w14:textId="77777777" w:rsid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-pMYSQL_DATABASE=appuio -pDATABASE_SERVICE_NAME=mysql</w:t>
      </w:r>
    </w:p>
    <w:p w14:paraId="061A014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23FFF051" w14:textId="77777777" w:rsidR="0070125B" w:rsidRPr="0070125B" w:rsidRDefault="0070125B" w:rsidP="0070125B">
      <w:pPr>
        <w:pStyle w:val="berschrift3"/>
        <w:rPr>
          <w:lang w:val="en" w:eastAsia="de-CH"/>
        </w:rPr>
      </w:pPr>
      <w:bookmarkStart w:id="56" w:name="_Toc478732604"/>
      <w:r w:rsidRPr="0070125B">
        <w:rPr>
          <w:lang w:val="en" w:eastAsia="de-CH"/>
        </w:rPr>
        <w:t>Web Console</w:t>
      </w:r>
      <w:bookmarkEnd w:id="56"/>
    </w:p>
    <w:p w14:paraId="2CB31211" w14:textId="383CDBFF"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In der Web Console kann der MySQL Service dem Projekt über "Add to Project" hinzugefügt werden. </w:t>
      </w:r>
      <w:r>
        <w:rPr>
          <w:rFonts w:ascii="Segoe UI" w:hAnsi="Segoe UI" w:cs="Segoe UI"/>
          <w:noProof/>
          <w:color w:val="0366D6"/>
          <w:sz w:val="21"/>
          <w:szCs w:val="21"/>
          <w:lang w:eastAsia="de-CH"/>
        </w:rPr>
        <w:drawing>
          <wp:inline distT="0" distB="0" distL="0" distR="0" wp14:anchorId="2DC5A129" wp14:editId="3B7509BE">
            <wp:extent cx="4610366" cy="4039095"/>
            <wp:effectExtent l="0" t="0" r="0" b="0"/>
            <wp:docPr id="6" name="Grafik 6" descr="MySQLService">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ySQLService">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10451" cy="4039170"/>
                    </a:xfrm>
                    <a:prstGeom prst="rect">
                      <a:avLst/>
                    </a:prstGeom>
                    <a:noFill/>
                    <a:ln>
                      <a:noFill/>
                    </a:ln>
                  </pic:spPr>
                </pic:pic>
              </a:graphicData>
            </a:graphic>
          </wp:inline>
        </w:drawing>
      </w:r>
    </w:p>
    <w:p w14:paraId="6CC8EA51" w14:textId="77777777" w:rsidR="0070125B" w:rsidRPr="0070125B" w:rsidRDefault="0070125B" w:rsidP="0070125B">
      <w:pPr>
        <w:pStyle w:val="berschrift2"/>
        <w:rPr>
          <w:lang w:eastAsia="de-CH"/>
        </w:rPr>
      </w:pPr>
      <w:bookmarkStart w:id="57" w:name="_Toc478732605"/>
      <w:r w:rsidRPr="0070125B">
        <w:rPr>
          <w:lang w:eastAsia="de-CH"/>
        </w:rPr>
        <w:t>Aufgabe: LAB8.2: Applikation an die Datenbank anbinden</w:t>
      </w:r>
      <w:bookmarkEnd w:id="57"/>
    </w:p>
    <w:p w14:paraId="72D224F3"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Standardmässig wird bei unserer example-spring-boot Applikation eine H2 Memory Datenbank verwendet. Dies kann über das Setzen der folgenden Umgebungsvariablen entsprechend auf unseren neuen MySQL Service umgestellt werden:</w:t>
      </w:r>
    </w:p>
    <w:p w14:paraId="02E08454" w14:textId="77777777" w:rsidR="0070125B" w:rsidRPr="0070125B" w:rsidRDefault="0070125B" w:rsidP="0070125B">
      <w:pPr>
        <w:numPr>
          <w:ilvl w:val="0"/>
          <w:numId w:val="32"/>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SPRING_DATASOURCE_USERNAME appuio</w:t>
      </w:r>
    </w:p>
    <w:p w14:paraId="7A413C57" w14:textId="77777777" w:rsidR="0070125B" w:rsidRPr="0070125B" w:rsidRDefault="0070125B" w:rsidP="0070125B">
      <w:pPr>
        <w:numPr>
          <w:ilvl w:val="0"/>
          <w:numId w:val="32"/>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SPRING_DATASOURCE_PASSWORD appuio</w:t>
      </w:r>
    </w:p>
    <w:p w14:paraId="33B4CDCB" w14:textId="77777777" w:rsidR="0070125B" w:rsidRPr="0070125B" w:rsidRDefault="0070125B" w:rsidP="0070125B">
      <w:pPr>
        <w:numPr>
          <w:ilvl w:val="0"/>
          <w:numId w:val="32"/>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SPRING_DATASOURCE_DRIVER_CLASS_NAME com.mysql.jdbc.Driver</w:t>
      </w:r>
    </w:p>
    <w:p w14:paraId="3A47BCA3" w14:textId="77777777" w:rsidR="0070125B" w:rsidRPr="0070125B" w:rsidRDefault="0070125B" w:rsidP="0070125B">
      <w:pPr>
        <w:numPr>
          <w:ilvl w:val="0"/>
          <w:numId w:val="32"/>
        </w:numPr>
        <w:spacing w:before="100" w:beforeAutospacing="1" w:after="100" w:afterAutospacing="1"/>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SPRING_DATASOURCE_URL jdbc:mysql://[Adresse des MySQL Service]/appuio?autoReconnect=true</w:t>
      </w:r>
    </w:p>
    <w:p w14:paraId="6D1C9586"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Für die Adresse des MySQL Service können wir entweder dessen Cluster IP (</w:t>
      </w:r>
      <w:r w:rsidRPr="0070125B">
        <w:rPr>
          <w:rFonts w:ascii="Consolas" w:hAnsi="Consolas" w:cs="Consolas"/>
          <w:color w:val="24292E"/>
          <w:sz w:val="18"/>
          <w:szCs w:val="18"/>
          <w:lang w:eastAsia="de-CH"/>
        </w:rPr>
        <w:t>oc get service</w:t>
      </w:r>
      <w:r w:rsidRPr="0070125B">
        <w:rPr>
          <w:rFonts w:ascii="Segoe UI" w:hAnsi="Segoe UI" w:cs="Segoe UI"/>
          <w:color w:val="24292E"/>
          <w:sz w:val="21"/>
          <w:szCs w:val="21"/>
          <w:lang w:eastAsia="de-CH"/>
        </w:rPr>
        <w:t>) oder aber dessen DNS-Namen (</w:t>
      </w:r>
      <w:r w:rsidRPr="0070125B">
        <w:rPr>
          <w:rFonts w:ascii="Consolas" w:hAnsi="Consolas" w:cs="Consolas"/>
          <w:color w:val="24292E"/>
          <w:sz w:val="18"/>
          <w:szCs w:val="18"/>
          <w:lang w:eastAsia="de-CH"/>
        </w:rPr>
        <w:t>&lt;service&gt;</w:t>
      </w:r>
      <w:r w:rsidRPr="0070125B">
        <w:rPr>
          <w:rFonts w:ascii="Segoe UI" w:hAnsi="Segoe UI" w:cs="Segoe UI"/>
          <w:color w:val="24292E"/>
          <w:sz w:val="21"/>
          <w:szCs w:val="21"/>
          <w:lang w:eastAsia="de-CH"/>
        </w:rPr>
        <w:t>) verwenden. Alle Services und Pods innerhalb eines Projektes können über DNS aufgelöst werden.</w:t>
      </w:r>
    </w:p>
    <w:p w14:paraId="7CA12D7D"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So lautet der Wert für die Variable SPRING_DATASOURCE_URL bspw.:</w:t>
      </w:r>
    </w:p>
    <w:p w14:paraId="4E5AFF5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Name des Services: mysql</w:t>
      </w:r>
    </w:p>
    <w:p w14:paraId="1402418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p>
    <w:p w14:paraId="35980C1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jdbc:mysql://mysql/appuio?autoReconnect=true</w:t>
      </w:r>
    </w:p>
    <w:p w14:paraId="2513BAF9"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Diese Umgebungsvariablen können wir nun in der DeploymentConfig example-spring-boot setzen. Nach dem </w:t>
      </w:r>
      <w:r w:rsidRPr="0070125B">
        <w:rPr>
          <w:rFonts w:ascii="Segoe UI" w:hAnsi="Segoe UI" w:cs="Segoe UI"/>
          <w:b/>
          <w:bCs/>
          <w:color w:val="24292E"/>
          <w:sz w:val="21"/>
          <w:szCs w:val="21"/>
          <w:lang w:eastAsia="de-CH"/>
        </w:rPr>
        <w:t>ConfigChange</w:t>
      </w:r>
      <w:r w:rsidRPr="0070125B">
        <w:rPr>
          <w:rFonts w:ascii="Segoe UI" w:hAnsi="Segoe UI" w:cs="Segoe UI"/>
          <w:color w:val="24292E"/>
          <w:sz w:val="21"/>
          <w:szCs w:val="21"/>
          <w:lang w:eastAsia="de-CH"/>
        </w:rPr>
        <w:t xml:space="preserve"> (ConfigChange ist in der DeploymentConfig als Trigger registriert) wird die Applikation automatisch neu deployed. Aufgrund der neuen Umgebungsvariablen verbindet die Applikation an die MySQL DB und </w:t>
      </w:r>
      <w:hyperlink r:id="rId70" w:history="1">
        <w:r w:rsidRPr="0070125B">
          <w:rPr>
            <w:rFonts w:ascii="Segoe UI" w:hAnsi="Segoe UI" w:cs="Segoe UI"/>
            <w:color w:val="0366D6"/>
            <w:sz w:val="21"/>
            <w:szCs w:val="21"/>
            <w:lang w:eastAsia="de-CH"/>
          </w:rPr>
          <w:t>Liquibase</w:t>
        </w:r>
      </w:hyperlink>
      <w:r w:rsidRPr="0070125B">
        <w:rPr>
          <w:rFonts w:ascii="Segoe UI" w:hAnsi="Segoe UI" w:cs="Segoe UI"/>
          <w:color w:val="24292E"/>
          <w:sz w:val="21"/>
          <w:szCs w:val="21"/>
          <w:lang w:eastAsia="de-CH"/>
        </w:rPr>
        <w:t xml:space="preserve"> kreiert das Schema und importiert die Testdaten.</w:t>
      </w:r>
    </w:p>
    <w:p w14:paraId="00F8B149" w14:textId="77777777" w:rsidR="0070125B" w:rsidRPr="0070125B" w:rsidRDefault="0070125B" w:rsidP="0070125B">
      <w:pPr>
        <w:spacing w:after="150"/>
        <w:rPr>
          <w:rFonts w:ascii="Segoe UI" w:hAnsi="Segoe UI" w:cs="Segoe UI"/>
          <w:color w:val="24292E"/>
          <w:sz w:val="21"/>
          <w:szCs w:val="21"/>
          <w:lang w:val="en" w:eastAsia="de-CH"/>
        </w:rPr>
      </w:pPr>
      <w:r w:rsidRPr="0070125B">
        <w:rPr>
          <w:rFonts w:ascii="Segoe UI" w:hAnsi="Segoe UI" w:cs="Segoe UI"/>
          <w:b/>
          <w:bCs/>
          <w:color w:val="24292E"/>
          <w:sz w:val="21"/>
          <w:szCs w:val="21"/>
          <w:lang w:eastAsia="de-CH"/>
        </w:rPr>
        <w:t>Note:</w:t>
      </w:r>
      <w:r w:rsidRPr="0070125B">
        <w:rPr>
          <w:rFonts w:ascii="Segoe UI" w:hAnsi="Segoe UI" w:cs="Segoe UI"/>
          <w:color w:val="24292E"/>
          <w:sz w:val="21"/>
          <w:szCs w:val="21"/>
          <w:lang w:eastAsia="de-CH"/>
        </w:rPr>
        <w:t xml:space="preserve"> Liquibase ist Open Source. Es ist eine Datenbank unabhängige Library um Datenbank Änderungen zu verwalten und auf der Datenbank anzuwenden. Liquibase erkennt beim Startup der Applikation, ob DB Changes auf der Datenbank angewendet werden müssen oder nicht. </w:t>
      </w:r>
      <w:r w:rsidRPr="0070125B">
        <w:rPr>
          <w:rFonts w:ascii="Segoe UI" w:hAnsi="Segoe UI" w:cs="Segoe UI"/>
          <w:color w:val="24292E"/>
          <w:sz w:val="21"/>
          <w:szCs w:val="21"/>
          <w:lang w:val="en" w:eastAsia="de-CH"/>
        </w:rPr>
        <w:t>Siehe Logs.</w:t>
      </w:r>
    </w:p>
    <w:p w14:paraId="5FB5F44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SPRING_DATASOURCE_URL=jdbc:mysql://mysql/appuio?autoReconnect=true</w:t>
      </w:r>
    </w:p>
    <w:p w14:paraId="6269B29E"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Note:</w:t>
      </w:r>
      <w:r w:rsidRPr="0070125B">
        <w:rPr>
          <w:rFonts w:ascii="Segoe UI" w:hAnsi="Segoe UI" w:cs="Segoe UI"/>
          <w:color w:val="24292E"/>
          <w:sz w:val="21"/>
          <w:szCs w:val="21"/>
          <w:lang w:eastAsia="de-CH"/>
        </w:rPr>
        <w:t xml:space="preserve"> mysql löst innerhalb ihres Projektes via DNS Abfrage auf die Cluster IP des MySQL Service auf. Die MySQL Datenbank ist nur innerhalb des Projektes erreichbar. Der Service ist ebenfalls über den folgenden Namen erreichbar:</w:t>
      </w:r>
    </w:p>
    <w:p w14:paraId="0BF646B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Projektname = techlab-dockerimage</w:t>
      </w:r>
    </w:p>
    <w:p w14:paraId="0204BDB8"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p>
    <w:p w14:paraId="0AEEF56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mysql.techlab-dockerimage.svc.cluster.local</w:t>
      </w:r>
    </w:p>
    <w:p w14:paraId="0C48C3FE"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Befehl für das Setzen der Umgebungsvariablen:</w:t>
      </w:r>
    </w:p>
    <w:p w14:paraId="5E93966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eastAsia="de-CH"/>
        </w:rPr>
        <w:t xml:space="preserve"> </w:t>
      </w:r>
      <w:r w:rsidRPr="0070125B">
        <w:rPr>
          <w:rFonts w:ascii="Consolas" w:hAnsi="Consolas" w:cs="Consolas"/>
          <w:color w:val="24292E"/>
          <w:sz w:val="18"/>
          <w:szCs w:val="18"/>
          <w:lang w:val="en" w:eastAsia="de-CH"/>
        </w:rPr>
        <w:t>$ oc env dc example-spring-boot \</w:t>
      </w:r>
    </w:p>
    <w:p w14:paraId="5EFD74F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-e SPRING_DATASOURCE_URL=jdbc:mysql://mysql/appuio?autoReconnect=true \</w:t>
      </w:r>
    </w:p>
    <w:p w14:paraId="3C7C02B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-e SPRING_DATASOURCE_USERNAME=appuio -e SPRING_DATASOURCE_PASSWORD=appuio \</w:t>
      </w:r>
    </w:p>
    <w:p w14:paraId="7C81E78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-e SPRING_DATASOURCE_DRIVER_CLASS_NAME=com.mysql.jdbc.Driver</w:t>
      </w:r>
    </w:p>
    <w:p w14:paraId="1E9CCC5D"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Über den folgenden Befehl können Sie sich die DeploymentConfig als JSON anschauen. Neu enthält die Config auch die gesetzten Umgebungsvariablen:</w:t>
      </w:r>
    </w:p>
    <w:p w14:paraId="0058D1D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xml:space="preserve"> $ oc get dc example-spring-boot -o json</w:t>
      </w:r>
    </w:p>
    <w:p w14:paraId="6A771EF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t>
      </w:r>
    </w:p>
    <w:p w14:paraId="76EAC45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"env": [</w:t>
      </w:r>
    </w:p>
    <w:p w14:paraId="277C109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 xml:space="preserve">        {</w:t>
      </w:r>
    </w:p>
    <w:p w14:paraId="5D94F41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 xml:space="preserve">            "name": "SPRING_DATASOURCE_USERNAME",</w:t>
      </w:r>
    </w:p>
    <w:p w14:paraId="366475D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 xml:space="preserve">            "value": "appuio"</w:t>
      </w:r>
    </w:p>
    <w:p w14:paraId="4709730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 xml:space="preserve">        },</w:t>
      </w:r>
    </w:p>
    <w:p w14:paraId="508E96A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 xml:space="preserve">        {</w:t>
      </w:r>
    </w:p>
    <w:p w14:paraId="0937617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 xml:space="preserve">            "name": "SPRING_DATASOURCE_PASSWORD",</w:t>
      </w:r>
    </w:p>
    <w:p w14:paraId="2CA2B3F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 xml:space="preserve">            "value": "appuio"</w:t>
      </w:r>
    </w:p>
    <w:p w14:paraId="78DE411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 xml:space="preserve">        },</w:t>
      </w:r>
    </w:p>
    <w:p w14:paraId="017360E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 xml:space="preserve">        {</w:t>
      </w:r>
    </w:p>
    <w:p w14:paraId="4259401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 xml:space="preserve">            "name": "SPRING_DATASOURCE_DRIVER_CLASS_NAME",</w:t>
      </w:r>
    </w:p>
    <w:p w14:paraId="74FC280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 xml:space="preserve">            "value": "com.mysql.jdbc.Driver"</w:t>
      </w:r>
    </w:p>
    <w:p w14:paraId="0898043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 xml:space="preserve">        },</w:t>
      </w:r>
    </w:p>
    <w:p w14:paraId="4AE64E8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 xml:space="preserve">        {</w:t>
      </w:r>
    </w:p>
    <w:p w14:paraId="005F72C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 xml:space="preserve">            "name": "SPRING_DATASOURCE_URL",</w:t>
      </w:r>
    </w:p>
    <w:p w14:paraId="68C2043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b/>
        <w:t xml:space="preserve">            "value": "jdbc:mysql://mysql/appuio"</w:t>
      </w:r>
    </w:p>
    <w:p w14:paraId="7627C0D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val="en" w:eastAsia="de-CH"/>
        </w:rPr>
        <w:tab/>
        <w:t xml:space="preserve">        </w:t>
      </w:r>
      <w:r w:rsidRPr="0070125B">
        <w:rPr>
          <w:rFonts w:ascii="Consolas" w:hAnsi="Consolas" w:cs="Consolas"/>
          <w:color w:val="24292E"/>
          <w:sz w:val="18"/>
          <w:szCs w:val="18"/>
          <w:lang w:eastAsia="de-CH"/>
        </w:rPr>
        <w:t>}</w:t>
      </w:r>
    </w:p>
    <w:p w14:paraId="6E1DD5B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ab/>
        <w:t xml:space="preserve">    ],</w:t>
      </w:r>
    </w:p>
    <w:p w14:paraId="099BBC3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w:t>
      </w:r>
    </w:p>
    <w:p w14:paraId="368F9C5C"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Die Konfiguration kann auch in der Web Console angeschaut und verändert werden:</w:t>
      </w:r>
    </w:p>
    <w:p w14:paraId="3E6E593A" w14:textId="77777777" w:rsidR="0070125B" w:rsidRPr="0070125B" w:rsidRDefault="0070125B" w:rsidP="0070125B">
      <w:pPr>
        <w:spacing w:after="150"/>
        <w:rPr>
          <w:rFonts w:ascii="Segoe UI" w:hAnsi="Segoe UI" w:cs="Segoe UI"/>
          <w:color w:val="24292E"/>
          <w:sz w:val="21"/>
          <w:szCs w:val="21"/>
          <w:lang w:val="en" w:eastAsia="de-CH"/>
        </w:rPr>
      </w:pPr>
      <w:r w:rsidRPr="0070125B">
        <w:rPr>
          <w:rFonts w:ascii="Segoe UI" w:hAnsi="Segoe UI" w:cs="Segoe UI"/>
          <w:color w:val="24292E"/>
          <w:sz w:val="21"/>
          <w:szCs w:val="21"/>
          <w:lang w:val="en" w:eastAsia="de-CH"/>
        </w:rPr>
        <w:t>(Applications → Deployments → example-spring-boot, Actions, Edit YAML)</w:t>
      </w:r>
    </w:p>
    <w:p w14:paraId="2A61DDD0" w14:textId="77777777" w:rsidR="0070125B" w:rsidRPr="0070125B" w:rsidRDefault="0070125B" w:rsidP="0070125B">
      <w:pPr>
        <w:pStyle w:val="berschrift2"/>
        <w:rPr>
          <w:lang w:eastAsia="de-CH"/>
        </w:rPr>
      </w:pPr>
      <w:bookmarkStart w:id="58" w:name="_Toc478732606"/>
      <w:r w:rsidRPr="0070125B">
        <w:rPr>
          <w:lang w:eastAsia="de-CH"/>
        </w:rPr>
        <w:t>Aufgabe: LAB8.3: In MySQL Service Pod einloggen und manuell auf DB verbinden</w:t>
      </w:r>
      <w:bookmarkEnd w:id="58"/>
    </w:p>
    <w:p w14:paraId="078742F1"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Wie im Lab </w:t>
      </w:r>
      <w:hyperlink r:id="rId71" w:history="1">
        <w:r w:rsidRPr="0070125B">
          <w:rPr>
            <w:rFonts w:ascii="Segoe UI" w:hAnsi="Segoe UI" w:cs="Segoe UI"/>
            <w:color w:val="0366D6"/>
            <w:sz w:val="21"/>
            <w:szCs w:val="21"/>
            <w:lang w:eastAsia="de-CH"/>
          </w:rPr>
          <w:t>07</w:t>
        </w:r>
      </w:hyperlink>
      <w:r w:rsidRPr="0070125B">
        <w:rPr>
          <w:rFonts w:ascii="Segoe UI" w:hAnsi="Segoe UI" w:cs="Segoe UI"/>
          <w:color w:val="24292E"/>
          <w:sz w:val="21"/>
          <w:szCs w:val="21"/>
          <w:lang w:eastAsia="de-CH"/>
        </w:rPr>
        <w:t xml:space="preserve"> beschrieben kann mittels </w:t>
      </w:r>
      <w:r w:rsidRPr="0070125B">
        <w:rPr>
          <w:rFonts w:ascii="Consolas" w:hAnsi="Consolas" w:cs="Consolas"/>
          <w:color w:val="24292E"/>
          <w:sz w:val="18"/>
          <w:szCs w:val="18"/>
          <w:lang w:eastAsia="de-CH"/>
        </w:rPr>
        <w:t>oc rsh [POD]</w:t>
      </w:r>
      <w:r w:rsidRPr="0070125B">
        <w:rPr>
          <w:rFonts w:ascii="Segoe UI" w:hAnsi="Segoe UI" w:cs="Segoe UI"/>
          <w:color w:val="24292E"/>
          <w:sz w:val="21"/>
          <w:szCs w:val="21"/>
          <w:lang w:eastAsia="de-CH"/>
        </w:rPr>
        <w:t xml:space="preserve"> in einen Pod eingeloggt werden:</w:t>
      </w:r>
    </w:p>
    <w:p w14:paraId="6B1FCAE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get pods</w:t>
      </w:r>
    </w:p>
    <w:p w14:paraId="3DB6DD7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NAME                           READY     STATUS             RESTARTS   AGE</w:t>
      </w:r>
    </w:p>
    <w:p w14:paraId="2B5B4C9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example-spring-boot-8-wkros    1/1       Running            0          10m</w:t>
      </w:r>
    </w:p>
    <w:p w14:paraId="68960A5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mysql-1-diccy                  1/1       Running            0          50m</w:t>
      </w:r>
    </w:p>
    <w:p w14:paraId="5F1731A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p>
    <w:p w14:paraId="17D988AD"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Danach in den MySQL Pod einloggen:</w:t>
      </w:r>
    </w:p>
    <w:p w14:paraId="0F5D0BA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rsh mysql-1-diccy</w:t>
      </w:r>
    </w:p>
    <w:p w14:paraId="7F93A421"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Nun können Sie mittels mysql Tool auf die Datenbank verbinden und die Tabellen anzeigen:</w:t>
      </w:r>
    </w:p>
    <w:p w14:paraId="5E0C903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mysql -u$MYSQL_USER -p$MYSQL_PASSWORD -h$MYSQL_SERVICE_HOST appuio</w:t>
      </w:r>
    </w:p>
    <w:p w14:paraId="23060638"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Welcome to the MySQL monitor.  Commands end with ; or \g.</w:t>
      </w:r>
    </w:p>
    <w:p w14:paraId="3929639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Your MySQL connection id is 54</w:t>
      </w:r>
    </w:p>
    <w:p w14:paraId="03DD879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Server version: 5.6.26 MySQL Community Server (GPL)</w:t>
      </w:r>
    </w:p>
    <w:p w14:paraId="64A89F5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33F6093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Copyright (c) 2000, 2015, Oracle and/or its affiliates. All rights reserved.</w:t>
      </w:r>
    </w:p>
    <w:p w14:paraId="00CBCAA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2529924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Oracle is a registered trademark of Oracle Corporation and/or its</w:t>
      </w:r>
    </w:p>
    <w:p w14:paraId="46DD771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affiliates. Other names may be trademarks of their respective</w:t>
      </w:r>
    </w:p>
    <w:p w14:paraId="392DEB9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owners.</w:t>
      </w:r>
    </w:p>
    <w:p w14:paraId="31B4776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7356231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Type 'help;' or '\h' for help. Type '\c' to clear the current input statement.</w:t>
      </w:r>
    </w:p>
    <w:p w14:paraId="4A8D977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34F906E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mysql&gt;</w:t>
      </w:r>
    </w:p>
    <w:p w14:paraId="508A8EC1"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Anschliessend können Sie mit</w:t>
      </w:r>
    </w:p>
    <w:p w14:paraId="6E935CD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show tables;</w:t>
      </w:r>
    </w:p>
    <w:p w14:paraId="265DEFC3"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alle Tabellen anzeigen.</w:t>
      </w:r>
    </w:p>
    <w:p w14:paraId="7CC3DA23" w14:textId="77777777" w:rsidR="0070125B" w:rsidRPr="0070125B" w:rsidRDefault="0070125B" w:rsidP="0070125B">
      <w:pPr>
        <w:pStyle w:val="berschrift2"/>
        <w:rPr>
          <w:lang w:eastAsia="de-CH"/>
        </w:rPr>
      </w:pPr>
      <w:bookmarkStart w:id="59" w:name="_Toc478732607"/>
      <w:r w:rsidRPr="0070125B">
        <w:rPr>
          <w:lang w:eastAsia="de-CH"/>
        </w:rPr>
        <w:t>Aufgabe: LAB8.4: Dump auf MySQL DB einspielen</w:t>
      </w:r>
      <w:bookmarkEnd w:id="59"/>
    </w:p>
    <w:p w14:paraId="009469CE"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Die Aufgabe ist es, in den MySQL Pod den </w:t>
      </w:r>
      <w:hyperlink r:id="rId72" w:history="1">
        <w:r w:rsidRPr="0070125B">
          <w:rPr>
            <w:rFonts w:ascii="Segoe UI" w:hAnsi="Segoe UI" w:cs="Segoe UI"/>
            <w:color w:val="0366D6"/>
            <w:sz w:val="21"/>
            <w:szCs w:val="21"/>
            <w:lang w:eastAsia="de-CH"/>
          </w:rPr>
          <w:t>Dump</w:t>
        </w:r>
      </w:hyperlink>
      <w:r w:rsidRPr="0070125B">
        <w:rPr>
          <w:rFonts w:ascii="Segoe UI" w:hAnsi="Segoe UI" w:cs="Segoe UI"/>
          <w:color w:val="24292E"/>
          <w:sz w:val="21"/>
          <w:szCs w:val="21"/>
          <w:lang w:eastAsia="de-CH"/>
        </w:rPr>
        <w:t xml:space="preserve"> einzuspielen.</w:t>
      </w:r>
    </w:p>
    <w:p w14:paraId="58ABA554"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Tipp:</w:t>
      </w:r>
      <w:r w:rsidRPr="0070125B">
        <w:rPr>
          <w:rFonts w:ascii="Segoe UI" w:hAnsi="Segoe UI" w:cs="Segoe UI"/>
          <w:color w:val="24292E"/>
          <w:sz w:val="21"/>
          <w:szCs w:val="21"/>
          <w:lang w:eastAsia="de-CH"/>
        </w:rPr>
        <w:t xml:space="preserve"> Mit </w:t>
      </w:r>
      <w:r w:rsidRPr="0070125B">
        <w:rPr>
          <w:rFonts w:ascii="Consolas" w:hAnsi="Consolas" w:cs="Consolas"/>
          <w:color w:val="24292E"/>
          <w:sz w:val="18"/>
          <w:szCs w:val="18"/>
          <w:lang w:eastAsia="de-CH"/>
        </w:rPr>
        <w:t>oc rsync</w:t>
      </w:r>
      <w:r w:rsidRPr="0070125B">
        <w:rPr>
          <w:rFonts w:ascii="Segoe UI" w:hAnsi="Segoe UI" w:cs="Segoe UI"/>
          <w:color w:val="24292E"/>
          <w:sz w:val="21"/>
          <w:szCs w:val="21"/>
          <w:lang w:eastAsia="de-CH"/>
        </w:rPr>
        <w:t xml:space="preserve"> können Sie lokale Dateien in einen Pod kopieren. </w:t>
      </w:r>
      <w:r w:rsidRPr="0070125B">
        <w:rPr>
          <w:rFonts w:ascii="Segoe UI" w:hAnsi="Segoe UI" w:cs="Segoe UI"/>
          <w:b/>
          <w:bCs/>
          <w:color w:val="24292E"/>
          <w:sz w:val="21"/>
          <w:szCs w:val="21"/>
          <w:lang w:eastAsia="de-CH"/>
        </w:rPr>
        <w:t>Achtung:</w:t>
      </w:r>
      <w:r w:rsidRPr="0070125B">
        <w:rPr>
          <w:rFonts w:ascii="Segoe UI" w:hAnsi="Segoe UI" w:cs="Segoe UI"/>
          <w:color w:val="24292E"/>
          <w:sz w:val="21"/>
          <w:szCs w:val="21"/>
          <w:lang w:eastAsia="de-CH"/>
        </w:rPr>
        <w:t xml:space="preserve"> Beachten Sie, dass dabei der rsync-Befehl des Betriebssystems verwendet wird. Auf UNIX-Systemen kann rsync mit dem Paketmanager, auf Windows kann bspw. </w:t>
      </w:r>
      <w:hyperlink r:id="rId73" w:history="1">
        <w:r w:rsidRPr="0070125B">
          <w:rPr>
            <w:rFonts w:ascii="Segoe UI" w:hAnsi="Segoe UI" w:cs="Segoe UI"/>
            <w:color w:val="0366D6"/>
            <w:sz w:val="21"/>
            <w:szCs w:val="21"/>
            <w:lang w:eastAsia="de-CH"/>
          </w:rPr>
          <w:t>cwRsync</w:t>
        </w:r>
      </w:hyperlink>
      <w:r w:rsidRPr="0070125B">
        <w:rPr>
          <w:rFonts w:ascii="Segoe UI" w:hAnsi="Segoe UI" w:cs="Segoe UI"/>
          <w:color w:val="24292E"/>
          <w:sz w:val="21"/>
          <w:szCs w:val="21"/>
          <w:lang w:eastAsia="de-CH"/>
        </w:rPr>
        <w:t xml:space="preserve"> installiert werden. Ist eine Installation von rsync nicht möglich, kann stattdessen bspw. in den Pod eingeloggt und via </w:t>
      </w:r>
      <w:r w:rsidRPr="0070125B">
        <w:rPr>
          <w:rFonts w:ascii="Consolas" w:hAnsi="Consolas" w:cs="Consolas"/>
          <w:color w:val="24292E"/>
          <w:sz w:val="18"/>
          <w:szCs w:val="18"/>
          <w:lang w:eastAsia="de-CH"/>
        </w:rPr>
        <w:t>curl -O &lt;URL&gt;</w:t>
      </w:r>
      <w:r w:rsidRPr="0070125B">
        <w:rPr>
          <w:rFonts w:ascii="Segoe UI" w:hAnsi="Segoe UI" w:cs="Segoe UI"/>
          <w:color w:val="24292E"/>
          <w:sz w:val="21"/>
          <w:szCs w:val="21"/>
          <w:lang w:eastAsia="de-CH"/>
        </w:rPr>
        <w:t xml:space="preserve"> der Dump heruntergeladen werden.</w:t>
      </w:r>
    </w:p>
    <w:p w14:paraId="4BF268C6"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Tipp:</w:t>
      </w:r>
      <w:r w:rsidRPr="0070125B">
        <w:rPr>
          <w:rFonts w:ascii="Segoe UI" w:hAnsi="Segoe UI" w:cs="Segoe UI"/>
          <w:color w:val="24292E"/>
          <w:sz w:val="21"/>
          <w:szCs w:val="21"/>
          <w:lang w:eastAsia="de-CH"/>
        </w:rPr>
        <w:t xml:space="preserve"> Verwenden Sie das Tool mysql um den Dump einzuspielen.</w:t>
      </w:r>
    </w:p>
    <w:p w14:paraId="2DAA5065"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Tipp:</w:t>
      </w:r>
      <w:r w:rsidRPr="0070125B">
        <w:rPr>
          <w:rFonts w:ascii="Segoe UI" w:hAnsi="Segoe UI" w:cs="Segoe UI"/>
          <w:color w:val="24292E"/>
          <w:sz w:val="21"/>
          <w:szCs w:val="21"/>
          <w:lang w:eastAsia="de-CH"/>
        </w:rPr>
        <w:t xml:space="preserve"> Die bestehende Datenbank muss vorgängig leer sein. Sie kann auch gelöscht und neu angelegt werden.</w:t>
      </w:r>
    </w:p>
    <w:p w14:paraId="79DAEBB5" w14:textId="77777777" w:rsidR="0070125B" w:rsidRPr="0070125B" w:rsidRDefault="007D421B" w:rsidP="0070125B">
      <w:pPr>
        <w:spacing w:before="225" w:after="225"/>
        <w:rPr>
          <w:rFonts w:ascii="Segoe UI" w:hAnsi="Segoe UI" w:cs="Segoe UI"/>
          <w:color w:val="24292E"/>
          <w:sz w:val="21"/>
          <w:szCs w:val="21"/>
          <w:lang w:val="en" w:eastAsia="de-CH"/>
        </w:rPr>
      </w:pPr>
      <w:r>
        <w:rPr>
          <w:rFonts w:ascii="Segoe UI" w:hAnsi="Segoe UI" w:cs="Segoe UI"/>
          <w:color w:val="24292E"/>
          <w:sz w:val="21"/>
          <w:szCs w:val="21"/>
          <w:lang w:val="en" w:eastAsia="de-CH"/>
        </w:rPr>
        <w:pict w14:anchorId="11C46D0D">
          <v:rect id="_x0000_i1031" style="width:0;height:0" o:hralign="center" o:hrstd="t" o:hr="t" fillcolor="#a0a0a0" stroked="f"/>
        </w:pict>
      </w:r>
    </w:p>
    <w:p w14:paraId="5E9187B9" w14:textId="77777777" w:rsidR="0070125B" w:rsidRPr="0070125B" w:rsidRDefault="0070125B" w:rsidP="0070125B">
      <w:pPr>
        <w:pStyle w:val="berschrift2"/>
        <w:rPr>
          <w:lang w:eastAsia="de-CH"/>
        </w:rPr>
      </w:pPr>
      <w:bookmarkStart w:id="60" w:name="_Toc478732608"/>
      <w:r w:rsidRPr="0070125B">
        <w:rPr>
          <w:lang w:eastAsia="de-CH"/>
        </w:rPr>
        <w:t>Lösung: LAB8.4</w:t>
      </w:r>
      <w:bookmarkEnd w:id="60"/>
    </w:p>
    <w:p w14:paraId="10109F8C"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Ein ganzes Verzeichnis (dump) syncen. Darin enthalten ist das File </w:t>
      </w:r>
      <w:r w:rsidRPr="0070125B">
        <w:rPr>
          <w:rFonts w:ascii="Consolas" w:hAnsi="Consolas" w:cs="Consolas"/>
          <w:color w:val="24292E"/>
          <w:sz w:val="18"/>
          <w:szCs w:val="18"/>
          <w:lang w:eastAsia="de-CH"/>
        </w:rPr>
        <w:t>dump.sql</w:t>
      </w:r>
      <w:r w:rsidRPr="0070125B">
        <w:rPr>
          <w:rFonts w:ascii="Segoe UI" w:hAnsi="Segoe UI" w:cs="Segoe UI"/>
          <w:color w:val="24292E"/>
          <w:sz w:val="21"/>
          <w:szCs w:val="21"/>
          <w:lang w:eastAsia="de-CH"/>
        </w:rPr>
        <w:t>. Beachten Sie zum rsync-Befehl auch obenstehenden Tipp.</w:t>
      </w:r>
    </w:p>
    <w:p w14:paraId="68C5817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oc rsync ./labs/data/08_dump mysql-1-diccy:/tmp/</w:t>
      </w:r>
    </w:p>
    <w:p w14:paraId="7C03C61B"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In den MySQL Pod einloggen:</w:t>
      </w:r>
    </w:p>
    <w:p w14:paraId="37D3F5E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rsh mysql-1-diccy</w:t>
      </w:r>
    </w:p>
    <w:p w14:paraId="598CFDE0"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Bestehende Datenbank löschen:</w:t>
      </w:r>
    </w:p>
    <w:p w14:paraId="10F4503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mysql -u$MYSQL_USER -p$MYSQL_PASSWORD -h$MYSQL_SERVICE_HOST appuio</w:t>
      </w:r>
    </w:p>
    <w:p w14:paraId="07B73A8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w:t>
      </w:r>
    </w:p>
    <w:p w14:paraId="1B4C5AD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mysql&gt; drop database appuio;</w:t>
      </w:r>
    </w:p>
    <w:p w14:paraId="5B463DE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it-CH" w:eastAsia="de-CH"/>
        </w:rPr>
      </w:pPr>
      <w:r w:rsidRPr="0070125B">
        <w:rPr>
          <w:rFonts w:ascii="Consolas" w:hAnsi="Consolas" w:cs="Consolas"/>
          <w:color w:val="24292E"/>
          <w:sz w:val="18"/>
          <w:szCs w:val="18"/>
          <w:lang w:val="it-CH" w:eastAsia="de-CH"/>
        </w:rPr>
        <w:t>mysql&gt; create database appuio;</w:t>
      </w:r>
    </w:p>
    <w:p w14:paraId="30C29A0B" w14:textId="77777777" w:rsidR="0070125B" w:rsidRPr="0070125B" w:rsidRDefault="0070125B" w:rsidP="0070125B">
      <w:pPr>
        <w:spacing w:after="150"/>
        <w:rPr>
          <w:rFonts w:ascii="Segoe UI" w:hAnsi="Segoe UI" w:cs="Segoe UI"/>
          <w:color w:val="24292E"/>
          <w:sz w:val="21"/>
          <w:szCs w:val="21"/>
          <w:lang w:val="it-CH" w:eastAsia="de-CH"/>
        </w:rPr>
      </w:pPr>
      <w:r w:rsidRPr="0070125B">
        <w:rPr>
          <w:rFonts w:ascii="Segoe UI" w:hAnsi="Segoe UI" w:cs="Segoe UI"/>
          <w:color w:val="24292E"/>
          <w:sz w:val="21"/>
          <w:szCs w:val="21"/>
          <w:lang w:val="it-CH" w:eastAsia="de-CH"/>
        </w:rPr>
        <w:t>Dump einspielen:</w:t>
      </w:r>
    </w:p>
    <w:p w14:paraId="349C75E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it-CH" w:eastAsia="de-CH"/>
        </w:rPr>
      </w:pPr>
      <w:r w:rsidRPr="0070125B">
        <w:rPr>
          <w:rFonts w:ascii="Consolas" w:hAnsi="Consolas" w:cs="Consolas"/>
          <w:color w:val="24292E"/>
          <w:sz w:val="18"/>
          <w:szCs w:val="18"/>
          <w:lang w:val="it-CH" w:eastAsia="de-CH"/>
        </w:rPr>
        <w:t>$ mysql -u$MYSQL_USER -p$MYSQL_PASSWORD -h$MYSQL_SERVICE_HOST appuio &lt; /tmp/08_dump/dump.sql</w:t>
      </w:r>
    </w:p>
    <w:p w14:paraId="7163296E"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Note:</w:t>
      </w:r>
      <w:r w:rsidRPr="0070125B">
        <w:rPr>
          <w:rFonts w:ascii="Segoe UI" w:hAnsi="Segoe UI" w:cs="Segoe UI"/>
          <w:color w:val="24292E"/>
          <w:sz w:val="21"/>
          <w:szCs w:val="21"/>
          <w:lang w:eastAsia="de-CH"/>
        </w:rPr>
        <w:t xml:space="preserve"> Den Dump kann man wie folgt erstellen:</w:t>
      </w:r>
    </w:p>
    <w:p w14:paraId="043941F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mysqldump --user=$MYSQL_USER --password=$MYSQL_PASSWORD --host=$MYSQL_SERVICE_HOST appuio &gt; /tmp/dump.sql</w:t>
      </w:r>
    </w:p>
    <w:p w14:paraId="23A58FCE" w14:textId="77777777" w:rsidR="0070125B" w:rsidRPr="0070125B" w:rsidRDefault="007D421B" w:rsidP="0070125B">
      <w:pPr>
        <w:spacing w:before="225" w:after="225"/>
        <w:rPr>
          <w:rFonts w:ascii="Segoe UI" w:hAnsi="Segoe UI" w:cs="Segoe UI"/>
          <w:color w:val="24292E"/>
          <w:sz w:val="21"/>
          <w:szCs w:val="21"/>
          <w:lang w:val="en" w:eastAsia="de-CH"/>
        </w:rPr>
      </w:pPr>
      <w:r>
        <w:rPr>
          <w:rFonts w:ascii="Segoe UI" w:hAnsi="Segoe UI" w:cs="Segoe UI"/>
          <w:color w:val="24292E"/>
          <w:sz w:val="21"/>
          <w:szCs w:val="21"/>
          <w:lang w:val="en" w:eastAsia="de-CH"/>
        </w:rPr>
        <w:pict w14:anchorId="37984651">
          <v:rect id="_x0000_i1032" style="width:0;height:0" o:hralign="center" o:hrstd="t" o:hr="t" fillcolor="#a0a0a0" stroked="f"/>
        </w:pict>
      </w:r>
    </w:p>
    <w:p w14:paraId="218AA635" w14:textId="77777777" w:rsidR="0070125B" w:rsidRPr="0070125B" w:rsidRDefault="0070125B" w:rsidP="0070125B">
      <w:pPr>
        <w:rPr>
          <w:rFonts w:ascii="Segoe UI" w:hAnsi="Segoe UI" w:cs="Segoe UI"/>
          <w:color w:val="24292E"/>
          <w:sz w:val="21"/>
          <w:szCs w:val="21"/>
          <w:lang w:val="en" w:eastAsia="de-CH"/>
        </w:rPr>
      </w:pPr>
      <w:r w:rsidRPr="0070125B">
        <w:rPr>
          <w:rFonts w:ascii="Segoe UI" w:hAnsi="Segoe UI" w:cs="Segoe UI"/>
          <w:b/>
          <w:bCs/>
          <w:color w:val="24292E"/>
          <w:sz w:val="21"/>
          <w:szCs w:val="21"/>
          <w:lang w:val="en" w:eastAsia="de-CH"/>
        </w:rPr>
        <w:t>Ende Lab 8</w:t>
      </w:r>
    </w:p>
    <w:p w14:paraId="70331FC2" w14:textId="311A7EFA" w:rsidR="0070125B" w:rsidRDefault="0070125B"/>
    <w:p w14:paraId="5787E3CE" w14:textId="77777777" w:rsidR="0070125B" w:rsidRDefault="0070125B">
      <w:r>
        <w:br w:type="page"/>
      </w:r>
    </w:p>
    <w:p w14:paraId="126D4963" w14:textId="77777777" w:rsidR="0070125B" w:rsidRPr="0070125B" w:rsidRDefault="0070125B" w:rsidP="0070125B">
      <w:pPr>
        <w:pStyle w:val="berschrift1"/>
        <w:rPr>
          <w:lang w:eastAsia="de-CH"/>
        </w:rPr>
      </w:pPr>
      <w:bookmarkStart w:id="61" w:name="_Toc478732609"/>
      <w:r w:rsidRPr="0070125B">
        <w:rPr>
          <w:lang w:eastAsia="de-CH"/>
        </w:rPr>
        <w:t>Lab 9: Code Changes durch Webhook triggern Rebuild auf OpenShift</w:t>
      </w:r>
      <w:bookmarkEnd w:id="61"/>
    </w:p>
    <w:p w14:paraId="05A5285F"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In diesem Lab zeigen wir den Docker Build Workflow anhand eines Beispiels auf und Sie lernen, wie Sie mit einem Push in das Git Repository einen Build und ein Deployment der Applikation auf OpenShift starten.</w:t>
      </w:r>
    </w:p>
    <w:p w14:paraId="2C0A69FA" w14:textId="77777777" w:rsidR="0070125B" w:rsidRPr="0070125B" w:rsidRDefault="0070125B" w:rsidP="0070125B">
      <w:pPr>
        <w:pStyle w:val="berschrift2"/>
        <w:rPr>
          <w:lang w:eastAsia="de-CH"/>
        </w:rPr>
      </w:pPr>
      <w:bookmarkStart w:id="62" w:name="_Toc478732610"/>
      <w:r w:rsidRPr="0070125B">
        <w:rPr>
          <w:lang w:eastAsia="de-CH"/>
        </w:rPr>
        <w:t>Aufgabe: LAB9.1: Vorbereitung Github Account und Fork</w:t>
      </w:r>
      <w:bookmarkEnd w:id="62"/>
    </w:p>
    <w:p w14:paraId="26906EC5" w14:textId="77777777" w:rsidR="0070125B" w:rsidRPr="0070125B" w:rsidRDefault="0070125B" w:rsidP="0070125B">
      <w:pPr>
        <w:pStyle w:val="berschrift3"/>
        <w:rPr>
          <w:lang w:eastAsia="de-CH"/>
        </w:rPr>
      </w:pPr>
      <w:bookmarkStart w:id="63" w:name="_Toc478732611"/>
      <w:r w:rsidRPr="0070125B">
        <w:rPr>
          <w:lang w:eastAsia="de-CH"/>
        </w:rPr>
        <w:t>Github Account</w:t>
      </w:r>
      <w:bookmarkEnd w:id="63"/>
    </w:p>
    <w:p w14:paraId="0DF631F8"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Damit Sie Änderungen am Source Code unserer Beispielapplikation vornehmen können, benötigen Sie einen eigenen GitHub Account. Richten Sie sich einen Account unter </w:t>
      </w:r>
      <w:hyperlink r:id="rId74" w:history="1">
        <w:r w:rsidRPr="0070125B">
          <w:rPr>
            <w:rFonts w:ascii="Segoe UI" w:hAnsi="Segoe UI" w:cs="Segoe UI"/>
            <w:color w:val="0366D6"/>
            <w:sz w:val="21"/>
            <w:szCs w:val="21"/>
            <w:lang w:eastAsia="de-CH"/>
          </w:rPr>
          <w:t>https://github.com/</w:t>
        </w:r>
      </w:hyperlink>
      <w:r w:rsidRPr="0070125B">
        <w:rPr>
          <w:rFonts w:ascii="Segoe UI" w:hAnsi="Segoe UI" w:cs="Segoe UI"/>
          <w:color w:val="24292E"/>
          <w:sz w:val="21"/>
          <w:szCs w:val="21"/>
          <w:lang w:eastAsia="de-CH"/>
        </w:rPr>
        <w:t xml:space="preserve"> ein, falls Sie nicht bereits über einen verfügen.</w:t>
      </w:r>
    </w:p>
    <w:p w14:paraId="38E7A5A0" w14:textId="77777777" w:rsidR="0070125B" w:rsidRPr="0070125B" w:rsidRDefault="0070125B" w:rsidP="0070125B">
      <w:pPr>
        <w:pStyle w:val="berschrift3"/>
        <w:rPr>
          <w:lang w:eastAsia="de-CH"/>
        </w:rPr>
      </w:pPr>
      <w:bookmarkStart w:id="64" w:name="_Toc478732612"/>
      <w:r w:rsidRPr="0070125B">
        <w:rPr>
          <w:lang w:eastAsia="de-CH"/>
        </w:rPr>
        <w:t>Beispiel-Projekt forken</w:t>
      </w:r>
      <w:bookmarkEnd w:id="64"/>
    </w:p>
    <w:p w14:paraId="29C9BD40"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Beispiel-Projekt:</w:t>
      </w:r>
      <w:r w:rsidRPr="0070125B">
        <w:rPr>
          <w:rFonts w:ascii="Segoe UI" w:hAnsi="Segoe UI" w:cs="Segoe UI"/>
          <w:color w:val="24292E"/>
          <w:sz w:val="21"/>
          <w:szCs w:val="21"/>
          <w:lang w:eastAsia="de-CH"/>
        </w:rPr>
        <w:t xml:space="preserve"> </w:t>
      </w:r>
      <w:hyperlink r:id="rId75" w:history="1">
        <w:r w:rsidRPr="0070125B">
          <w:rPr>
            <w:rFonts w:ascii="Segoe UI" w:hAnsi="Segoe UI" w:cs="Segoe UI"/>
            <w:color w:val="0366D6"/>
            <w:sz w:val="21"/>
            <w:szCs w:val="21"/>
            <w:lang w:eastAsia="de-CH"/>
          </w:rPr>
          <w:t>https://github.com/appuio/example-php-docker-helloworld</w:t>
        </w:r>
      </w:hyperlink>
    </w:p>
    <w:p w14:paraId="3B6DF6B9"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Gehen Sie auf die </w:t>
      </w:r>
      <w:hyperlink r:id="rId76" w:history="1">
        <w:r w:rsidRPr="0070125B">
          <w:rPr>
            <w:rFonts w:ascii="Segoe UI" w:hAnsi="Segoe UI" w:cs="Segoe UI"/>
            <w:color w:val="0366D6"/>
            <w:sz w:val="21"/>
            <w:szCs w:val="21"/>
            <w:lang w:eastAsia="de-CH"/>
          </w:rPr>
          <w:t>GitHub Projekt-Seite</w:t>
        </w:r>
      </w:hyperlink>
      <w:r w:rsidRPr="0070125B">
        <w:rPr>
          <w:rFonts w:ascii="Segoe UI" w:hAnsi="Segoe UI" w:cs="Segoe UI"/>
          <w:color w:val="24292E"/>
          <w:sz w:val="21"/>
          <w:szCs w:val="21"/>
          <w:lang w:eastAsia="de-CH"/>
        </w:rPr>
        <w:t xml:space="preserve"> und </w:t>
      </w:r>
      <w:hyperlink r:id="rId77" w:history="1">
        <w:r w:rsidRPr="0070125B">
          <w:rPr>
            <w:rFonts w:ascii="Segoe UI" w:hAnsi="Segoe UI" w:cs="Segoe UI"/>
            <w:color w:val="0366D6"/>
            <w:sz w:val="21"/>
            <w:szCs w:val="21"/>
            <w:lang w:eastAsia="de-CH"/>
          </w:rPr>
          <w:t>forken</w:t>
        </w:r>
      </w:hyperlink>
      <w:r w:rsidRPr="0070125B">
        <w:rPr>
          <w:rFonts w:ascii="Segoe UI" w:hAnsi="Segoe UI" w:cs="Segoe UI"/>
          <w:color w:val="24292E"/>
          <w:sz w:val="21"/>
          <w:szCs w:val="21"/>
          <w:lang w:eastAsia="de-CH"/>
        </w:rPr>
        <w:t xml:space="preserve"> Sie das Projekt.</w:t>
      </w:r>
    </w:p>
    <w:p w14:paraId="049EF313" w14:textId="1C849DD1" w:rsidR="0070125B" w:rsidRPr="0070125B" w:rsidRDefault="0070125B" w:rsidP="0070125B">
      <w:pPr>
        <w:spacing w:after="150"/>
        <w:rPr>
          <w:rFonts w:ascii="Segoe UI" w:hAnsi="Segoe UI" w:cs="Segoe UI"/>
          <w:color w:val="24292E"/>
          <w:sz w:val="21"/>
          <w:szCs w:val="21"/>
          <w:lang w:val="en" w:eastAsia="de-CH"/>
        </w:rPr>
      </w:pPr>
      <w:r>
        <w:rPr>
          <w:rFonts w:ascii="Segoe UI" w:hAnsi="Segoe UI" w:cs="Segoe UI"/>
          <w:noProof/>
          <w:color w:val="0366D6"/>
          <w:sz w:val="21"/>
          <w:szCs w:val="21"/>
          <w:lang w:eastAsia="de-CH"/>
        </w:rPr>
        <w:drawing>
          <wp:inline distT="0" distB="0" distL="0" distR="0" wp14:anchorId="0CCAD858" wp14:editId="0659C9F1">
            <wp:extent cx="6300000" cy="4857078"/>
            <wp:effectExtent l="0" t="0" r="0" b="0"/>
            <wp:docPr id="14" name="Grafik 14" descr="Fork">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k">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00000" cy="4857078"/>
                    </a:xfrm>
                    <a:prstGeom prst="rect">
                      <a:avLst/>
                    </a:prstGeom>
                    <a:noFill/>
                    <a:ln>
                      <a:noFill/>
                    </a:ln>
                  </pic:spPr>
                </pic:pic>
              </a:graphicData>
            </a:graphic>
          </wp:inline>
        </w:drawing>
      </w:r>
    </w:p>
    <w:p w14:paraId="60DFC78A"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Sie haben nun unter</w:t>
      </w:r>
    </w:p>
    <w:p w14:paraId="03F6D659"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https://github.com/[YourGitHubUser]/example-php-docker-helloworld</w:t>
      </w:r>
    </w:p>
    <w:p w14:paraId="2F89C64F"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einen Fork des Example Projektes, den Sie so erweitern können wie Sie wollen.</w:t>
      </w:r>
    </w:p>
    <w:p w14:paraId="5389A475" w14:textId="77777777" w:rsidR="0070125B" w:rsidRPr="0070125B" w:rsidRDefault="0070125B" w:rsidP="0070125B">
      <w:pPr>
        <w:pStyle w:val="berschrift3"/>
        <w:rPr>
          <w:lang w:eastAsia="de-CH"/>
        </w:rPr>
      </w:pPr>
      <w:bookmarkStart w:id="65" w:name="_Toc478732613"/>
      <w:r w:rsidRPr="0070125B">
        <w:rPr>
          <w:lang w:eastAsia="de-CH"/>
        </w:rPr>
        <w:t>Deployen des eigenen Forks</w:t>
      </w:r>
      <w:bookmarkEnd w:id="65"/>
    </w:p>
    <w:p w14:paraId="6276FB96"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Erstellen Sie ein neues Projekt:</w:t>
      </w:r>
    </w:p>
    <w:p w14:paraId="099E969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new-project [USER]-example4</w:t>
      </w:r>
    </w:p>
    <w:p w14:paraId="2403E451"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Erstellen Sie für Ihren Fork eine neue App. </w:t>
      </w:r>
      <w:r w:rsidRPr="0070125B">
        <w:rPr>
          <w:rFonts w:ascii="Segoe UI" w:hAnsi="Segoe UI" w:cs="Segoe UI"/>
          <w:b/>
          <w:bCs/>
          <w:color w:val="24292E"/>
          <w:sz w:val="21"/>
          <w:szCs w:val="21"/>
          <w:lang w:eastAsia="de-CH"/>
        </w:rPr>
        <w:t>Note:</w:t>
      </w:r>
      <w:r w:rsidRPr="0070125B">
        <w:rPr>
          <w:rFonts w:ascii="Segoe UI" w:hAnsi="Segoe UI" w:cs="Segoe UI"/>
          <w:color w:val="24292E"/>
          <w:sz w:val="21"/>
          <w:szCs w:val="21"/>
          <w:lang w:eastAsia="de-CH"/>
        </w:rPr>
        <w:t xml:space="preserve"> Ersetzen Sie </w:t>
      </w:r>
      <w:r w:rsidRPr="0070125B">
        <w:rPr>
          <w:rFonts w:ascii="Consolas" w:hAnsi="Consolas" w:cs="Consolas"/>
          <w:color w:val="24292E"/>
          <w:sz w:val="18"/>
          <w:szCs w:val="18"/>
          <w:lang w:eastAsia="de-CH"/>
        </w:rPr>
        <w:t>[YourGithubUser]</w:t>
      </w:r>
      <w:r w:rsidRPr="0070125B">
        <w:rPr>
          <w:rFonts w:ascii="Segoe UI" w:hAnsi="Segoe UI" w:cs="Segoe UI"/>
          <w:color w:val="24292E"/>
          <w:sz w:val="21"/>
          <w:szCs w:val="21"/>
          <w:lang w:eastAsia="de-CH"/>
        </w:rPr>
        <w:t xml:space="preserve"> mit dem Namen Ihres GitHub Accounts:</w:t>
      </w:r>
    </w:p>
    <w:p w14:paraId="445AB98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new-app https://github.com/[YourGithubUser]/example-php-docker-helloworld.git --strategy=docker --name=appuio-php-docker-ex</w:t>
      </w:r>
    </w:p>
    <w:p w14:paraId="678BB85F"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Mittels Parameter </w:t>
      </w:r>
      <w:r w:rsidRPr="0070125B">
        <w:rPr>
          <w:rFonts w:ascii="Consolas" w:hAnsi="Consolas" w:cs="Consolas"/>
          <w:color w:val="24292E"/>
          <w:sz w:val="18"/>
          <w:szCs w:val="18"/>
          <w:lang w:eastAsia="de-CH"/>
        </w:rPr>
        <w:t>--strategy=docker</w:t>
      </w:r>
      <w:r w:rsidRPr="0070125B">
        <w:rPr>
          <w:rFonts w:ascii="Segoe UI" w:hAnsi="Segoe UI" w:cs="Segoe UI"/>
          <w:color w:val="24292E"/>
          <w:sz w:val="21"/>
          <w:szCs w:val="21"/>
          <w:lang w:eastAsia="de-CH"/>
        </w:rPr>
        <w:t xml:space="preserve"> sagen wir dem </w:t>
      </w:r>
      <w:r w:rsidRPr="0070125B">
        <w:rPr>
          <w:rFonts w:ascii="Consolas" w:hAnsi="Consolas" w:cs="Consolas"/>
          <w:color w:val="24292E"/>
          <w:sz w:val="18"/>
          <w:szCs w:val="18"/>
          <w:lang w:eastAsia="de-CH"/>
        </w:rPr>
        <w:t>oc new-app</w:t>
      </w:r>
      <w:r w:rsidRPr="0070125B">
        <w:rPr>
          <w:rFonts w:ascii="Segoe UI" w:hAnsi="Segoe UI" w:cs="Segoe UI"/>
          <w:color w:val="24292E"/>
          <w:sz w:val="21"/>
          <w:szCs w:val="21"/>
          <w:lang w:eastAsia="de-CH"/>
        </w:rPr>
        <w:t xml:space="preserve"> Befehl nun explizit, er soll im angegebenen Git Repository nach einem Dockerfile suchen und dieses für den Build verwenden.</w:t>
      </w:r>
    </w:p>
    <w:p w14:paraId="762CEFEC"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Nun exponieren Sie den Service mit:</w:t>
      </w:r>
    </w:p>
    <w:p w14:paraId="34FD21A7" w14:textId="77777777" w:rsid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fr-CH" w:eastAsia="de-CH"/>
        </w:rPr>
      </w:pPr>
      <w:r w:rsidRPr="0070125B">
        <w:rPr>
          <w:rFonts w:ascii="Consolas" w:hAnsi="Consolas" w:cs="Consolas"/>
          <w:color w:val="24292E"/>
          <w:sz w:val="18"/>
          <w:szCs w:val="18"/>
          <w:lang w:val="fr-CH" w:eastAsia="de-CH"/>
        </w:rPr>
        <w:t>$ oc expose service appuio-php-docker-ex</w:t>
      </w:r>
    </w:p>
    <w:p w14:paraId="3DA4C7C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fr-CH" w:eastAsia="de-CH"/>
        </w:rPr>
      </w:pPr>
    </w:p>
    <w:p w14:paraId="6E00D350" w14:textId="77777777" w:rsidR="0070125B" w:rsidRPr="0070125B" w:rsidRDefault="0070125B" w:rsidP="0070125B">
      <w:pPr>
        <w:pStyle w:val="berschrift2"/>
        <w:rPr>
          <w:lang w:eastAsia="de-CH"/>
        </w:rPr>
      </w:pPr>
      <w:bookmarkStart w:id="66" w:name="_Toc478732614"/>
      <w:r w:rsidRPr="0070125B">
        <w:rPr>
          <w:lang w:eastAsia="de-CH"/>
        </w:rPr>
        <w:t>Aufgabe: LAB9.2: Webhook auf GitHub einrichten</w:t>
      </w:r>
      <w:bookmarkEnd w:id="66"/>
    </w:p>
    <w:p w14:paraId="30B7A77D"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Beim Erstellen der App wurden in der BuildConfig (bc) direkt Webhooks definiert. Diese können Sie über den folgenden Befehl anzeigen:</w:t>
      </w:r>
    </w:p>
    <w:p w14:paraId="10A130D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describe bc appuio-php-docker-ex</w:t>
      </w:r>
    </w:p>
    <w:p w14:paraId="12DA839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p>
    <w:p w14:paraId="63F609A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Name:</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appuio-php-docker-ex</w:t>
      </w:r>
    </w:p>
    <w:p w14:paraId="70DCF31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Created:</w:t>
      </w:r>
      <w:r w:rsidRPr="0070125B">
        <w:rPr>
          <w:rFonts w:ascii="Consolas" w:hAnsi="Consolas" w:cs="Consolas"/>
          <w:color w:val="24292E"/>
          <w:sz w:val="18"/>
          <w:szCs w:val="18"/>
          <w:lang w:val="en" w:eastAsia="de-CH"/>
        </w:rPr>
        <w:tab/>
        <w:t>57 seconds ago</w:t>
      </w:r>
    </w:p>
    <w:p w14:paraId="676634E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Labels:</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app=appuio-php-docker-ex</w:t>
      </w:r>
    </w:p>
    <w:p w14:paraId="5709999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Annotations:</w:t>
      </w:r>
      <w:r w:rsidRPr="0070125B">
        <w:rPr>
          <w:rFonts w:ascii="Consolas" w:hAnsi="Consolas" w:cs="Consolas"/>
          <w:color w:val="24292E"/>
          <w:sz w:val="18"/>
          <w:szCs w:val="18"/>
          <w:lang w:val="en" w:eastAsia="de-CH"/>
        </w:rPr>
        <w:tab/>
        <w:t>openshift.io/generated-by=OpenShiftNewApp</w:t>
      </w:r>
    </w:p>
    <w:p w14:paraId="26568E8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Latest Version:</w:t>
      </w:r>
      <w:r w:rsidRPr="0070125B">
        <w:rPr>
          <w:rFonts w:ascii="Consolas" w:hAnsi="Consolas" w:cs="Consolas"/>
          <w:color w:val="24292E"/>
          <w:sz w:val="18"/>
          <w:szCs w:val="18"/>
          <w:lang w:val="en" w:eastAsia="de-CH"/>
        </w:rPr>
        <w:tab/>
        <w:t>1</w:t>
      </w:r>
    </w:p>
    <w:p w14:paraId="61A7766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7075928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Strategy:</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Docker</w:t>
      </w:r>
    </w:p>
    <w:p w14:paraId="6983015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URL:</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https://github.com/appuio/example-php-docker-helloworld.git</w:t>
      </w:r>
    </w:p>
    <w:p w14:paraId="61D808C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From Image:</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ImageStreamTag php-56-centos7:latest</w:t>
      </w:r>
    </w:p>
    <w:p w14:paraId="37D68D45"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Output to:</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ImageStreamTag appuio-php-docker-ex:latest</w:t>
      </w:r>
    </w:p>
    <w:p w14:paraId="3CF6600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Triggered by:</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Config, ImageChange</w:t>
      </w:r>
    </w:p>
    <w:p w14:paraId="52CE4C0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Webhook Generic:</w:t>
      </w:r>
      <w:r w:rsidRPr="0070125B">
        <w:rPr>
          <w:rFonts w:ascii="Consolas" w:hAnsi="Consolas" w:cs="Consolas"/>
          <w:color w:val="24292E"/>
          <w:sz w:val="18"/>
          <w:szCs w:val="18"/>
          <w:lang w:val="en" w:eastAsia="de-CH"/>
        </w:rPr>
        <w:tab/>
        <w:t>https://master.appuio-beta.ch:443/oapi/v1/namespaces/techlab-example4/buildconfigs/appuio-php-docker-ex/webhooks/EqEq18JtxaY3vG2zvPSU/generic</w:t>
      </w:r>
    </w:p>
    <w:p w14:paraId="4F47627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Webhook GitHub:</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https://master.appuio-beta.ch:443/oapi/v1/namespaces/techlab-example4/buildconfigs/appuio-php-docker-ex/webhooks/hqQ3h1CzUGIXvWqjiV-G/github</w:t>
      </w:r>
    </w:p>
    <w:p w14:paraId="0099325F"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102E106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Build</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Status</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Duration</w:t>
      </w:r>
      <w:r w:rsidRPr="0070125B">
        <w:rPr>
          <w:rFonts w:ascii="Consolas" w:hAnsi="Consolas" w:cs="Consolas"/>
          <w:color w:val="24292E"/>
          <w:sz w:val="18"/>
          <w:szCs w:val="18"/>
          <w:lang w:val="en" w:eastAsia="de-CH"/>
        </w:rPr>
        <w:tab/>
      </w:r>
      <w:r w:rsidRPr="0070125B">
        <w:rPr>
          <w:rFonts w:ascii="Consolas" w:hAnsi="Consolas" w:cs="Consolas"/>
          <w:color w:val="24292E"/>
          <w:sz w:val="18"/>
          <w:szCs w:val="18"/>
          <w:lang w:val="en" w:eastAsia="de-CH"/>
        </w:rPr>
        <w:tab/>
        <w:t>Creation Time</w:t>
      </w:r>
    </w:p>
    <w:p w14:paraId="5237E12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appuio-php-docker-ex-1 </w:t>
      </w:r>
      <w:r w:rsidRPr="0070125B">
        <w:rPr>
          <w:rFonts w:ascii="Consolas" w:hAnsi="Consolas" w:cs="Consolas"/>
          <w:color w:val="24292E"/>
          <w:sz w:val="18"/>
          <w:szCs w:val="18"/>
          <w:lang w:val="en" w:eastAsia="de-CH"/>
        </w:rPr>
        <w:tab/>
        <w:t xml:space="preserve">running </w:t>
      </w:r>
      <w:r w:rsidRPr="0070125B">
        <w:rPr>
          <w:rFonts w:ascii="Consolas" w:hAnsi="Consolas" w:cs="Consolas"/>
          <w:color w:val="24292E"/>
          <w:sz w:val="18"/>
          <w:szCs w:val="18"/>
          <w:lang w:val="en" w:eastAsia="de-CH"/>
        </w:rPr>
        <w:tab/>
        <w:t xml:space="preserve">running for 56s </w:t>
      </w:r>
      <w:r w:rsidRPr="0070125B">
        <w:rPr>
          <w:rFonts w:ascii="Consolas" w:hAnsi="Consolas" w:cs="Consolas"/>
          <w:color w:val="24292E"/>
          <w:sz w:val="18"/>
          <w:szCs w:val="18"/>
          <w:lang w:val="en" w:eastAsia="de-CH"/>
        </w:rPr>
        <w:tab/>
        <w:t>2016-06-17 16:56:34 +0200 CEST</w:t>
      </w:r>
    </w:p>
    <w:p w14:paraId="44C4D70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4E7987C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275A902C"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Den GitHub Webhook können Sie auch von der Web Console kopieren. Gehen Sie dafür via Builds → Builds auf den entsprechenden Build und wählen Sie das Tab Configuration aus:</w:t>
      </w:r>
    </w:p>
    <w:p w14:paraId="5859A846" w14:textId="2A86DD24" w:rsidR="0070125B" w:rsidRPr="0070125B" w:rsidRDefault="0070125B" w:rsidP="0070125B">
      <w:pPr>
        <w:spacing w:after="150"/>
        <w:rPr>
          <w:rFonts w:ascii="Segoe UI" w:hAnsi="Segoe UI" w:cs="Segoe UI"/>
          <w:color w:val="24292E"/>
          <w:sz w:val="21"/>
          <w:szCs w:val="21"/>
          <w:lang w:val="en" w:eastAsia="de-CH"/>
        </w:rPr>
      </w:pPr>
      <w:r>
        <w:rPr>
          <w:rFonts w:ascii="Segoe UI" w:hAnsi="Segoe UI" w:cs="Segoe UI"/>
          <w:noProof/>
          <w:color w:val="0366D6"/>
          <w:sz w:val="21"/>
          <w:szCs w:val="21"/>
          <w:lang w:eastAsia="de-CH"/>
        </w:rPr>
        <w:drawing>
          <wp:inline distT="0" distB="0" distL="0" distR="0" wp14:anchorId="5CDA6DE0" wp14:editId="683A2C24">
            <wp:extent cx="6300000" cy="1830297"/>
            <wp:effectExtent l="0" t="0" r="0" b="0"/>
            <wp:docPr id="13" name="Grafik 13" descr="Webhook">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bhook">
                      <a:hlinkClick r:id="rId80"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300000" cy="1830297"/>
                    </a:xfrm>
                    <a:prstGeom prst="rect">
                      <a:avLst/>
                    </a:prstGeom>
                    <a:noFill/>
                    <a:ln>
                      <a:noFill/>
                    </a:ln>
                  </pic:spPr>
                </pic:pic>
              </a:graphicData>
            </a:graphic>
          </wp:inline>
        </w:drawing>
      </w:r>
    </w:p>
    <w:p w14:paraId="0299596E"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Kopieren Sie die GitHub </w:t>
      </w:r>
      <w:hyperlink r:id="rId82" w:history="1">
        <w:r w:rsidRPr="0070125B">
          <w:rPr>
            <w:rFonts w:ascii="Segoe UI" w:hAnsi="Segoe UI" w:cs="Segoe UI"/>
            <w:color w:val="0366D6"/>
            <w:sz w:val="21"/>
            <w:szCs w:val="21"/>
            <w:lang w:eastAsia="de-CH"/>
          </w:rPr>
          <w:t>Webhook</w:t>
        </w:r>
      </w:hyperlink>
      <w:r w:rsidRPr="0070125B">
        <w:rPr>
          <w:rFonts w:ascii="Segoe UI" w:hAnsi="Segoe UI" w:cs="Segoe UI"/>
          <w:color w:val="24292E"/>
          <w:sz w:val="21"/>
          <w:szCs w:val="21"/>
          <w:lang w:eastAsia="de-CH"/>
        </w:rPr>
        <w:t xml:space="preserve"> URL und fügen Sie sie auf GitHub entsprechend ein.</w:t>
      </w:r>
    </w:p>
    <w:p w14:paraId="500875D3" w14:textId="38FF467A"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Klicken Sie in Ihrem Projekt auf Settings: </w:t>
      </w:r>
      <w:r>
        <w:rPr>
          <w:rFonts w:ascii="Segoe UI" w:hAnsi="Segoe UI" w:cs="Segoe UI"/>
          <w:noProof/>
          <w:color w:val="0366D6"/>
          <w:sz w:val="21"/>
          <w:szCs w:val="21"/>
          <w:lang w:eastAsia="de-CH"/>
        </w:rPr>
        <w:drawing>
          <wp:inline distT="0" distB="0" distL="0" distR="0" wp14:anchorId="42B61646" wp14:editId="4706E32D">
            <wp:extent cx="6300000" cy="3667842"/>
            <wp:effectExtent l="0" t="0" r="0" b="0"/>
            <wp:docPr id="12" name="Grafik 12" descr="Github Webhook">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ithub Webhook">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00000" cy="3667842"/>
                    </a:xfrm>
                    <a:prstGeom prst="rect">
                      <a:avLst/>
                    </a:prstGeom>
                    <a:noFill/>
                    <a:ln>
                      <a:noFill/>
                    </a:ln>
                  </pic:spPr>
                </pic:pic>
              </a:graphicData>
            </a:graphic>
          </wp:inline>
        </w:drawing>
      </w:r>
    </w:p>
    <w:p w14:paraId="6F9D0794" w14:textId="5528B0CC"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Klicken Sie auf Webhooks &amp; services: </w:t>
      </w:r>
      <w:r>
        <w:rPr>
          <w:rFonts w:ascii="Segoe UI" w:hAnsi="Segoe UI" w:cs="Segoe UI"/>
          <w:noProof/>
          <w:color w:val="0366D6"/>
          <w:sz w:val="21"/>
          <w:szCs w:val="21"/>
          <w:lang w:eastAsia="de-CH"/>
        </w:rPr>
        <w:drawing>
          <wp:inline distT="0" distB="0" distL="0" distR="0" wp14:anchorId="5E81447C" wp14:editId="0E5A51CA">
            <wp:extent cx="6300000" cy="2954289"/>
            <wp:effectExtent l="0" t="0" r="0" b="0"/>
            <wp:docPr id="11" name="Grafik 11" descr="Github Webhook">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ithub Webhook">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00000" cy="2954289"/>
                    </a:xfrm>
                    <a:prstGeom prst="rect">
                      <a:avLst/>
                    </a:prstGeom>
                    <a:noFill/>
                    <a:ln>
                      <a:noFill/>
                    </a:ln>
                  </pic:spPr>
                </pic:pic>
              </a:graphicData>
            </a:graphic>
          </wp:inline>
        </w:drawing>
      </w:r>
    </w:p>
    <w:p w14:paraId="7638A722" w14:textId="09DAC5F0"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Fügen Sie einen Webhook hinzu: </w:t>
      </w:r>
      <w:r>
        <w:rPr>
          <w:rFonts w:ascii="Segoe UI" w:hAnsi="Segoe UI" w:cs="Segoe UI"/>
          <w:noProof/>
          <w:color w:val="0366D6"/>
          <w:sz w:val="21"/>
          <w:szCs w:val="21"/>
          <w:lang w:eastAsia="de-CH"/>
        </w:rPr>
        <w:drawing>
          <wp:inline distT="0" distB="0" distL="0" distR="0" wp14:anchorId="202D26B6" wp14:editId="03505058">
            <wp:extent cx="6343250" cy="3010448"/>
            <wp:effectExtent l="0" t="0" r="0" b="0"/>
            <wp:docPr id="10" name="Grafik 10" descr="Github Webhook">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ithub Webhook">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43267" cy="3010456"/>
                    </a:xfrm>
                    <a:prstGeom prst="rect">
                      <a:avLst/>
                    </a:prstGeom>
                    <a:noFill/>
                    <a:ln>
                      <a:noFill/>
                    </a:ln>
                  </pic:spPr>
                </pic:pic>
              </a:graphicData>
            </a:graphic>
          </wp:inline>
        </w:drawing>
      </w:r>
    </w:p>
    <w:p w14:paraId="7670B29E" w14:textId="6DE7DBD5"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Fügen Sie die entsprechende GitHub Webhook URL aus Ihrem OpenShift Projekt ein und "disablen" Sie die SSL verification. Auf der Lab Plattform verfügen wir nur über self-signed Zertifikate. </w:t>
      </w:r>
      <w:r>
        <w:rPr>
          <w:rFonts w:ascii="Segoe UI" w:hAnsi="Segoe UI" w:cs="Segoe UI"/>
          <w:noProof/>
          <w:color w:val="0366D6"/>
          <w:sz w:val="21"/>
          <w:szCs w:val="21"/>
          <w:lang w:eastAsia="de-CH"/>
        </w:rPr>
        <w:drawing>
          <wp:inline distT="0" distB="0" distL="0" distR="0" wp14:anchorId="7F32C98A" wp14:editId="75FC219B">
            <wp:extent cx="6343250" cy="4986603"/>
            <wp:effectExtent l="0" t="0" r="0" b="0"/>
            <wp:docPr id="9" name="Grafik 9" descr="Github Webhook">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ithub Webhook">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45030" cy="4988002"/>
                    </a:xfrm>
                    <a:prstGeom prst="rect">
                      <a:avLst/>
                    </a:prstGeom>
                    <a:noFill/>
                    <a:ln>
                      <a:noFill/>
                    </a:ln>
                  </pic:spPr>
                </pic:pic>
              </a:graphicData>
            </a:graphic>
          </wp:inline>
        </w:drawing>
      </w:r>
    </w:p>
    <w:p w14:paraId="5C814D8F"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Ab jetzt triggern alle Pushes auf Ihrem GitHub Repository einen Build und deployen anschliessend die Code-Änderungen direkt auf die OpenShift-Plattform.</w:t>
      </w:r>
    </w:p>
    <w:p w14:paraId="67895205" w14:textId="77777777" w:rsidR="0070125B" w:rsidRPr="0070125B" w:rsidRDefault="0070125B" w:rsidP="0070125B">
      <w:pPr>
        <w:pStyle w:val="berschrift2"/>
        <w:rPr>
          <w:lang w:eastAsia="de-CH"/>
        </w:rPr>
      </w:pPr>
      <w:bookmarkStart w:id="67" w:name="_Toc478732615"/>
      <w:r w:rsidRPr="0070125B">
        <w:rPr>
          <w:lang w:eastAsia="de-CH"/>
        </w:rPr>
        <w:t>Aufgabe: LAB9.3: Code anpassen</w:t>
      </w:r>
      <w:bookmarkEnd w:id="67"/>
    </w:p>
    <w:p w14:paraId="1A1C7950"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Klonen Sie Ihr Git Repository und wechseln Sie in das Code Verzeichnis:</w:t>
      </w:r>
    </w:p>
    <w:p w14:paraId="5166B05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git clone https://github.com/[YourGithubUser]/example-php-docker-helloworld.git</w:t>
      </w:r>
    </w:p>
    <w:p w14:paraId="6B875E2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cd example-php-docker-helloworld</w:t>
      </w:r>
    </w:p>
    <w:p w14:paraId="4334F87B"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Passen Sie das File bspw. auf Zeile 56 ./app/index.php an:</w:t>
      </w:r>
    </w:p>
    <w:p w14:paraId="622D649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vim app/index.php</w:t>
      </w:r>
    </w:p>
    <w:p w14:paraId="0277FF5F" w14:textId="0FBD8A29" w:rsidR="0070125B" w:rsidRPr="0070125B" w:rsidRDefault="0070125B" w:rsidP="0070125B">
      <w:pPr>
        <w:spacing w:after="150"/>
        <w:rPr>
          <w:rFonts w:ascii="Segoe UI" w:hAnsi="Segoe UI" w:cs="Segoe UI"/>
          <w:color w:val="24292E"/>
          <w:sz w:val="21"/>
          <w:szCs w:val="21"/>
          <w:lang w:val="en" w:eastAsia="de-CH"/>
        </w:rPr>
      </w:pPr>
      <w:r>
        <w:rPr>
          <w:rFonts w:ascii="Segoe UI" w:hAnsi="Segoe UI" w:cs="Segoe UI"/>
          <w:noProof/>
          <w:color w:val="0366D6"/>
          <w:sz w:val="21"/>
          <w:szCs w:val="21"/>
          <w:lang w:eastAsia="de-CH"/>
        </w:rPr>
        <w:drawing>
          <wp:inline distT="0" distB="0" distL="0" distR="0" wp14:anchorId="5A6AA087" wp14:editId="4E79ADAC">
            <wp:extent cx="5466358" cy="2436268"/>
            <wp:effectExtent l="0" t="0" r="0" b="0"/>
            <wp:docPr id="8" name="Grafik 8" descr="Github Webhook">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ithub Webhook">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1824" cy="2443161"/>
                    </a:xfrm>
                    <a:prstGeom prst="rect">
                      <a:avLst/>
                    </a:prstGeom>
                    <a:noFill/>
                    <a:ln>
                      <a:noFill/>
                    </a:ln>
                  </pic:spPr>
                </pic:pic>
              </a:graphicData>
            </a:graphic>
          </wp:inline>
        </w:drawing>
      </w:r>
    </w:p>
    <w:p w14:paraId="508C9A2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&lt;div class="container"&gt;</w:t>
      </w:r>
    </w:p>
    <w:p w14:paraId="3D03B92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52E38B0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&lt;div class="starter-template"&gt;</w:t>
      </w:r>
    </w:p>
    <w:p w14:paraId="7E594E4D"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&lt;h1&gt;Hallo &lt;?php echo 'OpenShift Techlab'?&gt;&lt;/h1&gt;</w:t>
      </w:r>
    </w:p>
    <w:p w14:paraId="431DDA1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&lt;p class="lead"&gt;APPUiO Example Dockerfile PHP&lt;/p&gt;</w:t>
      </w:r>
    </w:p>
    <w:p w14:paraId="6B451A7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val="en" w:eastAsia="de-CH"/>
        </w:rPr>
        <w:t xml:space="preserve">      </w:t>
      </w:r>
      <w:r w:rsidRPr="0070125B">
        <w:rPr>
          <w:rFonts w:ascii="Consolas" w:hAnsi="Consolas" w:cs="Consolas"/>
          <w:color w:val="24292E"/>
          <w:sz w:val="18"/>
          <w:szCs w:val="18"/>
          <w:lang w:eastAsia="de-CH"/>
        </w:rPr>
        <w:t>&lt;/div&gt;</w:t>
      </w:r>
    </w:p>
    <w:p w14:paraId="55164810"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p>
    <w:p w14:paraId="52D7640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xml:space="preserve">    &lt;/div&gt;</w:t>
      </w:r>
    </w:p>
    <w:p w14:paraId="2C26498D"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Pushen Sie Ihren Change:</w:t>
      </w:r>
    </w:p>
    <w:p w14:paraId="53E05F3E"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git add .</w:t>
      </w:r>
    </w:p>
    <w:p w14:paraId="61B2B021"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git commit -m "updated Hello"</w:t>
      </w:r>
    </w:p>
    <w:p w14:paraId="1F1BBD54"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git push</w:t>
      </w:r>
    </w:p>
    <w:p w14:paraId="063B031B" w14:textId="47BFBAF4"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Als Alternative können Sie das File auch direkt auf GitHub editieren: </w:t>
      </w:r>
      <w:r>
        <w:rPr>
          <w:rFonts w:ascii="Segoe UI" w:hAnsi="Segoe UI" w:cs="Segoe UI"/>
          <w:noProof/>
          <w:color w:val="0366D6"/>
          <w:sz w:val="21"/>
          <w:szCs w:val="21"/>
          <w:lang w:eastAsia="de-CH"/>
        </w:rPr>
        <w:drawing>
          <wp:inline distT="0" distB="0" distL="0" distR="0" wp14:anchorId="479D3C60" wp14:editId="306FF22F">
            <wp:extent cx="5742176" cy="3467702"/>
            <wp:effectExtent l="0" t="0" r="0" b="0"/>
            <wp:docPr id="7" name="Grafik 7" descr="Github Webhook">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ithub Webhook">
                      <a:hlinkClick r:id="rId93" tgtFrame="&quot;_blank&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48909" cy="3471768"/>
                    </a:xfrm>
                    <a:prstGeom prst="rect">
                      <a:avLst/>
                    </a:prstGeom>
                    <a:noFill/>
                    <a:ln>
                      <a:noFill/>
                    </a:ln>
                  </pic:spPr>
                </pic:pic>
              </a:graphicData>
            </a:graphic>
          </wp:inline>
        </w:drawing>
      </w:r>
    </w:p>
    <w:p w14:paraId="20F2D024"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Sobald Sie die Änderungen gepushed haben, startet OpenShift einen Build des neuen Source Code</w:t>
      </w:r>
    </w:p>
    <w:p w14:paraId="1E27CAC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70125B">
        <w:rPr>
          <w:rFonts w:ascii="Consolas" w:hAnsi="Consolas" w:cs="Consolas"/>
          <w:color w:val="24292E"/>
          <w:sz w:val="18"/>
          <w:szCs w:val="18"/>
          <w:lang w:eastAsia="de-CH"/>
        </w:rPr>
        <w:t>$ oc get builds</w:t>
      </w:r>
    </w:p>
    <w:p w14:paraId="779BC627" w14:textId="77777777" w:rsid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und deployed anschliessend die Änderung.</w:t>
      </w:r>
    </w:p>
    <w:p w14:paraId="51AAD428" w14:textId="77777777" w:rsidR="0070125B" w:rsidRPr="0070125B" w:rsidRDefault="0070125B" w:rsidP="0070125B">
      <w:pPr>
        <w:spacing w:after="150"/>
        <w:rPr>
          <w:rFonts w:ascii="Segoe UI" w:hAnsi="Segoe UI" w:cs="Segoe UI"/>
          <w:color w:val="24292E"/>
          <w:sz w:val="21"/>
          <w:szCs w:val="21"/>
          <w:lang w:eastAsia="de-CH"/>
        </w:rPr>
      </w:pPr>
    </w:p>
    <w:p w14:paraId="2E0DC267" w14:textId="77777777" w:rsidR="0070125B" w:rsidRPr="0070125B" w:rsidRDefault="0070125B" w:rsidP="0070125B">
      <w:pPr>
        <w:pStyle w:val="berschrift2"/>
        <w:rPr>
          <w:lang w:eastAsia="de-CH"/>
        </w:rPr>
      </w:pPr>
      <w:bookmarkStart w:id="68" w:name="_Toc478732616"/>
      <w:r w:rsidRPr="0070125B">
        <w:rPr>
          <w:lang w:eastAsia="de-CH"/>
        </w:rPr>
        <w:t>Aufgabe: LAB9.4: Rollback</w:t>
      </w:r>
      <w:bookmarkEnd w:id="68"/>
    </w:p>
    <w:p w14:paraId="60E7A309"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Mit OpenShift lassen sich unterschiedliche Software-Stände aktivieren und deaktivieren, indem einfach eine andere Version des Images gestartet wird.</w:t>
      </w:r>
    </w:p>
    <w:p w14:paraId="31668442"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Dafür werden die Befehle </w:t>
      </w:r>
      <w:r w:rsidRPr="0070125B">
        <w:rPr>
          <w:rFonts w:ascii="Consolas" w:hAnsi="Consolas" w:cs="Consolas"/>
          <w:color w:val="24292E"/>
          <w:sz w:val="18"/>
          <w:szCs w:val="18"/>
          <w:lang w:eastAsia="de-CH"/>
        </w:rPr>
        <w:t>oc rollback</w:t>
      </w:r>
      <w:r w:rsidRPr="0070125B">
        <w:rPr>
          <w:rFonts w:ascii="Segoe UI" w:hAnsi="Segoe UI" w:cs="Segoe UI"/>
          <w:color w:val="24292E"/>
          <w:sz w:val="21"/>
          <w:szCs w:val="21"/>
          <w:lang w:eastAsia="de-CH"/>
        </w:rPr>
        <w:t xml:space="preserve"> und </w:t>
      </w:r>
      <w:r w:rsidRPr="0070125B">
        <w:rPr>
          <w:rFonts w:ascii="Consolas" w:hAnsi="Consolas" w:cs="Consolas"/>
          <w:color w:val="24292E"/>
          <w:sz w:val="18"/>
          <w:szCs w:val="18"/>
          <w:lang w:eastAsia="de-CH"/>
        </w:rPr>
        <w:t>oc deploy</w:t>
      </w:r>
      <w:r w:rsidRPr="0070125B">
        <w:rPr>
          <w:rFonts w:ascii="Segoe UI" w:hAnsi="Segoe UI" w:cs="Segoe UI"/>
          <w:color w:val="24292E"/>
          <w:sz w:val="21"/>
          <w:szCs w:val="21"/>
          <w:lang w:eastAsia="de-CH"/>
        </w:rPr>
        <w:t xml:space="preserve"> verwendet.</w:t>
      </w:r>
    </w:p>
    <w:p w14:paraId="44ECB8B6"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Um ein Rollback auszuführen, brauchen Sie den Namen der DeploymentConfig:</w:t>
      </w:r>
    </w:p>
    <w:p w14:paraId="4876E4B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get dc</w:t>
      </w:r>
    </w:p>
    <w:p w14:paraId="143084E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2467CF57"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US" w:eastAsia="de-CH"/>
        </w:rPr>
      </w:pPr>
      <w:r w:rsidRPr="0070125B">
        <w:rPr>
          <w:rFonts w:ascii="Consolas" w:hAnsi="Consolas" w:cs="Consolas"/>
          <w:color w:val="24292E"/>
          <w:sz w:val="18"/>
          <w:szCs w:val="18"/>
          <w:lang w:val="en-US" w:eastAsia="de-CH"/>
        </w:rPr>
        <w:t>NAME                  TRIGGERS                    LATEST</w:t>
      </w:r>
    </w:p>
    <w:p w14:paraId="3D89F746"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fr-CH" w:eastAsia="de-CH"/>
        </w:rPr>
      </w:pPr>
      <w:r w:rsidRPr="0070125B">
        <w:rPr>
          <w:rFonts w:ascii="Consolas" w:hAnsi="Consolas" w:cs="Consolas"/>
          <w:color w:val="24292E"/>
          <w:sz w:val="18"/>
          <w:szCs w:val="18"/>
          <w:lang w:val="fr-CH" w:eastAsia="de-CH"/>
        </w:rPr>
        <w:t>appuio-php-docker-ex   ConfigChange, ImageChange   2</w:t>
      </w:r>
    </w:p>
    <w:p w14:paraId="70E01AE2"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fr-CH" w:eastAsia="de-CH"/>
        </w:rPr>
      </w:pPr>
    </w:p>
    <w:p w14:paraId="607443DD"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Mit dem folgenden Befehl können Sie nun ein Rollback auf die Vorgänger-Version ausführen:</w:t>
      </w:r>
    </w:p>
    <w:p w14:paraId="675C678C"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rollback appuio-php-docker-ex</w:t>
      </w:r>
    </w:p>
    <w:p w14:paraId="5EFD662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#3 rolled back to appuio-php-docker-ex-1</w:t>
      </w:r>
    </w:p>
    <w:p w14:paraId="3A44255B"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Warning: the following images triggers were disabled: appuio-php-docker-ex</w:t>
      </w:r>
    </w:p>
    <w:p w14:paraId="6359E953"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xml:space="preserve">  You can re-enable them with: oc deploy appuio-php-docker-ex --enable-triggers -n phptest</w:t>
      </w:r>
    </w:p>
    <w:p w14:paraId="0B590A1E"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color w:val="24292E"/>
          <w:sz w:val="21"/>
          <w:szCs w:val="21"/>
          <w:lang w:eastAsia="de-CH"/>
        </w:rPr>
        <w:t xml:space="preserve">Sobald das Deployment der alten Version erfolgt ist, können Sie über ihren Browser überprüfen, ob wieder die ursprüngliche Überschrift </w:t>
      </w:r>
      <w:r w:rsidRPr="0070125B">
        <w:rPr>
          <w:rFonts w:ascii="Segoe UI" w:hAnsi="Segoe UI" w:cs="Segoe UI"/>
          <w:b/>
          <w:bCs/>
          <w:color w:val="24292E"/>
          <w:sz w:val="21"/>
          <w:szCs w:val="21"/>
          <w:lang w:eastAsia="de-CH"/>
        </w:rPr>
        <w:t>Hello APPUiO</w:t>
      </w:r>
      <w:r w:rsidRPr="0070125B">
        <w:rPr>
          <w:rFonts w:ascii="Segoe UI" w:hAnsi="Segoe UI" w:cs="Segoe UI"/>
          <w:color w:val="24292E"/>
          <w:sz w:val="21"/>
          <w:szCs w:val="21"/>
          <w:lang w:eastAsia="de-CH"/>
        </w:rPr>
        <w:t xml:space="preserve"> angezeigt wird.</w:t>
      </w:r>
    </w:p>
    <w:p w14:paraId="71E5E920" w14:textId="77777777" w:rsidR="0070125B" w:rsidRPr="0070125B" w:rsidRDefault="0070125B" w:rsidP="0070125B">
      <w:pPr>
        <w:spacing w:after="150"/>
        <w:rPr>
          <w:rFonts w:ascii="Segoe UI" w:hAnsi="Segoe UI" w:cs="Segoe UI"/>
          <w:color w:val="24292E"/>
          <w:sz w:val="21"/>
          <w:szCs w:val="21"/>
          <w:lang w:eastAsia="de-CH"/>
        </w:rPr>
      </w:pPr>
      <w:r w:rsidRPr="0070125B">
        <w:rPr>
          <w:rFonts w:ascii="Segoe UI" w:hAnsi="Segoe UI" w:cs="Segoe UI"/>
          <w:b/>
          <w:bCs/>
          <w:color w:val="24292E"/>
          <w:sz w:val="21"/>
          <w:szCs w:val="21"/>
          <w:lang w:eastAsia="de-CH"/>
        </w:rPr>
        <w:t>Tipp:</w:t>
      </w:r>
      <w:r w:rsidRPr="0070125B">
        <w:rPr>
          <w:rFonts w:ascii="Segoe UI" w:hAnsi="Segoe UI" w:cs="Segoe UI"/>
          <w:color w:val="24292E"/>
          <w:sz w:val="21"/>
          <w:szCs w:val="21"/>
          <w:lang w:eastAsia="de-CH"/>
        </w:rPr>
        <w:t xml:space="preserve"> Die automatischen Deployments neuer Versionen ist nun für diese Applikation ausgeschaltet um ungewollte Änderungen nach dem Rollback zu verhindern. Um das automatische Deployment wieder einzuschalten führen Sie den folgenden Befehl aus:</w:t>
      </w:r>
    </w:p>
    <w:p w14:paraId="1C2D74BA" w14:textId="77777777" w:rsidR="0070125B" w:rsidRPr="0070125B" w:rsidRDefault="0070125B" w:rsidP="007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70125B">
        <w:rPr>
          <w:rFonts w:ascii="Consolas" w:hAnsi="Consolas" w:cs="Consolas"/>
          <w:color w:val="24292E"/>
          <w:sz w:val="18"/>
          <w:szCs w:val="18"/>
          <w:lang w:val="en" w:eastAsia="de-CH"/>
        </w:rPr>
        <w:t>$ oc deploy appuio-php-docker-ex --enable-triggers</w:t>
      </w:r>
    </w:p>
    <w:p w14:paraId="16E3C00A" w14:textId="77777777" w:rsidR="0070125B" w:rsidRPr="0070125B" w:rsidRDefault="007D421B" w:rsidP="0070125B">
      <w:pPr>
        <w:spacing w:before="225" w:after="225"/>
        <w:rPr>
          <w:rFonts w:ascii="Segoe UI" w:hAnsi="Segoe UI" w:cs="Segoe UI"/>
          <w:color w:val="24292E"/>
          <w:sz w:val="21"/>
          <w:szCs w:val="21"/>
          <w:lang w:val="en" w:eastAsia="de-CH"/>
        </w:rPr>
      </w:pPr>
      <w:r>
        <w:rPr>
          <w:rFonts w:ascii="Segoe UI" w:hAnsi="Segoe UI" w:cs="Segoe UI"/>
          <w:color w:val="24292E"/>
          <w:sz w:val="21"/>
          <w:szCs w:val="21"/>
          <w:lang w:val="en" w:eastAsia="de-CH"/>
        </w:rPr>
        <w:pict w14:anchorId="762206D6">
          <v:rect id="_x0000_i1033" style="width:0;height:0" o:hralign="center" o:hrstd="t" o:hr="t" fillcolor="#a0a0a0" stroked="f"/>
        </w:pict>
      </w:r>
    </w:p>
    <w:p w14:paraId="3A4B0983" w14:textId="77777777" w:rsidR="0070125B" w:rsidRPr="0070125B" w:rsidRDefault="0070125B" w:rsidP="0070125B">
      <w:pPr>
        <w:rPr>
          <w:rFonts w:ascii="Segoe UI" w:hAnsi="Segoe UI" w:cs="Segoe UI"/>
          <w:color w:val="24292E"/>
          <w:sz w:val="21"/>
          <w:szCs w:val="21"/>
          <w:lang w:val="en" w:eastAsia="de-CH"/>
        </w:rPr>
      </w:pPr>
      <w:r w:rsidRPr="0070125B">
        <w:rPr>
          <w:rFonts w:ascii="Segoe UI" w:hAnsi="Segoe UI" w:cs="Segoe UI"/>
          <w:b/>
          <w:bCs/>
          <w:color w:val="24292E"/>
          <w:sz w:val="21"/>
          <w:szCs w:val="21"/>
          <w:lang w:val="en" w:eastAsia="de-CH"/>
        </w:rPr>
        <w:t>Ende Lab 9</w:t>
      </w:r>
    </w:p>
    <w:p w14:paraId="07B94F13" w14:textId="75083636" w:rsidR="001657CC" w:rsidRDefault="001657CC">
      <w:r>
        <w:br w:type="page"/>
      </w:r>
    </w:p>
    <w:p w14:paraId="375C074B" w14:textId="77777777" w:rsidR="001657CC" w:rsidRPr="001657CC" w:rsidRDefault="001657CC" w:rsidP="001657CC">
      <w:pPr>
        <w:pStyle w:val="berschrift1"/>
        <w:rPr>
          <w:lang w:eastAsia="de-CH"/>
        </w:rPr>
      </w:pPr>
      <w:bookmarkStart w:id="69" w:name="_Toc478732617"/>
      <w:r w:rsidRPr="001657CC">
        <w:rPr>
          <w:lang w:eastAsia="de-CH"/>
        </w:rPr>
        <w:t>Lab 10: Persistent Storage anbinden und verwenden für Datenbank</w:t>
      </w:r>
      <w:bookmarkEnd w:id="69"/>
    </w:p>
    <w:p w14:paraId="60908CBB"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Per se sind Daten in einem Pod nicht persistent, was u.a. auch in unserem Beispiel der Fall ist. Verschwindet also unser MySQL-Pod bspw. aufgrund einer Änderung des Images, sind die bis zuvor noch vorhandenen Daten im neuen Pod nicht mehr vorhanden. Um genau dies zu verhindern hängen wir nun Persistent Storage an unseren MySQL-Pod an.</w:t>
      </w:r>
    </w:p>
    <w:p w14:paraId="2473BC86" w14:textId="77777777" w:rsidR="001657CC" w:rsidRPr="001657CC" w:rsidRDefault="001657CC" w:rsidP="001657CC">
      <w:pPr>
        <w:pStyle w:val="berschrift2"/>
        <w:rPr>
          <w:lang w:eastAsia="de-CH"/>
        </w:rPr>
      </w:pPr>
      <w:bookmarkStart w:id="70" w:name="_Toc478732618"/>
      <w:r w:rsidRPr="001657CC">
        <w:rPr>
          <w:lang w:eastAsia="de-CH"/>
        </w:rPr>
        <w:t>Aufgabe: LAB10.1:</w:t>
      </w:r>
      <w:bookmarkEnd w:id="70"/>
    </w:p>
    <w:p w14:paraId="07142B50" w14:textId="77777777" w:rsidR="001657CC" w:rsidRPr="001657CC" w:rsidRDefault="001657CC" w:rsidP="001657CC">
      <w:pPr>
        <w:pStyle w:val="berschrift3"/>
        <w:rPr>
          <w:lang w:eastAsia="de-CH"/>
        </w:rPr>
      </w:pPr>
      <w:bookmarkStart w:id="71" w:name="_Toc478732619"/>
      <w:r w:rsidRPr="001657CC">
        <w:rPr>
          <w:lang w:eastAsia="de-CH"/>
        </w:rPr>
        <w:t>Storage anfordern</w:t>
      </w:r>
      <w:bookmarkEnd w:id="71"/>
    </w:p>
    <w:p w14:paraId="2BCE4C3E"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Das Anhängen von Persistent Storage geschieht eigentlich in zwei Schritten. Der erste Schritt beinhaltet als erstes das Erstellen eines sog. PersistentVolumeClaim für unser Projekt. Im Claim definieren wir u.a. dessen Namen sowie Grösse, also wie viel persistenten Speicher wir überhaupt haben wollen.</w:t>
      </w:r>
    </w:p>
    <w:p w14:paraId="244FB87F"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Der PersistentVolumeClaim stellt allerdings erst den Request dar, nicht aber die Ressource selbst. Er wird deshalb automatisch durch OpenShift mit einem zur Verfügung stehenden Persistent Volume verbunden, und zwar mit einem mit mindestens der angeforderten Grösse. Sind nur noch grössere Persistent Volumes vorhanden, wird eines dieser Volumes verwendet und die Grösse des Claims angepasst. Sind nur noch kleinere Persistent Volumes vorhanden, kann der Claim nicht verbunden werden und bleibt solange offen, bis ein Volume der passenden Grösse (oder eben grösser) auftaucht.</w:t>
      </w:r>
    </w:p>
    <w:p w14:paraId="2165AF0A" w14:textId="77777777" w:rsidR="001657CC" w:rsidRPr="001657CC" w:rsidRDefault="001657CC" w:rsidP="001657CC">
      <w:pPr>
        <w:pStyle w:val="berschrift3"/>
        <w:rPr>
          <w:lang w:eastAsia="de-CH"/>
        </w:rPr>
      </w:pPr>
      <w:bookmarkStart w:id="72" w:name="_Toc478732620"/>
      <w:r w:rsidRPr="001657CC">
        <w:rPr>
          <w:lang w:eastAsia="de-CH"/>
        </w:rPr>
        <w:t>Volume in Pod einbinden</w:t>
      </w:r>
      <w:bookmarkEnd w:id="72"/>
    </w:p>
    <w:p w14:paraId="54F8D05F"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 xml:space="preserve">Im zweiten Schritt wird der zuvor erstellte PVC im richtigen Pod eingebunden. In </w:t>
      </w:r>
      <w:hyperlink r:id="rId95" w:history="1">
        <w:r w:rsidRPr="001657CC">
          <w:rPr>
            <w:rFonts w:ascii="Segoe UI" w:hAnsi="Segoe UI" w:cs="Segoe UI"/>
            <w:color w:val="0366D6"/>
            <w:sz w:val="21"/>
            <w:szCs w:val="21"/>
            <w:lang w:eastAsia="de-CH"/>
          </w:rPr>
          <w:t>LAB 6</w:t>
        </w:r>
      </w:hyperlink>
      <w:r w:rsidRPr="001657CC">
        <w:rPr>
          <w:rFonts w:ascii="Segoe UI" w:hAnsi="Segoe UI" w:cs="Segoe UI"/>
          <w:color w:val="24292E"/>
          <w:sz w:val="21"/>
          <w:szCs w:val="21"/>
          <w:lang w:eastAsia="de-CH"/>
        </w:rPr>
        <w:t xml:space="preserve"> bearbeiteten wir die Deployment Config, um die Readiness Probe einzufügen. Dasselbe tun wir nun für das Persistent Volume. Im Unterschied zu </w:t>
      </w:r>
      <w:hyperlink r:id="rId96" w:history="1">
        <w:r w:rsidRPr="001657CC">
          <w:rPr>
            <w:rFonts w:ascii="Segoe UI" w:hAnsi="Segoe UI" w:cs="Segoe UI"/>
            <w:color w:val="0366D6"/>
            <w:sz w:val="21"/>
            <w:szCs w:val="21"/>
            <w:lang w:eastAsia="de-CH"/>
          </w:rPr>
          <w:t>LAB 6</w:t>
        </w:r>
      </w:hyperlink>
      <w:r w:rsidRPr="001657CC">
        <w:rPr>
          <w:rFonts w:ascii="Segoe UI" w:hAnsi="Segoe UI" w:cs="Segoe UI"/>
          <w:color w:val="24292E"/>
          <w:sz w:val="21"/>
          <w:szCs w:val="21"/>
          <w:lang w:eastAsia="de-CH"/>
        </w:rPr>
        <w:t xml:space="preserve"> können wir aber mit </w:t>
      </w:r>
      <w:r w:rsidRPr="001657CC">
        <w:rPr>
          <w:rFonts w:ascii="Consolas" w:hAnsi="Consolas" w:cs="Consolas"/>
          <w:color w:val="24292E"/>
          <w:sz w:val="18"/>
          <w:szCs w:val="18"/>
          <w:lang w:eastAsia="de-CH"/>
        </w:rPr>
        <w:t>oc volume</w:t>
      </w:r>
      <w:r w:rsidRPr="001657CC">
        <w:rPr>
          <w:rFonts w:ascii="Segoe UI" w:hAnsi="Segoe UI" w:cs="Segoe UI"/>
          <w:color w:val="24292E"/>
          <w:sz w:val="21"/>
          <w:szCs w:val="21"/>
          <w:lang w:eastAsia="de-CH"/>
        </w:rPr>
        <w:t xml:space="preserve"> die Deployment Config automatisch erweitern.</w:t>
      </w:r>
    </w:p>
    <w:p w14:paraId="685EC020"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Der folgende Befehl führt beide beschriebenen Schritte zugleich aus, er erstellt also zuerst den Claim und bindet ihn anschliessend auch als Volume im Pod ein:</w:t>
      </w:r>
    </w:p>
    <w:p w14:paraId="15FD6FE2"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oc volume dc/mysql --add --name=mysql-data --type persistentVolumeClaim \</w:t>
      </w:r>
    </w:p>
    <w:p w14:paraId="36B9E5ED"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--claim-name=mysqlpvc --claim-size=256Mi --overwrite</w:t>
      </w:r>
    </w:p>
    <w:p w14:paraId="14B6911D"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b/>
          <w:bCs/>
          <w:color w:val="24292E"/>
          <w:sz w:val="21"/>
          <w:szCs w:val="21"/>
          <w:lang w:eastAsia="de-CH"/>
        </w:rPr>
        <w:t>Note:</w:t>
      </w:r>
      <w:r w:rsidRPr="001657CC">
        <w:rPr>
          <w:rFonts w:ascii="Segoe UI" w:hAnsi="Segoe UI" w:cs="Segoe UI"/>
          <w:color w:val="24292E"/>
          <w:sz w:val="21"/>
          <w:szCs w:val="21"/>
          <w:lang w:eastAsia="de-CH"/>
        </w:rPr>
        <w:t xml:space="preserve"> Durch die veränderte Deployment Config deployt OpenShift automatisch einen neuen Pod. D.h. leider auch, dass das vorher erstellte DB-Schema und bereits eingefügte Daten verloren gegangen sind.</w:t>
      </w:r>
    </w:p>
    <w:p w14:paraId="3AE9BB1C"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Unsere Applikation erstellt beim Starten das DB Schema eigenständig.</w:t>
      </w:r>
    </w:p>
    <w:p w14:paraId="33BBF624"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b/>
          <w:bCs/>
          <w:color w:val="24292E"/>
          <w:sz w:val="21"/>
          <w:szCs w:val="21"/>
          <w:lang w:eastAsia="de-CH"/>
        </w:rPr>
        <w:t>Tipp:</w:t>
      </w:r>
      <w:r w:rsidRPr="001657CC">
        <w:rPr>
          <w:rFonts w:ascii="Segoe UI" w:hAnsi="Segoe UI" w:cs="Segoe UI"/>
          <w:color w:val="24292E"/>
          <w:sz w:val="21"/>
          <w:szCs w:val="21"/>
          <w:lang w:eastAsia="de-CH"/>
        </w:rPr>
        <w:t xml:space="preserve"> redeployen Sie den Applikations-Pod:</w:t>
      </w:r>
    </w:p>
    <w:p w14:paraId="4CDE9C2B"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oc deploy example-spring-boot --latest</w:t>
      </w:r>
    </w:p>
    <w:p w14:paraId="1319F657"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 xml:space="preserve">Mit dem Befehl </w:t>
      </w:r>
      <w:r w:rsidRPr="001657CC">
        <w:rPr>
          <w:rFonts w:ascii="Consolas" w:hAnsi="Consolas" w:cs="Consolas"/>
          <w:color w:val="24292E"/>
          <w:sz w:val="18"/>
          <w:szCs w:val="18"/>
          <w:lang w:eastAsia="de-CH"/>
        </w:rPr>
        <w:t>oc get persistentvolumeclaim</w:t>
      </w:r>
      <w:r w:rsidRPr="001657CC">
        <w:rPr>
          <w:rFonts w:ascii="Segoe UI" w:hAnsi="Segoe UI" w:cs="Segoe UI"/>
          <w:color w:val="24292E"/>
          <w:sz w:val="21"/>
          <w:szCs w:val="21"/>
          <w:lang w:eastAsia="de-CH"/>
        </w:rPr>
        <w:t xml:space="preserve">, oder etwas einfacher </w:t>
      </w:r>
      <w:r w:rsidRPr="001657CC">
        <w:rPr>
          <w:rFonts w:ascii="Consolas" w:hAnsi="Consolas" w:cs="Consolas"/>
          <w:color w:val="24292E"/>
          <w:sz w:val="18"/>
          <w:szCs w:val="18"/>
          <w:lang w:eastAsia="de-CH"/>
        </w:rPr>
        <w:t>oc get pvc</w:t>
      </w:r>
      <w:r w:rsidRPr="001657CC">
        <w:rPr>
          <w:rFonts w:ascii="Segoe UI" w:hAnsi="Segoe UI" w:cs="Segoe UI"/>
          <w:color w:val="24292E"/>
          <w:sz w:val="21"/>
          <w:szCs w:val="21"/>
          <w:lang w:eastAsia="de-CH"/>
        </w:rPr>
        <w:t>, können wir uns nun den im Projekt frisch erstellten PersistentVolumeClaim anzeigen lassen:</w:t>
      </w:r>
    </w:p>
    <w:p w14:paraId="660C1D7A"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oc get pvc</w:t>
      </w:r>
    </w:p>
    <w:p w14:paraId="79D3C229"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NAME       STATUS    VOLUME    CAPACITY   ACCESSMODES   AGE</w:t>
      </w:r>
    </w:p>
    <w:p w14:paraId="4BCC8DDD"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mysqlpvc   Bound     pv34      256Mi      RWO,RWX       14s</w:t>
      </w:r>
    </w:p>
    <w:p w14:paraId="016B3194"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Die beiden Attribute Status und Volume zeigen uns an, dass unser Claim mit dem Persistent Volume pv34 verbunden wurde.</w:t>
      </w:r>
    </w:p>
    <w:p w14:paraId="0859A986"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Mit dem folgenden Befehl können wir auch noch überprüfen, ob das Einbinden des Volumes in die Deployment Config geklappt hat:</w:t>
      </w:r>
    </w:p>
    <w:p w14:paraId="72C93A57"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oc volume dc/mysql</w:t>
      </w:r>
    </w:p>
    <w:p w14:paraId="2CD01DF2"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deploymentconfigs/mysql</w:t>
      </w:r>
    </w:p>
    <w:p w14:paraId="47199239" w14:textId="77777777" w:rsid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pvc/mysqlpvc (allocated 256MiB) as mysql-data</w:t>
      </w:r>
    </w:p>
    <w:p w14:paraId="13926D50"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3B0B6F39" w14:textId="77777777" w:rsidR="001657CC" w:rsidRPr="001657CC" w:rsidRDefault="001657CC" w:rsidP="001657CC">
      <w:pPr>
        <w:pStyle w:val="berschrift2"/>
        <w:rPr>
          <w:lang w:eastAsia="de-CH"/>
        </w:rPr>
      </w:pPr>
      <w:bookmarkStart w:id="73" w:name="_Toc478732621"/>
      <w:r w:rsidRPr="001657CC">
        <w:rPr>
          <w:lang w:eastAsia="de-CH"/>
        </w:rPr>
        <w:t>Aufgabe: LAB10.2: Persistenz-Test</w:t>
      </w:r>
      <w:bookmarkEnd w:id="73"/>
    </w:p>
    <w:p w14:paraId="40B6A15E" w14:textId="77777777" w:rsidR="001657CC" w:rsidRPr="001657CC" w:rsidRDefault="001657CC" w:rsidP="001657CC">
      <w:pPr>
        <w:pStyle w:val="berschrift3"/>
        <w:rPr>
          <w:lang w:eastAsia="de-CH"/>
        </w:rPr>
      </w:pPr>
      <w:bookmarkStart w:id="74" w:name="_Toc478732622"/>
      <w:r w:rsidRPr="001657CC">
        <w:rPr>
          <w:lang w:eastAsia="de-CH"/>
        </w:rPr>
        <w:t>Daten wiederherstellen</w:t>
      </w:r>
      <w:bookmarkEnd w:id="74"/>
    </w:p>
    <w:p w14:paraId="39596DD0"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 xml:space="preserve">Wiederholen Sie </w:t>
      </w:r>
      <w:hyperlink r:id="rId97" w:anchor="l%C3%B6sung-lab84" w:history="1">
        <w:r w:rsidRPr="001657CC">
          <w:rPr>
            <w:rFonts w:ascii="Segoe UI" w:hAnsi="Segoe UI" w:cs="Segoe UI"/>
            <w:color w:val="0366D6"/>
            <w:sz w:val="21"/>
            <w:szCs w:val="21"/>
            <w:lang w:eastAsia="de-CH"/>
          </w:rPr>
          <w:t>Lab-Aufgabe 8.4</w:t>
        </w:r>
      </w:hyperlink>
      <w:r w:rsidRPr="001657CC">
        <w:rPr>
          <w:rFonts w:ascii="Segoe UI" w:hAnsi="Segoe UI" w:cs="Segoe UI"/>
          <w:color w:val="24292E"/>
          <w:sz w:val="21"/>
          <w:szCs w:val="21"/>
          <w:lang w:eastAsia="de-CH"/>
        </w:rPr>
        <w:t>.</w:t>
      </w:r>
    </w:p>
    <w:p w14:paraId="36D69629" w14:textId="77777777" w:rsidR="001657CC" w:rsidRPr="001657CC" w:rsidRDefault="001657CC" w:rsidP="001657CC">
      <w:pPr>
        <w:pStyle w:val="berschrift3"/>
        <w:rPr>
          <w:lang w:eastAsia="de-CH"/>
        </w:rPr>
      </w:pPr>
      <w:bookmarkStart w:id="75" w:name="_Toc478732623"/>
      <w:r w:rsidRPr="001657CC">
        <w:rPr>
          <w:lang w:eastAsia="de-CH"/>
        </w:rPr>
        <w:t>Test</w:t>
      </w:r>
      <w:bookmarkEnd w:id="75"/>
    </w:p>
    <w:p w14:paraId="614B7550"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Skalieren Sie nun den mysql Pod auf 0 und anschliessend wieder auf 1. Beobachten Sie, dass der neue Pod die Daten nicht mehr verliert.</w:t>
      </w:r>
    </w:p>
    <w:p w14:paraId="26E076C6" w14:textId="77777777" w:rsidR="001657CC" w:rsidRPr="001657CC" w:rsidRDefault="007D421B" w:rsidP="001657CC">
      <w:pPr>
        <w:spacing w:before="225" w:after="225"/>
        <w:rPr>
          <w:rFonts w:ascii="Segoe UI" w:hAnsi="Segoe UI" w:cs="Segoe UI"/>
          <w:color w:val="24292E"/>
          <w:sz w:val="21"/>
          <w:szCs w:val="21"/>
          <w:lang w:val="en" w:eastAsia="de-CH"/>
        </w:rPr>
      </w:pPr>
      <w:r>
        <w:rPr>
          <w:rFonts w:ascii="Segoe UI" w:hAnsi="Segoe UI" w:cs="Segoe UI"/>
          <w:color w:val="24292E"/>
          <w:sz w:val="21"/>
          <w:szCs w:val="21"/>
          <w:lang w:val="en" w:eastAsia="de-CH"/>
        </w:rPr>
        <w:pict w14:anchorId="5421FFB8">
          <v:rect id="_x0000_i1034" style="width:0;height:0" o:hralign="center" o:hrstd="t" o:hr="t" fillcolor="#a0a0a0" stroked="f"/>
        </w:pict>
      </w:r>
    </w:p>
    <w:p w14:paraId="0C395550" w14:textId="77777777" w:rsidR="001657CC" w:rsidRPr="001657CC" w:rsidRDefault="001657CC" w:rsidP="001657CC">
      <w:pPr>
        <w:rPr>
          <w:rFonts w:ascii="Segoe UI" w:hAnsi="Segoe UI" w:cs="Segoe UI"/>
          <w:color w:val="24292E"/>
          <w:sz w:val="21"/>
          <w:szCs w:val="21"/>
          <w:lang w:val="en" w:eastAsia="de-CH"/>
        </w:rPr>
      </w:pPr>
      <w:r w:rsidRPr="001657CC">
        <w:rPr>
          <w:rFonts w:ascii="Segoe UI" w:hAnsi="Segoe UI" w:cs="Segoe UI"/>
          <w:b/>
          <w:bCs/>
          <w:color w:val="24292E"/>
          <w:sz w:val="21"/>
          <w:szCs w:val="21"/>
          <w:lang w:val="en" w:eastAsia="de-CH"/>
        </w:rPr>
        <w:t>Ende Lab 10</w:t>
      </w:r>
    </w:p>
    <w:p w14:paraId="03371669" w14:textId="77777777" w:rsidR="001657CC" w:rsidRDefault="001657CC">
      <w:r>
        <w:br w:type="page"/>
      </w:r>
    </w:p>
    <w:p w14:paraId="36DAC5E8" w14:textId="77777777" w:rsidR="001657CC" w:rsidRPr="001657CC" w:rsidRDefault="001657CC" w:rsidP="001657CC">
      <w:pPr>
        <w:pStyle w:val="berschrift1"/>
        <w:rPr>
          <w:lang w:eastAsia="de-CH"/>
        </w:rPr>
      </w:pPr>
      <w:bookmarkStart w:id="76" w:name="_Toc478732624"/>
      <w:r w:rsidRPr="001657CC">
        <w:rPr>
          <w:lang w:eastAsia="de-CH"/>
        </w:rPr>
        <w:t>Lab 11: Applikationstemplates</w:t>
      </w:r>
      <w:bookmarkEnd w:id="76"/>
    </w:p>
    <w:p w14:paraId="01E73891"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In diesem Lab zeigen wir auf, wie Templates ganze Infrastrukturen beschreiben und entsprechend mit einem Befehl instanziert werden können.</w:t>
      </w:r>
    </w:p>
    <w:p w14:paraId="1E71B9A4" w14:textId="77777777" w:rsidR="001657CC" w:rsidRPr="001657CC" w:rsidRDefault="001657CC" w:rsidP="001657CC">
      <w:pPr>
        <w:pStyle w:val="berschrift2"/>
        <w:rPr>
          <w:lang w:eastAsia="de-CH"/>
        </w:rPr>
      </w:pPr>
      <w:bookmarkStart w:id="77" w:name="_Toc478732625"/>
      <w:r w:rsidRPr="001657CC">
        <w:rPr>
          <w:lang w:eastAsia="de-CH"/>
        </w:rPr>
        <w:t>Templates</w:t>
      </w:r>
      <w:bookmarkEnd w:id="77"/>
    </w:p>
    <w:p w14:paraId="0BEB8D71"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Wie Sie in den vorangegangenen Labs gesehen haben, können einfach über die Eingabe unterschiedlicher Befehle Applikationen, Datenbanken, Services und deren Konfiguration erstellt und deployt werden.</w:t>
      </w:r>
    </w:p>
    <w:p w14:paraId="669DEFC1"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Dies ist fehleranfällig und eignet sich schlecht zum Automatisieren.</w:t>
      </w:r>
    </w:p>
    <w:p w14:paraId="5403B8CC"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OpenShift bietet dafür das Konzept von Templates, in welchen man eine Liste von Ressourcen beschreiben kann, die parametrisiert werden können. Sie sind also quasi ein Rezept für eine ganze Infrastruktur (bspw. 3 ApplikationsContainer, eine Datenbank mit Persistent Storage)</w:t>
      </w:r>
    </w:p>
    <w:p w14:paraId="2DD5435A"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b/>
          <w:bCs/>
          <w:color w:val="24292E"/>
          <w:sz w:val="21"/>
          <w:szCs w:val="21"/>
          <w:lang w:eastAsia="de-CH"/>
        </w:rPr>
        <w:t>Note:</w:t>
      </w:r>
      <w:r w:rsidRPr="001657CC">
        <w:rPr>
          <w:rFonts w:ascii="Segoe UI" w:hAnsi="Segoe UI" w:cs="Segoe UI"/>
          <w:color w:val="24292E"/>
          <w:sz w:val="21"/>
          <w:szCs w:val="21"/>
          <w:lang w:eastAsia="de-CH"/>
        </w:rPr>
        <w:t xml:space="preserve"> der Clusteradmin kann globale Templates erstellen, welche allen Usern zur Verfügung stehen.</w:t>
      </w:r>
    </w:p>
    <w:p w14:paraId="698593FB"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Alle vorhandenen Templates anzeigen</w:t>
      </w:r>
    </w:p>
    <w:p w14:paraId="448AFE8B"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1657CC">
        <w:rPr>
          <w:rFonts w:ascii="Consolas" w:hAnsi="Consolas" w:cs="Consolas"/>
          <w:color w:val="24292E"/>
          <w:sz w:val="18"/>
          <w:szCs w:val="18"/>
          <w:lang w:eastAsia="de-CH"/>
        </w:rPr>
        <w:t>$ oc get template -n openshift</w:t>
      </w:r>
    </w:p>
    <w:p w14:paraId="2353E5BA"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Über die Web Console kann dies via "Add to Project" gemacht werden, über diese Funktionalität können Templates direkt instanziert werden.</w:t>
      </w:r>
    </w:p>
    <w:p w14:paraId="64A0D221"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Diese Templates können im Json Format sowohl im Git Repositors neben ihrem Source Code abgelegt werden wie auch über eine URL aufgerufen oder gar lokal im Filesystem abgelegt sein.</w:t>
      </w:r>
    </w:p>
    <w:p w14:paraId="08AA39B9" w14:textId="77777777" w:rsidR="001657CC" w:rsidRPr="001657CC" w:rsidRDefault="001657CC" w:rsidP="001657CC">
      <w:pPr>
        <w:pStyle w:val="berschrift2"/>
        <w:rPr>
          <w:lang w:eastAsia="de-CH"/>
        </w:rPr>
      </w:pPr>
      <w:bookmarkStart w:id="78" w:name="_Toc478732626"/>
      <w:r w:rsidRPr="001657CC">
        <w:rPr>
          <w:lang w:eastAsia="de-CH"/>
        </w:rPr>
        <w:t>Aufgabe: LAB11.1: Template instanzieren.</w:t>
      </w:r>
      <w:bookmarkEnd w:id="78"/>
    </w:p>
    <w:p w14:paraId="057519BF"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Die einzelnen Schritte die wir in den vorherigen Labs manuell vorgenommen haben, können nun mittels Template in einem "Rutsch" durchgeführt werden.</w:t>
      </w:r>
    </w:p>
    <w:p w14:paraId="786955F4"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oc new-project [USER]-template</w:t>
      </w:r>
    </w:p>
    <w:p w14:paraId="7C1359DD" w14:textId="77777777" w:rsidR="001657CC" w:rsidRPr="001657CC" w:rsidRDefault="001657CC" w:rsidP="001657CC">
      <w:pPr>
        <w:spacing w:after="150"/>
        <w:rPr>
          <w:rFonts w:ascii="Segoe UI" w:hAnsi="Segoe UI" w:cs="Segoe UI"/>
          <w:color w:val="24292E"/>
          <w:sz w:val="21"/>
          <w:szCs w:val="21"/>
          <w:lang w:val="en" w:eastAsia="de-CH"/>
        </w:rPr>
      </w:pPr>
      <w:r w:rsidRPr="001657CC">
        <w:rPr>
          <w:rFonts w:ascii="Segoe UI" w:hAnsi="Segoe UI" w:cs="Segoe UI"/>
          <w:color w:val="24292E"/>
          <w:sz w:val="21"/>
          <w:szCs w:val="21"/>
          <w:lang w:val="en" w:eastAsia="de-CH"/>
        </w:rPr>
        <w:t>Template erstellen</w:t>
      </w:r>
    </w:p>
    <w:p w14:paraId="0D6B669A"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oc create -f https://raw.githubusercontent.com/appuio/example-spring-boot-helloworld/master/example-spring-boot-template.json</w:t>
      </w:r>
    </w:p>
    <w:p w14:paraId="6C4BEA66"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 xml:space="preserve">Template instanzieren (Ersetzen Sie </w:t>
      </w:r>
      <w:r w:rsidRPr="001657CC">
        <w:rPr>
          <w:rFonts w:ascii="Consolas" w:hAnsi="Consolas" w:cs="Consolas"/>
          <w:color w:val="24292E"/>
          <w:sz w:val="18"/>
          <w:szCs w:val="18"/>
          <w:lang w:eastAsia="de-CH"/>
        </w:rPr>
        <w:t>[project]</w:t>
      </w:r>
      <w:r w:rsidRPr="001657CC">
        <w:rPr>
          <w:rFonts w:ascii="Segoe UI" w:hAnsi="Segoe UI" w:cs="Segoe UI"/>
          <w:color w:val="24292E"/>
          <w:sz w:val="21"/>
          <w:szCs w:val="21"/>
          <w:lang w:eastAsia="de-CH"/>
        </w:rPr>
        <w:t xml:space="preserve"> mit </w:t>
      </w:r>
      <w:r w:rsidRPr="001657CC">
        <w:rPr>
          <w:rFonts w:ascii="Consolas" w:hAnsi="Consolas" w:cs="Consolas"/>
          <w:color w:val="24292E"/>
          <w:sz w:val="18"/>
          <w:szCs w:val="18"/>
          <w:lang w:eastAsia="de-CH"/>
        </w:rPr>
        <w:t>[USER]-template</w:t>
      </w:r>
      <w:r w:rsidRPr="001657CC">
        <w:rPr>
          <w:rFonts w:ascii="Segoe UI" w:hAnsi="Segoe UI" w:cs="Segoe UI"/>
          <w:color w:val="24292E"/>
          <w:sz w:val="21"/>
          <w:szCs w:val="21"/>
          <w:lang w:eastAsia="de-CH"/>
        </w:rPr>
        <w:t>)</w:t>
      </w:r>
    </w:p>
    <w:p w14:paraId="376C3DB2"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oc new-app example-spring-boot</w:t>
      </w:r>
    </w:p>
    <w:p w14:paraId="4E87AC0E"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45E07F7C"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--&gt; Deploying template example-spring-boot for "example-spring-boot"</w:t>
      </w:r>
    </w:p>
    <w:p w14:paraId="50878F30"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With parameters:</w:t>
      </w:r>
    </w:p>
    <w:p w14:paraId="7B8D07CA"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APPLICATION_DOMAIN=</w:t>
      </w:r>
    </w:p>
    <w:p w14:paraId="6C70CB0A"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MYSQL_DATABASE_NAME=appuio</w:t>
      </w:r>
    </w:p>
    <w:p w14:paraId="3E2A25CF"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fr-CH" w:eastAsia="de-CH"/>
        </w:rPr>
      </w:pPr>
      <w:r w:rsidRPr="001657CC">
        <w:rPr>
          <w:rFonts w:ascii="Consolas" w:hAnsi="Consolas" w:cs="Consolas"/>
          <w:color w:val="24292E"/>
          <w:sz w:val="18"/>
          <w:szCs w:val="18"/>
          <w:lang w:val="en" w:eastAsia="de-CH"/>
        </w:rPr>
        <w:t xml:space="preserve">      </w:t>
      </w:r>
      <w:r w:rsidRPr="001657CC">
        <w:rPr>
          <w:rFonts w:ascii="Consolas" w:hAnsi="Consolas" w:cs="Consolas"/>
          <w:color w:val="24292E"/>
          <w:sz w:val="18"/>
          <w:szCs w:val="18"/>
          <w:lang w:val="fr-CH" w:eastAsia="de-CH"/>
        </w:rPr>
        <w:t>MYSQL_USER=appuio</w:t>
      </w:r>
    </w:p>
    <w:p w14:paraId="71F954AE"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fr-CH" w:eastAsia="de-CH"/>
        </w:rPr>
      </w:pPr>
      <w:r w:rsidRPr="001657CC">
        <w:rPr>
          <w:rFonts w:ascii="Consolas" w:hAnsi="Consolas" w:cs="Consolas"/>
          <w:color w:val="24292E"/>
          <w:sz w:val="18"/>
          <w:szCs w:val="18"/>
          <w:lang w:val="fr-CH" w:eastAsia="de-CH"/>
        </w:rPr>
        <w:t xml:space="preserve">      MYSQL_PASSWORD=appuio</w:t>
      </w:r>
    </w:p>
    <w:p w14:paraId="0532994A"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fr-CH" w:eastAsia="de-CH"/>
        </w:rPr>
        <w:t xml:space="preserve">      </w:t>
      </w:r>
      <w:r w:rsidRPr="001657CC">
        <w:rPr>
          <w:rFonts w:ascii="Consolas" w:hAnsi="Consolas" w:cs="Consolas"/>
          <w:color w:val="24292E"/>
          <w:sz w:val="18"/>
          <w:szCs w:val="18"/>
          <w:lang w:val="en" w:eastAsia="de-CH"/>
        </w:rPr>
        <w:t>MYSQL_DATASOURCE=jdbc:mysql://mysql/appuio?autoReconnect=true</w:t>
      </w:r>
    </w:p>
    <w:p w14:paraId="012F6BF3"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MYSQL_DRIVER=com.mysql.jdbc.Driver</w:t>
      </w:r>
    </w:p>
    <w:p w14:paraId="134D085F"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--&gt; Creating resources ...</w:t>
      </w:r>
    </w:p>
    <w:p w14:paraId="0D46D5BF"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imagestream "example-spring-boot" created</w:t>
      </w:r>
    </w:p>
    <w:p w14:paraId="7182A5F6"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deploymentconfig "example-spring-boot" created</w:t>
      </w:r>
    </w:p>
    <w:p w14:paraId="3C25BEF3"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deploymentconfig "mysql" created</w:t>
      </w:r>
    </w:p>
    <w:p w14:paraId="0F1B33A4"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route "example-spring-boot" created</w:t>
      </w:r>
    </w:p>
    <w:p w14:paraId="2198D95F"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service "example-spring-boot" created</w:t>
      </w:r>
    </w:p>
    <w:p w14:paraId="7FD7CD3A"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service "mysql" created</w:t>
      </w:r>
    </w:p>
    <w:p w14:paraId="14E9215C"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--&gt; Success</w:t>
      </w:r>
    </w:p>
    <w:p w14:paraId="4EB1807E"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Run 'oc status' to view your app.</w:t>
      </w:r>
    </w:p>
    <w:p w14:paraId="0A9B32D9"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7EFA76D6" w14:textId="77777777" w:rsidR="001657CC" w:rsidRPr="001657CC" w:rsidRDefault="001657CC" w:rsidP="001657CC">
      <w:pPr>
        <w:spacing w:after="150"/>
        <w:rPr>
          <w:rFonts w:ascii="Segoe UI" w:hAnsi="Segoe UI" w:cs="Segoe UI"/>
          <w:color w:val="24292E"/>
          <w:sz w:val="21"/>
          <w:szCs w:val="21"/>
          <w:lang w:val="en" w:eastAsia="de-CH"/>
        </w:rPr>
      </w:pPr>
      <w:r w:rsidRPr="001657CC">
        <w:rPr>
          <w:rFonts w:ascii="Segoe UI" w:hAnsi="Segoe UI" w:cs="Segoe UI"/>
          <w:color w:val="24292E"/>
          <w:sz w:val="21"/>
          <w:szCs w:val="21"/>
          <w:lang w:val="en" w:eastAsia="de-CH"/>
        </w:rPr>
        <w:t>Mittels:</w:t>
      </w:r>
    </w:p>
    <w:p w14:paraId="69ADDEEF"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oc deploy example-spring-boot --latest</w:t>
      </w:r>
    </w:p>
    <w:p w14:paraId="4E4E65F1"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startet OpenShift danach einen Build und deployt die Container wie im Template spezifiziert.</w:t>
      </w:r>
    </w:p>
    <w:p w14:paraId="30A9B6B4"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b/>
          <w:bCs/>
          <w:color w:val="24292E"/>
          <w:sz w:val="21"/>
          <w:szCs w:val="21"/>
          <w:lang w:eastAsia="de-CH"/>
        </w:rPr>
        <w:t>Tipp:</w:t>
      </w:r>
      <w:r w:rsidRPr="001657CC">
        <w:rPr>
          <w:rFonts w:ascii="Segoe UI" w:hAnsi="Segoe UI" w:cs="Segoe UI"/>
          <w:color w:val="24292E"/>
          <w:sz w:val="21"/>
          <w:szCs w:val="21"/>
          <w:lang w:eastAsia="de-CH"/>
        </w:rPr>
        <w:t xml:space="preserve"> Sie könnten Templates auch direkt verarbeiten in dem Sie ein Template direkt </w:t>
      </w:r>
      <w:r w:rsidRPr="001657CC">
        <w:rPr>
          <w:rFonts w:ascii="Consolas" w:hAnsi="Consolas" w:cs="Consolas"/>
          <w:color w:val="24292E"/>
          <w:sz w:val="18"/>
          <w:szCs w:val="18"/>
          <w:lang w:eastAsia="de-CH"/>
        </w:rPr>
        <w:t>$ oc new-app -f template.json -p Param = value</w:t>
      </w:r>
      <w:r w:rsidRPr="001657CC">
        <w:rPr>
          <w:rFonts w:ascii="Segoe UI" w:hAnsi="Segoe UI" w:cs="Segoe UI"/>
          <w:color w:val="24292E"/>
          <w:sz w:val="21"/>
          <w:szCs w:val="21"/>
          <w:lang w:eastAsia="de-CH"/>
        </w:rPr>
        <w:t xml:space="preserve"> aufrufen</w:t>
      </w:r>
    </w:p>
    <w:p w14:paraId="79D2DD4C"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Als Abschluss dieses Labs können Sie sich noch das Template anschauen</w:t>
      </w:r>
    </w:p>
    <w:p w14:paraId="29809882"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1657CC">
        <w:rPr>
          <w:rFonts w:ascii="Consolas" w:hAnsi="Consolas" w:cs="Consolas"/>
          <w:color w:val="24292E"/>
          <w:sz w:val="18"/>
          <w:szCs w:val="18"/>
          <w:lang w:eastAsia="de-CH"/>
        </w:rPr>
        <w:t>https://github.com/appuio/example-spring-boot-helloworld/blob/master/example-spring-boot-template.json</w:t>
      </w:r>
    </w:p>
    <w:p w14:paraId="45677C48" w14:textId="77777777" w:rsidR="001657CC" w:rsidRPr="001657CC" w:rsidRDefault="001657CC" w:rsidP="001657CC">
      <w:pPr>
        <w:spacing w:after="150"/>
        <w:rPr>
          <w:rFonts w:ascii="Segoe UI" w:hAnsi="Segoe UI" w:cs="Segoe UI"/>
          <w:color w:val="24292E"/>
          <w:sz w:val="21"/>
          <w:szCs w:val="21"/>
          <w:lang w:val="en" w:eastAsia="de-CH"/>
        </w:rPr>
      </w:pPr>
      <w:r w:rsidRPr="001657CC">
        <w:rPr>
          <w:rFonts w:ascii="Segoe UI" w:hAnsi="Segoe UI" w:cs="Segoe UI"/>
          <w:b/>
          <w:bCs/>
          <w:color w:val="24292E"/>
          <w:sz w:val="21"/>
          <w:szCs w:val="21"/>
          <w:lang w:eastAsia="de-CH"/>
        </w:rPr>
        <w:t>Note:</w:t>
      </w:r>
      <w:r w:rsidRPr="001657CC">
        <w:rPr>
          <w:rFonts w:ascii="Segoe UI" w:hAnsi="Segoe UI" w:cs="Segoe UI"/>
          <w:color w:val="24292E"/>
          <w:sz w:val="21"/>
          <w:szCs w:val="21"/>
          <w:lang w:eastAsia="de-CH"/>
        </w:rPr>
        <w:t xml:space="preserve"> Bestehende Ressourcen können als Template exportiert werden, verwenden Sie dafür den </w:t>
      </w:r>
      <w:r w:rsidRPr="001657CC">
        <w:rPr>
          <w:rFonts w:ascii="Consolas" w:hAnsi="Consolas" w:cs="Consolas"/>
          <w:color w:val="24292E"/>
          <w:sz w:val="18"/>
          <w:szCs w:val="18"/>
          <w:lang w:eastAsia="de-CH"/>
        </w:rPr>
        <w:t>oc export [ResourceType] --as-myapptemplate</w:t>
      </w:r>
      <w:r w:rsidRPr="001657CC">
        <w:rPr>
          <w:rFonts w:ascii="Segoe UI" w:hAnsi="Segoe UI" w:cs="Segoe UI"/>
          <w:color w:val="24292E"/>
          <w:sz w:val="21"/>
          <w:szCs w:val="21"/>
          <w:lang w:eastAsia="de-CH"/>
        </w:rPr>
        <w:t xml:space="preserve"> Command. </w:t>
      </w:r>
      <w:r w:rsidRPr="001657CC">
        <w:rPr>
          <w:rFonts w:ascii="Segoe UI" w:hAnsi="Segoe UI" w:cs="Segoe UI"/>
          <w:color w:val="24292E"/>
          <w:sz w:val="21"/>
          <w:szCs w:val="21"/>
          <w:lang w:val="en" w:eastAsia="de-CH"/>
        </w:rPr>
        <w:t>Bspw.</w:t>
      </w:r>
    </w:p>
    <w:p w14:paraId="2E17B3D1"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oc export is,bc,dc,route,service --as-template=example-spring-boot -o json &gt; example-spring-boot-template.json</w:t>
      </w:r>
    </w:p>
    <w:p w14:paraId="5E5A34B6" w14:textId="77777777" w:rsidR="001657CC" w:rsidRPr="001657CC" w:rsidRDefault="001657CC" w:rsidP="001657CC">
      <w:pPr>
        <w:spacing w:after="150"/>
        <w:rPr>
          <w:rFonts w:ascii="Segoe UI" w:hAnsi="Segoe UI" w:cs="Segoe UI"/>
          <w:color w:val="24292E"/>
          <w:sz w:val="21"/>
          <w:szCs w:val="21"/>
          <w:lang w:val="en" w:eastAsia="de-CH"/>
        </w:rPr>
      </w:pPr>
      <w:r w:rsidRPr="001657CC">
        <w:rPr>
          <w:rFonts w:ascii="Segoe UI" w:hAnsi="Segoe UI" w:cs="Segoe UI"/>
          <w:color w:val="24292E"/>
          <w:sz w:val="21"/>
          <w:szCs w:val="21"/>
          <w:lang w:eastAsia="de-CH"/>
        </w:rPr>
        <w:t xml:space="preserve">Wichtig ist, dass die Imagestreams zuoberst im Template File definiert sind. </w:t>
      </w:r>
      <w:r w:rsidRPr="001657CC">
        <w:rPr>
          <w:rFonts w:ascii="Segoe UI" w:hAnsi="Segoe UI" w:cs="Segoe UI"/>
          <w:color w:val="24292E"/>
          <w:sz w:val="21"/>
          <w:szCs w:val="21"/>
          <w:lang w:val="en" w:eastAsia="de-CH"/>
        </w:rPr>
        <w:t>Ansonsten wird der erste Build nicht funktionieren.</w:t>
      </w:r>
    </w:p>
    <w:p w14:paraId="45A51783" w14:textId="77777777" w:rsidR="001657CC" w:rsidRPr="001657CC" w:rsidRDefault="007D421B" w:rsidP="001657CC">
      <w:pPr>
        <w:spacing w:before="225" w:after="225"/>
        <w:rPr>
          <w:rFonts w:ascii="Segoe UI" w:hAnsi="Segoe UI" w:cs="Segoe UI"/>
          <w:color w:val="24292E"/>
          <w:sz w:val="21"/>
          <w:szCs w:val="21"/>
          <w:lang w:val="en" w:eastAsia="de-CH"/>
        </w:rPr>
      </w:pPr>
      <w:r>
        <w:rPr>
          <w:rFonts w:ascii="Segoe UI" w:hAnsi="Segoe UI" w:cs="Segoe UI"/>
          <w:color w:val="24292E"/>
          <w:sz w:val="21"/>
          <w:szCs w:val="21"/>
          <w:lang w:val="en" w:eastAsia="de-CH"/>
        </w:rPr>
        <w:pict w14:anchorId="264EC4A5">
          <v:rect id="_x0000_i1035" style="width:0;height:0" o:hralign="center" o:hrstd="t" o:hr="t" fillcolor="#a0a0a0" stroked="f"/>
        </w:pict>
      </w:r>
    </w:p>
    <w:p w14:paraId="6983DDEB" w14:textId="77777777" w:rsidR="001657CC" w:rsidRPr="001657CC" w:rsidRDefault="001657CC" w:rsidP="001657CC">
      <w:pPr>
        <w:rPr>
          <w:rFonts w:ascii="Segoe UI" w:hAnsi="Segoe UI" w:cs="Segoe UI"/>
          <w:color w:val="24292E"/>
          <w:sz w:val="21"/>
          <w:szCs w:val="21"/>
          <w:lang w:val="en" w:eastAsia="de-CH"/>
        </w:rPr>
      </w:pPr>
      <w:r w:rsidRPr="001657CC">
        <w:rPr>
          <w:rFonts w:ascii="Segoe UI" w:hAnsi="Segoe UI" w:cs="Segoe UI"/>
          <w:b/>
          <w:bCs/>
          <w:color w:val="24292E"/>
          <w:sz w:val="21"/>
          <w:szCs w:val="21"/>
          <w:lang w:val="en" w:eastAsia="de-CH"/>
        </w:rPr>
        <w:t>Ende Lab 11</w:t>
      </w:r>
    </w:p>
    <w:p w14:paraId="57149D3E" w14:textId="573ABB7A" w:rsidR="0070125B" w:rsidRDefault="0070125B"/>
    <w:p w14:paraId="568A5413" w14:textId="77777777" w:rsidR="001657CC" w:rsidRDefault="001657CC">
      <w:r>
        <w:br w:type="page"/>
      </w:r>
    </w:p>
    <w:p w14:paraId="40F9ED17" w14:textId="77777777" w:rsidR="001657CC" w:rsidRPr="001657CC" w:rsidRDefault="001657CC" w:rsidP="001657CC">
      <w:pPr>
        <w:pStyle w:val="berschrift1"/>
        <w:rPr>
          <w:lang w:eastAsia="de-CH"/>
        </w:rPr>
      </w:pPr>
      <w:bookmarkStart w:id="79" w:name="_Toc478732627"/>
      <w:r w:rsidRPr="001657CC">
        <w:rPr>
          <w:lang w:eastAsia="de-CH"/>
        </w:rPr>
        <w:t>Lab 12: Eigene Templates erstellen</w:t>
      </w:r>
      <w:bookmarkEnd w:id="79"/>
    </w:p>
    <w:p w14:paraId="4F095F0D"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 xml:space="preserve">Im Unterschied zum </w:t>
      </w:r>
      <w:hyperlink r:id="rId98" w:history="1">
        <w:r w:rsidRPr="001657CC">
          <w:rPr>
            <w:rFonts w:ascii="Segoe UI" w:hAnsi="Segoe UI" w:cs="Segoe UI"/>
            <w:color w:val="0366D6"/>
            <w:sz w:val="21"/>
            <w:szCs w:val="21"/>
            <w:lang w:eastAsia="de-CH"/>
          </w:rPr>
          <w:t>Lab 11</w:t>
        </w:r>
      </w:hyperlink>
      <w:r w:rsidRPr="001657CC">
        <w:rPr>
          <w:rFonts w:ascii="Segoe UI" w:hAnsi="Segoe UI" w:cs="Segoe UI"/>
          <w:color w:val="24292E"/>
          <w:sz w:val="21"/>
          <w:szCs w:val="21"/>
          <w:lang w:eastAsia="de-CH"/>
        </w:rPr>
        <w:t xml:space="preserve"> schreiben/definieren wir hier unsere eigenen Templates bevor wir damit Applikationen erstellen.</w:t>
      </w:r>
    </w:p>
    <w:p w14:paraId="35904B71" w14:textId="77777777" w:rsidR="001657CC" w:rsidRPr="001657CC" w:rsidRDefault="001657CC" w:rsidP="001657CC">
      <w:pPr>
        <w:pStyle w:val="berschrift2"/>
        <w:rPr>
          <w:lang w:eastAsia="de-CH"/>
        </w:rPr>
      </w:pPr>
      <w:bookmarkStart w:id="80" w:name="_Toc478732628"/>
      <w:r w:rsidRPr="001657CC">
        <w:rPr>
          <w:lang w:eastAsia="de-CH"/>
        </w:rPr>
        <w:t>Hilfreiche oc client Befehle</w:t>
      </w:r>
      <w:bookmarkEnd w:id="80"/>
    </w:p>
    <w:p w14:paraId="7BAB0018"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Auflisten aller Befehle:</w:t>
      </w:r>
    </w:p>
    <w:p w14:paraId="6A2F94F3"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1657CC">
        <w:rPr>
          <w:rFonts w:ascii="Consolas" w:hAnsi="Consolas" w:cs="Consolas"/>
          <w:color w:val="24292E"/>
          <w:sz w:val="18"/>
          <w:szCs w:val="18"/>
          <w:lang w:eastAsia="de-CH"/>
        </w:rPr>
        <w:t>$ oc help</w:t>
      </w:r>
    </w:p>
    <w:p w14:paraId="3E720E43"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Konzepte und Typen:</w:t>
      </w:r>
    </w:p>
    <w:p w14:paraId="3899EDF7"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1657CC">
        <w:rPr>
          <w:rFonts w:ascii="Consolas" w:hAnsi="Consolas" w:cs="Consolas"/>
          <w:color w:val="24292E"/>
          <w:sz w:val="18"/>
          <w:szCs w:val="18"/>
          <w:lang w:eastAsia="de-CH"/>
        </w:rPr>
        <w:t>$ oc types</w:t>
      </w:r>
    </w:p>
    <w:p w14:paraId="044AFD78"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Übersicht aller Ressourcen:</w:t>
      </w:r>
    </w:p>
    <w:p w14:paraId="4BEA84D0"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1657CC">
        <w:rPr>
          <w:rFonts w:ascii="Consolas" w:hAnsi="Consolas" w:cs="Consolas"/>
          <w:color w:val="24292E"/>
          <w:sz w:val="18"/>
          <w:szCs w:val="18"/>
          <w:lang w:eastAsia="de-CH"/>
        </w:rPr>
        <w:t>$ oc get all</w:t>
      </w:r>
    </w:p>
    <w:p w14:paraId="7EF5FD72"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Infos zu einer Ressource:</w:t>
      </w:r>
    </w:p>
    <w:p w14:paraId="3E08EF1B"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oc get &lt;RESOURCE_TYPE&gt; &lt;RESOURCE_NAME&gt;</w:t>
      </w:r>
    </w:p>
    <w:p w14:paraId="77C9BFD6" w14:textId="77777777" w:rsid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oc describe &lt;RESOURCE_TYPE&gt; &lt;RESOURCE_NAME&gt;</w:t>
      </w:r>
    </w:p>
    <w:p w14:paraId="69E506A5"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11D17D90" w14:textId="77777777" w:rsidR="001657CC" w:rsidRPr="001657CC" w:rsidRDefault="001657CC" w:rsidP="001657CC">
      <w:pPr>
        <w:pStyle w:val="berschrift2"/>
        <w:rPr>
          <w:lang w:eastAsia="de-CH"/>
        </w:rPr>
      </w:pPr>
      <w:bookmarkStart w:id="81" w:name="_Toc478732629"/>
      <w:r w:rsidRPr="001657CC">
        <w:rPr>
          <w:lang w:eastAsia="de-CH"/>
        </w:rPr>
        <w:t>Generierung</w:t>
      </w:r>
      <w:bookmarkEnd w:id="81"/>
    </w:p>
    <w:p w14:paraId="2CCACAB7"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Über "oc new-app" oder "Add to project" in der Web Konsole werden die Ressourcen automatisch angelegt. In der Web Konsole kann die Erstellung einfach konfiguriert werden.</w:t>
      </w:r>
    </w:p>
    <w:p w14:paraId="7ACF9A4E"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Für den produktiven Einsatz reicht das meistens nicht aus. Da braucht es mehr Kontrolle über die Konfiguration. Eigene Templates sind hierfür die Lösung. Sie müssen jedoch nicht von Hand geschrieben sondern können als Vorlage generiert werden.</w:t>
      </w:r>
    </w:p>
    <w:p w14:paraId="095F9BA6" w14:textId="77777777" w:rsidR="001657CC" w:rsidRPr="001657CC" w:rsidRDefault="001657CC" w:rsidP="001657CC">
      <w:pPr>
        <w:pStyle w:val="berschrift3"/>
        <w:rPr>
          <w:lang w:eastAsia="de-CH"/>
        </w:rPr>
      </w:pPr>
      <w:bookmarkStart w:id="82" w:name="_Toc478732630"/>
      <w:r w:rsidRPr="001657CC">
        <w:rPr>
          <w:lang w:eastAsia="de-CH"/>
        </w:rPr>
        <w:t>Generierung vor Erstellung</w:t>
      </w:r>
      <w:bookmarkEnd w:id="82"/>
    </w:p>
    <w:p w14:paraId="33E2E5C7"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 xml:space="preserve">Mit </w:t>
      </w:r>
      <w:r w:rsidRPr="001657CC">
        <w:rPr>
          <w:rFonts w:ascii="Segoe UI" w:hAnsi="Segoe UI" w:cs="Segoe UI"/>
          <w:b/>
          <w:bCs/>
          <w:color w:val="24292E"/>
          <w:sz w:val="21"/>
          <w:szCs w:val="21"/>
          <w:lang w:eastAsia="de-CH"/>
        </w:rPr>
        <w:t>oc new-app</w:t>
      </w:r>
      <w:r w:rsidRPr="001657CC">
        <w:rPr>
          <w:rFonts w:ascii="Segoe UI" w:hAnsi="Segoe UI" w:cs="Segoe UI"/>
          <w:color w:val="24292E"/>
          <w:sz w:val="21"/>
          <w:szCs w:val="21"/>
          <w:lang w:eastAsia="de-CH"/>
        </w:rPr>
        <w:t xml:space="preserve"> parst OpenShift die gegebenen Images, Templates, Source Code Repositories usw. und erstellt die Definition der verschiedenen Ressourcen. Mit der Option </w:t>
      </w:r>
      <w:r w:rsidRPr="001657CC">
        <w:rPr>
          <w:rFonts w:ascii="Segoe UI" w:hAnsi="Segoe UI" w:cs="Segoe UI"/>
          <w:b/>
          <w:bCs/>
          <w:color w:val="24292E"/>
          <w:sz w:val="21"/>
          <w:szCs w:val="21"/>
          <w:lang w:eastAsia="de-CH"/>
        </w:rPr>
        <w:t>-o</w:t>
      </w:r>
      <w:r w:rsidRPr="001657CC">
        <w:rPr>
          <w:rFonts w:ascii="Segoe UI" w:hAnsi="Segoe UI" w:cs="Segoe UI"/>
          <w:color w:val="24292E"/>
          <w:sz w:val="21"/>
          <w:szCs w:val="21"/>
          <w:lang w:eastAsia="de-CH"/>
        </w:rPr>
        <w:t xml:space="preserve"> erhält man die Definition ohne dass die Ressourcen angelegt werden.</w:t>
      </w:r>
    </w:p>
    <w:p w14:paraId="2295DF28"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So sieht die Definition vom hello-world Image aus.</w:t>
      </w:r>
    </w:p>
    <w:p w14:paraId="6A9ECF88"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oc new-app hello-world -o json</w:t>
      </w:r>
    </w:p>
    <w:p w14:paraId="698C719D"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Spannend ist auch zu beobachten, was OpenShift aus einem eigenen Projekt macht. Hierfür kann ein Git Repository oder ein lokaler Pfad des Rechners angeben werden.</w:t>
      </w:r>
    </w:p>
    <w:p w14:paraId="4BEF92BD"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Beispiel-Befehl, wenn man sich im Root-Verzeichnis des Projekts befindet:</w:t>
      </w:r>
    </w:p>
    <w:p w14:paraId="40DD3C6B"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1657CC">
        <w:rPr>
          <w:rFonts w:ascii="Consolas" w:hAnsi="Consolas" w:cs="Consolas"/>
          <w:color w:val="24292E"/>
          <w:sz w:val="18"/>
          <w:szCs w:val="18"/>
          <w:lang w:eastAsia="de-CH"/>
        </w:rPr>
        <w:t>$ oc new-app . -o json</w:t>
      </w:r>
    </w:p>
    <w:p w14:paraId="0263B3F6"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Wenn verschiede ImageStreams in Frage kommen oder keiner gefunden wurde, muss er spezifiziert werden:</w:t>
      </w:r>
    </w:p>
    <w:p w14:paraId="45FB84BC"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oc new-app . --image-stream=wildfly:latest -o json</w:t>
      </w:r>
    </w:p>
    <w:p w14:paraId="5D200C1F" w14:textId="77777777" w:rsidR="001657CC" w:rsidRPr="001657CC" w:rsidRDefault="001657CC" w:rsidP="001657CC">
      <w:pPr>
        <w:spacing w:after="150"/>
        <w:rPr>
          <w:rFonts w:ascii="Segoe UI" w:hAnsi="Segoe UI" w:cs="Segoe UI"/>
          <w:color w:val="24292E"/>
          <w:sz w:val="21"/>
          <w:szCs w:val="21"/>
          <w:lang w:eastAsia="de-CH"/>
        </w:rPr>
      </w:pPr>
      <w:r w:rsidRPr="001657CC">
        <w:rPr>
          <w:rFonts w:ascii="Consolas" w:hAnsi="Consolas" w:cs="Consolas"/>
          <w:color w:val="24292E"/>
          <w:sz w:val="18"/>
          <w:szCs w:val="18"/>
          <w:lang w:eastAsia="de-CH"/>
        </w:rPr>
        <w:t>oc new-app</w:t>
      </w:r>
      <w:r w:rsidRPr="001657CC">
        <w:rPr>
          <w:rFonts w:ascii="Segoe UI" w:hAnsi="Segoe UI" w:cs="Segoe UI"/>
          <w:color w:val="24292E"/>
          <w:sz w:val="21"/>
          <w:szCs w:val="21"/>
          <w:lang w:eastAsia="de-CH"/>
        </w:rPr>
        <w:t xml:space="preserve"> erstellt immer eine Liste von Ressourcen. Bei Bedarf kann eine solche mit </w:t>
      </w:r>
      <w:hyperlink r:id="rId99" w:history="1">
        <w:r w:rsidRPr="001657CC">
          <w:rPr>
            <w:rFonts w:ascii="Segoe UI" w:hAnsi="Segoe UI" w:cs="Segoe UI"/>
            <w:color w:val="0366D6"/>
            <w:sz w:val="21"/>
            <w:szCs w:val="21"/>
            <w:lang w:eastAsia="de-CH"/>
          </w:rPr>
          <w:t>jq</w:t>
        </w:r>
      </w:hyperlink>
      <w:r w:rsidRPr="001657CC">
        <w:rPr>
          <w:rFonts w:ascii="Segoe UI" w:hAnsi="Segoe UI" w:cs="Segoe UI"/>
          <w:color w:val="24292E"/>
          <w:sz w:val="21"/>
          <w:szCs w:val="21"/>
          <w:lang w:eastAsia="de-CH"/>
        </w:rPr>
        <w:t xml:space="preserve"> in ein Template konvertiert werden:</w:t>
      </w:r>
    </w:p>
    <w:p w14:paraId="317DDA5A"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oc new-app . --image-stream=wildfly:latest -o json | \</w:t>
      </w:r>
    </w:p>
    <w:p w14:paraId="442E8769"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jq '{ kind: "Template", apiVersion: .apiVersion, metadata: {name: "mytemplate" }, objects: .items }'</w:t>
      </w:r>
    </w:p>
    <w:p w14:paraId="1F31A23C" w14:textId="77777777" w:rsidR="001657CC" w:rsidRPr="00102B43" w:rsidRDefault="001657CC" w:rsidP="001657CC">
      <w:pPr>
        <w:outlineLvl w:val="3"/>
        <w:rPr>
          <w:rFonts w:ascii="Segoe UI" w:hAnsi="Segoe UI" w:cs="Segoe UI"/>
          <w:b/>
          <w:bCs/>
          <w:color w:val="24292E"/>
          <w:sz w:val="30"/>
          <w:szCs w:val="30"/>
          <w:lang w:val="en-US" w:eastAsia="de-CH"/>
        </w:rPr>
      </w:pPr>
    </w:p>
    <w:p w14:paraId="480DA362" w14:textId="77777777" w:rsidR="001657CC" w:rsidRPr="001657CC" w:rsidRDefault="001657CC" w:rsidP="001657CC">
      <w:pPr>
        <w:pStyle w:val="berschrift3"/>
        <w:rPr>
          <w:lang w:eastAsia="de-CH"/>
        </w:rPr>
      </w:pPr>
      <w:bookmarkStart w:id="83" w:name="_Toc478732631"/>
      <w:r w:rsidRPr="001657CC">
        <w:rPr>
          <w:lang w:eastAsia="de-CH"/>
        </w:rPr>
        <w:t>Generierung nach Erstellung</w:t>
      </w:r>
      <w:bookmarkEnd w:id="83"/>
    </w:p>
    <w:p w14:paraId="4E41B114"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 xml:space="preserve">Bestehende Ressourcen werden mit </w:t>
      </w:r>
      <w:r w:rsidRPr="001657CC">
        <w:rPr>
          <w:rFonts w:ascii="Segoe UI" w:hAnsi="Segoe UI" w:cs="Segoe UI"/>
          <w:b/>
          <w:bCs/>
          <w:color w:val="24292E"/>
          <w:sz w:val="21"/>
          <w:szCs w:val="21"/>
          <w:lang w:eastAsia="de-CH"/>
        </w:rPr>
        <w:t>oc export</w:t>
      </w:r>
      <w:r w:rsidRPr="001657CC">
        <w:rPr>
          <w:rFonts w:ascii="Segoe UI" w:hAnsi="Segoe UI" w:cs="Segoe UI"/>
          <w:color w:val="24292E"/>
          <w:sz w:val="21"/>
          <w:szCs w:val="21"/>
          <w:lang w:eastAsia="de-CH"/>
        </w:rPr>
        <w:t xml:space="preserve"> exportiert.</w:t>
      </w:r>
    </w:p>
    <w:p w14:paraId="49333B3C"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1657CC">
        <w:rPr>
          <w:rFonts w:ascii="Consolas" w:hAnsi="Consolas" w:cs="Consolas"/>
          <w:color w:val="24292E"/>
          <w:sz w:val="18"/>
          <w:szCs w:val="18"/>
          <w:lang w:eastAsia="de-CH"/>
        </w:rPr>
        <w:t>$ oc export route my-route</w:t>
      </w:r>
    </w:p>
    <w:p w14:paraId="4D744703"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Welche Ressourcen braucht es?</w:t>
      </w:r>
    </w:p>
    <w:p w14:paraId="00D50C3F"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Für ein vollständiges Template sind folgende Ressourcen notwendig:</w:t>
      </w:r>
    </w:p>
    <w:p w14:paraId="08436B50" w14:textId="77777777" w:rsidR="001657CC" w:rsidRPr="001657CC" w:rsidRDefault="001657CC" w:rsidP="001657CC">
      <w:pPr>
        <w:numPr>
          <w:ilvl w:val="0"/>
          <w:numId w:val="33"/>
        </w:numPr>
        <w:spacing w:before="100" w:beforeAutospacing="1" w:after="100" w:afterAutospacing="1"/>
        <w:rPr>
          <w:rFonts w:ascii="Segoe UI" w:hAnsi="Segoe UI" w:cs="Segoe UI"/>
          <w:color w:val="24292E"/>
          <w:sz w:val="21"/>
          <w:szCs w:val="21"/>
          <w:lang w:val="en" w:eastAsia="de-CH"/>
        </w:rPr>
      </w:pPr>
      <w:r w:rsidRPr="001657CC">
        <w:rPr>
          <w:rFonts w:ascii="Segoe UI" w:hAnsi="Segoe UI" w:cs="Segoe UI"/>
          <w:color w:val="24292E"/>
          <w:sz w:val="21"/>
          <w:szCs w:val="21"/>
          <w:lang w:val="en" w:eastAsia="de-CH"/>
        </w:rPr>
        <w:t>Image Streams</w:t>
      </w:r>
    </w:p>
    <w:p w14:paraId="1D7885CD" w14:textId="77777777" w:rsidR="001657CC" w:rsidRPr="001657CC" w:rsidRDefault="001657CC" w:rsidP="001657CC">
      <w:pPr>
        <w:numPr>
          <w:ilvl w:val="0"/>
          <w:numId w:val="33"/>
        </w:numPr>
        <w:spacing w:before="100" w:beforeAutospacing="1" w:after="100" w:afterAutospacing="1"/>
        <w:rPr>
          <w:rFonts w:ascii="Segoe UI" w:hAnsi="Segoe UI" w:cs="Segoe UI"/>
          <w:color w:val="24292E"/>
          <w:sz w:val="21"/>
          <w:szCs w:val="21"/>
          <w:lang w:val="en" w:eastAsia="de-CH"/>
        </w:rPr>
      </w:pPr>
      <w:r w:rsidRPr="001657CC">
        <w:rPr>
          <w:rFonts w:ascii="Segoe UI" w:hAnsi="Segoe UI" w:cs="Segoe UI"/>
          <w:color w:val="24292E"/>
          <w:sz w:val="21"/>
          <w:szCs w:val="21"/>
          <w:lang w:val="en" w:eastAsia="de-CH"/>
        </w:rPr>
        <w:t>Build Configurations</w:t>
      </w:r>
    </w:p>
    <w:p w14:paraId="33B1CF1F" w14:textId="77777777" w:rsidR="001657CC" w:rsidRPr="001657CC" w:rsidRDefault="001657CC" w:rsidP="001657CC">
      <w:pPr>
        <w:numPr>
          <w:ilvl w:val="0"/>
          <w:numId w:val="33"/>
        </w:numPr>
        <w:spacing w:before="100" w:beforeAutospacing="1" w:after="100" w:afterAutospacing="1"/>
        <w:rPr>
          <w:rFonts w:ascii="Segoe UI" w:hAnsi="Segoe UI" w:cs="Segoe UI"/>
          <w:color w:val="24292E"/>
          <w:sz w:val="21"/>
          <w:szCs w:val="21"/>
          <w:lang w:val="en" w:eastAsia="de-CH"/>
        </w:rPr>
      </w:pPr>
      <w:r w:rsidRPr="001657CC">
        <w:rPr>
          <w:rFonts w:ascii="Segoe UI" w:hAnsi="Segoe UI" w:cs="Segoe UI"/>
          <w:color w:val="24292E"/>
          <w:sz w:val="21"/>
          <w:szCs w:val="21"/>
          <w:lang w:val="en" w:eastAsia="de-CH"/>
        </w:rPr>
        <w:t>Deployment Configurations</w:t>
      </w:r>
    </w:p>
    <w:p w14:paraId="47639896" w14:textId="77777777" w:rsidR="001657CC" w:rsidRPr="001657CC" w:rsidRDefault="001657CC" w:rsidP="001657CC">
      <w:pPr>
        <w:numPr>
          <w:ilvl w:val="0"/>
          <w:numId w:val="33"/>
        </w:numPr>
        <w:spacing w:before="100" w:beforeAutospacing="1" w:after="100" w:afterAutospacing="1"/>
        <w:rPr>
          <w:rFonts w:ascii="Segoe UI" w:hAnsi="Segoe UI" w:cs="Segoe UI"/>
          <w:color w:val="24292E"/>
          <w:sz w:val="21"/>
          <w:szCs w:val="21"/>
          <w:lang w:val="en" w:eastAsia="de-CH"/>
        </w:rPr>
      </w:pPr>
      <w:r w:rsidRPr="001657CC">
        <w:rPr>
          <w:rFonts w:ascii="Segoe UI" w:hAnsi="Segoe UI" w:cs="Segoe UI"/>
          <w:color w:val="24292E"/>
          <w:sz w:val="21"/>
          <w:szCs w:val="21"/>
          <w:lang w:val="en" w:eastAsia="de-CH"/>
        </w:rPr>
        <w:t>Persistent Volume Claims</w:t>
      </w:r>
    </w:p>
    <w:p w14:paraId="52E19D27" w14:textId="77777777" w:rsidR="001657CC" w:rsidRPr="001657CC" w:rsidRDefault="001657CC" w:rsidP="001657CC">
      <w:pPr>
        <w:numPr>
          <w:ilvl w:val="0"/>
          <w:numId w:val="33"/>
        </w:numPr>
        <w:spacing w:before="100" w:beforeAutospacing="1" w:after="100" w:afterAutospacing="1"/>
        <w:rPr>
          <w:rFonts w:ascii="Segoe UI" w:hAnsi="Segoe UI" w:cs="Segoe UI"/>
          <w:color w:val="24292E"/>
          <w:sz w:val="21"/>
          <w:szCs w:val="21"/>
          <w:lang w:val="en" w:eastAsia="de-CH"/>
        </w:rPr>
      </w:pPr>
      <w:r w:rsidRPr="001657CC">
        <w:rPr>
          <w:rFonts w:ascii="Segoe UI" w:hAnsi="Segoe UI" w:cs="Segoe UI"/>
          <w:color w:val="24292E"/>
          <w:sz w:val="21"/>
          <w:szCs w:val="21"/>
          <w:lang w:val="en" w:eastAsia="de-CH"/>
        </w:rPr>
        <w:t>Routes</w:t>
      </w:r>
    </w:p>
    <w:p w14:paraId="3456BD8E" w14:textId="77777777" w:rsidR="001657CC" w:rsidRPr="001657CC" w:rsidRDefault="001657CC" w:rsidP="001657CC">
      <w:pPr>
        <w:numPr>
          <w:ilvl w:val="0"/>
          <w:numId w:val="33"/>
        </w:numPr>
        <w:spacing w:before="100" w:beforeAutospacing="1" w:after="100" w:afterAutospacing="1"/>
        <w:rPr>
          <w:rFonts w:ascii="Segoe UI" w:hAnsi="Segoe UI" w:cs="Segoe UI"/>
          <w:color w:val="24292E"/>
          <w:sz w:val="21"/>
          <w:szCs w:val="21"/>
          <w:lang w:val="en" w:eastAsia="de-CH"/>
        </w:rPr>
      </w:pPr>
      <w:r w:rsidRPr="001657CC">
        <w:rPr>
          <w:rFonts w:ascii="Segoe UI" w:hAnsi="Segoe UI" w:cs="Segoe UI"/>
          <w:color w:val="24292E"/>
          <w:sz w:val="21"/>
          <w:szCs w:val="21"/>
          <w:lang w:val="en" w:eastAsia="de-CH"/>
        </w:rPr>
        <w:t>Services</w:t>
      </w:r>
    </w:p>
    <w:p w14:paraId="7EB2C8FF"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Beispiel-Befehl um einen Export der wichtigsten Ressourcen als Template zu generieren:</w:t>
      </w:r>
    </w:p>
    <w:p w14:paraId="2BD5EBBA"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oc export is,bc,pvc,dc,route,service --as-template=my-template -o json &gt; my-template.json</w:t>
      </w:r>
    </w:p>
    <w:p w14:paraId="48C1199C"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 xml:space="preserve">Ohne die Option </w:t>
      </w:r>
      <w:r w:rsidRPr="001657CC">
        <w:rPr>
          <w:rFonts w:ascii="Segoe UI" w:hAnsi="Segoe UI" w:cs="Segoe UI"/>
          <w:i/>
          <w:iCs/>
          <w:color w:val="24292E"/>
          <w:sz w:val="21"/>
          <w:szCs w:val="21"/>
          <w:lang w:eastAsia="de-CH"/>
        </w:rPr>
        <w:t>--as-template</w:t>
      </w:r>
      <w:r w:rsidRPr="001657CC">
        <w:rPr>
          <w:rFonts w:ascii="Segoe UI" w:hAnsi="Segoe UI" w:cs="Segoe UI"/>
          <w:color w:val="24292E"/>
          <w:sz w:val="21"/>
          <w:szCs w:val="21"/>
          <w:lang w:eastAsia="de-CH"/>
        </w:rPr>
        <w:t xml:space="preserve"> würde eine Liste von Items anstatt eines Templates mit Objects exportiert.</w:t>
      </w:r>
    </w:p>
    <w:p w14:paraId="330043C0"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 xml:space="preserve">Momentan gibt es einen offenen </w:t>
      </w:r>
      <w:hyperlink r:id="rId100" w:history="1">
        <w:r w:rsidRPr="001657CC">
          <w:rPr>
            <w:rFonts w:ascii="Segoe UI" w:hAnsi="Segoe UI" w:cs="Segoe UI"/>
            <w:color w:val="0366D6"/>
            <w:sz w:val="21"/>
            <w:szCs w:val="21"/>
            <w:lang w:eastAsia="de-CH"/>
          </w:rPr>
          <w:t>Issue</w:t>
        </w:r>
      </w:hyperlink>
      <w:r w:rsidRPr="001657CC">
        <w:rPr>
          <w:rFonts w:ascii="Segoe UI" w:hAnsi="Segoe UI" w:cs="Segoe UI"/>
          <w:color w:val="24292E"/>
          <w:sz w:val="21"/>
          <w:szCs w:val="21"/>
          <w:lang w:eastAsia="de-CH"/>
        </w:rPr>
        <w:t xml:space="preserve"> welcher zur Folge hat, dass ImageStreams nach dem re-importieren nicht mehr korrekt funktionieren. Als Workaround kann das Attribut </w:t>
      </w:r>
      <w:r w:rsidRPr="001657CC">
        <w:rPr>
          <w:rFonts w:ascii="Consolas" w:hAnsi="Consolas" w:cs="Consolas"/>
          <w:color w:val="24292E"/>
          <w:sz w:val="18"/>
          <w:szCs w:val="18"/>
          <w:lang w:eastAsia="de-CH"/>
        </w:rPr>
        <w:t>.spec.dockerImageRepository</w:t>
      </w:r>
      <w:r w:rsidRPr="001657CC">
        <w:rPr>
          <w:rFonts w:ascii="Segoe UI" w:hAnsi="Segoe UI" w:cs="Segoe UI"/>
          <w:color w:val="24292E"/>
          <w:sz w:val="21"/>
          <w:szCs w:val="21"/>
          <w:lang w:eastAsia="de-CH"/>
        </w:rPr>
        <w:t xml:space="preserve">, falls vorhanden, mit dem Wert des Attributs </w:t>
      </w:r>
      <w:r w:rsidRPr="001657CC">
        <w:rPr>
          <w:rFonts w:ascii="Consolas" w:hAnsi="Consolas" w:cs="Consolas"/>
          <w:color w:val="24292E"/>
          <w:sz w:val="18"/>
          <w:szCs w:val="18"/>
          <w:lang w:eastAsia="de-CH"/>
        </w:rPr>
        <w:t>.tags[0].annotations["openshift.io/imported-from"]</w:t>
      </w:r>
      <w:r w:rsidRPr="001657CC">
        <w:rPr>
          <w:rFonts w:ascii="Segoe UI" w:hAnsi="Segoe UI" w:cs="Segoe UI"/>
          <w:color w:val="24292E"/>
          <w:sz w:val="21"/>
          <w:szCs w:val="21"/>
          <w:lang w:eastAsia="de-CH"/>
        </w:rPr>
        <w:t xml:space="preserve"> ersetzt werden. Mit </w:t>
      </w:r>
      <w:hyperlink r:id="rId101" w:history="1">
        <w:r w:rsidRPr="001657CC">
          <w:rPr>
            <w:rFonts w:ascii="Segoe UI" w:hAnsi="Segoe UI" w:cs="Segoe UI"/>
            <w:color w:val="0366D6"/>
            <w:sz w:val="21"/>
            <w:szCs w:val="21"/>
            <w:lang w:eastAsia="de-CH"/>
          </w:rPr>
          <w:t>jq</w:t>
        </w:r>
      </w:hyperlink>
      <w:r w:rsidRPr="001657CC">
        <w:rPr>
          <w:rFonts w:ascii="Segoe UI" w:hAnsi="Segoe UI" w:cs="Segoe UI"/>
          <w:color w:val="24292E"/>
          <w:sz w:val="21"/>
          <w:szCs w:val="21"/>
          <w:lang w:eastAsia="de-CH"/>
        </w:rPr>
        <w:t xml:space="preserve"> kann dies gleich automatisch erledigt werden:</w:t>
      </w:r>
    </w:p>
    <w:p w14:paraId="2C33DA91"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1657CC">
        <w:rPr>
          <w:rFonts w:ascii="Consolas" w:hAnsi="Consolas" w:cs="Consolas"/>
          <w:color w:val="24292E"/>
          <w:sz w:val="18"/>
          <w:szCs w:val="18"/>
          <w:lang w:eastAsia="de-CH"/>
        </w:rPr>
        <w:t>$ oc export is,bc,pvc,dc,route,service --as-template=my-template -o json |</w:t>
      </w:r>
    </w:p>
    <w:p w14:paraId="5C54C0E5"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eastAsia="de-CH"/>
        </w:rPr>
        <w:t xml:space="preserve">  </w:t>
      </w:r>
      <w:r w:rsidRPr="001657CC">
        <w:rPr>
          <w:rFonts w:ascii="Consolas" w:hAnsi="Consolas" w:cs="Consolas"/>
          <w:color w:val="24292E"/>
          <w:sz w:val="18"/>
          <w:szCs w:val="18"/>
          <w:lang w:val="en" w:eastAsia="de-CH"/>
        </w:rPr>
        <w:t>jq '(.objects[] | select(.kind == "ImageStream") | .spec) |= \</w:t>
      </w:r>
    </w:p>
    <w:p w14:paraId="3A78F153"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(.dockerImageRepository = .tags[0].annotations["openshift.io/imported-from"])' &gt; my-template.json</w:t>
      </w:r>
    </w:p>
    <w:p w14:paraId="4CCED8B7"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 xml:space="preserve">Attribute mit Wert </w:t>
      </w:r>
      <w:r w:rsidRPr="001657CC">
        <w:rPr>
          <w:rFonts w:ascii="Consolas" w:hAnsi="Consolas" w:cs="Consolas"/>
          <w:color w:val="24292E"/>
          <w:sz w:val="18"/>
          <w:szCs w:val="18"/>
          <w:lang w:eastAsia="de-CH"/>
        </w:rPr>
        <w:t>null</w:t>
      </w:r>
      <w:r w:rsidRPr="001657CC">
        <w:rPr>
          <w:rFonts w:ascii="Segoe UI" w:hAnsi="Segoe UI" w:cs="Segoe UI"/>
          <w:color w:val="24292E"/>
          <w:sz w:val="21"/>
          <w:szCs w:val="21"/>
          <w:lang w:eastAsia="de-CH"/>
        </w:rPr>
        <w:t xml:space="preserve"> sowie die Annotation </w:t>
      </w:r>
      <w:r w:rsidRPr="001657CC">
        <w:rPr>
          <w:rFonts w:ascii="Consolas" w:hAnsi="Consolas" w:cs="Consolas"/>
          <w:color w:val="24292E"/>
          <w:sz w:val="18"/>
          <w:szCs w:val="18"/>
          <w:lang w:eastAsia="de-CH"/>
        </w:rPr>
        <w:t>openshift.io/generated-by</w:t>
      </w:r>
      <w:r w:rsidRPr="001657CC">
        <w:rPr>
          <w:rFonts w:ascii="Segoe UI" w:hAnsi="Segoe UI" w:cs="Segoe UI"/>
          <w:color w:val="24292E"/>
          <w:sz w:val="21"/>
          <w:szCs w:val="21"/>
          <w:lang w:eastAsia="de-CH"/>
        </w:rPr>
        <w:t xml:space="preserve"> dürfen aus dem Template entfernt werden.</w:t>
      </w:r>
    </w:p>
    <w:p w14:paraId="365CBCF9" w14:textId="77777777" w:rsidR="001657CC" w:rsidRPr="001657CC" w:rsidRDefault="001657CC" w:rsidP="001657CC">
      <w:pPr>
        <w:pStyle w:val="berschrift3"/>
        <w:rPr>
          <w:lang w:eastAsia="de-CH"/>
        </w:rPr>
      </w:pPr>
      <w:bookmarkStart w:id="84" w:name="_Toc478732632"/>
      <w:r w:rsidRPr="001657CC">
        <w:rPr>
          <w:lang w:eastAsia="de-CH"/>
        </w:rPr>
        <w:t>Vorhandene Templates exportieren</w:t>
      </w:r>
      <w:bookmarkEnd w:id="84"/>
    </w:p>
    <w:p w14:paraId="1ECA63CB"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Es können auch bestehende Templates der Plattform abgeholt werden um eigene Templates zu erstellen.</w:t>
      </w:r>
    </w:p>
    <w:p w14:paraId="55631339"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Verfügbare Templates sind im OpenShift Namespace hinterlegt. So werden alle Templates aufgelistet:</w:t>
      </w:r>
    </w:p>
    <w:p w14:paraId="54E55F8D"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1657CC">
        <w:rPr>
          <w:rFonts w:ascii="Consolas" w:hAnsi="Consolas" w:cs="Consolas"/>
          <w:color w:val="24292E"/>
          <w:sz w:val="18"/>
          <w:szCs w:val="18"/>
          <w:lang w:eastAsia="de-CH"/>
        </w:rPr>
        <w:t>$ oc get templates -n openshift</w:t>
      </w:r>
    </w:p>
    <w:p w14:paraId="7E8F88FF"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So erhalten wir eine Kopie vom eap70-mysql-persistent-s2i Template:</w:t>
      </w:r>
    </w:p>
    <w:p w14:paraId="6387AA9A" w14:textId="77777777" w:rsid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oc export template eap70-mysql-persistent-s2i -o json -n openshift &gt; eap70-mysql-persistent-s2i.json</w:t>
      </w:r>
    </w:p>
    <w:p w14:paraId="4E29A918"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p>
    <w:p w14:paraId="66A8BB79" w14:textId="77777777" w:rsidR="001657CC" w:rsidRPr="001657CC" w:rsidRDefault="001657CC" w:rsidP="001657CC">
      <w:pPr>
        <w:pStyle w:val="berschrift2"/>
        <w:rPr>
          <w:lang w:eastAsia="de-CH"/>
        </w:rPr>
      </w:pPr>
      <w:bookmarkStart w:id="85" w:name="_Toc478732633"/>
      <w:r w:rsidRPr="001657CC">
        <w:rPr>
          <w:lang w:eastAsia="de-CH"/>
        </w:rPr>
        <w:t>Parameter</w:t>
      </w:r>
      <w:bookmarkEnd w:id="85"/>
    </w:p>
    <w:p w14:paraId="722CEF84"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Damit die Applikationen für die eigenen Bedürfnisse angepasst werden können, gibt es Parameter. Generierte oder exportierte Templates sollten fixe Werte, wie Hostnamen oder Passwörter, durch Parameter ersetzen.</w:t>
      </w:r>
    </w:p>
    <w:p w14:paraId="40ED7DA2" w14:textId="77777777" w:rsidR="001657CC" w:rsidRPr="001657CC" w:rsidRDefault="001657CC" w:rsidP="001657CC">
      <w:pPr>
        <w:pStyle w:val="berschrift3"/>
        <w:rPr>
          <w:lang w:eastAsia="de-CH"/>
        </w:rPr>
      </w:pPr>
      <w:bookmarkStart w:id="86" w:name="_Toc478732634"/>
      <w:r w:rsidRPr="001657CC">
        <w:rPr>
          <w:lang w:eastAsia="de-CH"/>
        </w:rPr>
        <w:t>Parameter von Templates anzeigen</w:t>
      </w:r>
      <w:bookmarkEnd w:id="86"/>
    </w:p>
    <w:p w14:paraId="71F9923B"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 xml:space="preserve">Mit </w:t>
      </w:r>
      <w:r w:rsidRPr="001657CC">
        <w:rPr>
          <w:rFonts w:ascii="Segoe UI" w:hAnsi="Segoe UI" w:cs="Segoe UI"/>
          <w:b/>
          <w:bCs/>
          <w:color w:val="24292E"/>
          <w:sz w:val="21"/>
          <w:szCs w:val="21"/>
          <w:lang w:eastAsia="de-CH"/>
        </w:rPr>
        <w:t>oc process --parameters</w:t>
      </w:r>
      <w:r w:rsidRPr="001657CC">
        <w:rPr>
          <w:rFonts w:ascii="Segoe UI" w:hAnsi="Segoe UI" w:cs="Segoe UI"/>
          <w:color w:val="24292E"/>
          <w:sz w:val="21"/>
          <w:szCs w:val="21"/>
          <w:lang w:eastAsia="de-CH"/>
        </w:rPr>
        <w:t xml:space="preserve"> werden die Parameter eines Templates angezeigt. Hier wollen wir sehen, welche Paramter im CakePHP MySQL Template definiert sind:</w:t>
      </w:r>
    </w:p>
    <w:p w14:paraId="0E6BCE3C"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oc process --parameters cakephp-mysql-example -n openshift</w:t>
      </w:r>
    </w:p>
    <w:p w14:paraId="58D37D62"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NAME                           DESCRIPTION                                                                GENERATOR VALUE</w:t>
      </w:r>
    </w:p>
    <w:p w14:paraId="447DEB2C"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NAME                           The name assigned to all of the frontend objects defined in this template.           cakephp-mysql-example</w:t>
      </w:r>
    </w:p>
    <w:p w14:paraId="2DB3D745"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NAMESPACE                      The OpenShift Namespace where the ImageStream resides.                               openshift</w:t>
      </w:r>
    </w:p>
    <w:p w14:paraId="67563533"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MEMORY_LIMIT                   Maximum amount of memory the CakePHP container can use.                              512Mi</w:t>
      </w:r>
    </w:p>
    <w:p w14:paraId="7143DC23"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1657CC">
        <w:rPr>
          <w:rFonts w:ascii="Consolas" w:hAnsi="Consolas" w:cs="Consolas"/>
          <w:color w:val="24292E"/>
          <w:sz w:val="18"/>
          <w:szCs w:val="18"/>
          <w:lang w:val="en" w:eastAsia="de-CH"/>
        </w:rPr>
        <w:t xml:space="preserve">MEMORY_MYSQL_LIMIT             Maximum amount of memory the MySQL container can use.                                </w:t>
      </w:r>
      <w:r w:rsidRPr="001657CC">
        <w:rPr>
          <w:rFonts w:ascii="Consolas" w:hAnsi="Consolas" w:cs="Consolas"/>
          <w:color w:val="24292E"/>
          <w:sz w:val="18"/>
          <w:szCs w:val="18"/>
          <w:lang w:eastAsia="de-CH"/>
        </w:rPr>
        <w:t>512Mi</w:t>
      </w:r>
    </w:p>
    <w:p w14:paraId="53611929" w14:textId="77777777" w:rsid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1657CC">
        <w:rPr>
          <w:rFonts w:ascii="Consolas" w:hAnsi="Consolas" w:cs="Consolas"/>
          <w:color w:val="24292E"/>
          <w:sz w:val="18"/>
          <w:szCs w:val="18"/>
          <w:lang w:eastAsia="de-CH"/>
        </w:rPr>
        <w:t>...</w:t>
      </w:r>
    </w:p>
    <w:p w14:paraId="2F48DAA2"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p>
    <w:p w14:paraId="4F0F09B1" w14:textId="77777777" w:rsidR="001657CC" w:rsidRPr="001657CC" w:rsidRDefault="001657CC" w:rsidP="001657CC">
      <w:pPr>
        <w:pStyle w:val="berschrift3"/>
        <w:rPr>
          <w:lang w:eastAsia="de-CH"/>
        </w:rPr>
      </w:pPr>
      <w:bookmarkStart w:id="87" w:name="_Toc478732635"/>
      <w:r w:rsidRPr="001657CC">
        <w:rPr>
          <w:lang w:eastAsia="de-CH"/>
        </w:rPr>
        <w:t>Parameter von Templates mit Werten ersetzen</w:t>
      </w:r>
      <w:bookmarkEnd w:id="87"/>
    </w:p>
    <w:p w14:paraId="0EF3B64D" w14:textId="77777777" w:rsidR="001657CC" w:rsidRPr="001657CC" w:rsidRDefault="001657CC" w:rsidP="001657CC">
      <w:pPr>
        <w:spacing w:after="150"/>
        <w:rPr>
          <w:rFonts w:ascii="Segoe UI" w:hAnsi="Segoe UI" w:cs="Segoe UI"/>
          <w:color w:val="24292E"/>
          <w:sz w:val="21"/>
          <w:szCs w:val="21"/>
          <w:lang w:val="en" w:eastAsia="de-CH"/>
        </w:rPr>
      </w:pPr>
      <w:r w:rsidRPr="001657CC">
        <w:rPr>
          <w:rFonts w:ascii="Segoe UI" w:hAnsi="Segoe UI" w:cs="Segoe UI"/>
          <w:color w:val="24292E"/>
          <w:sz w:val="21"/>
          <w:szCs w:val="21"/>
          <w:lang w:eastAsia="de-CH"/>
        </w:rPr>
        <w:t xml:space="preserve">Für die Erzeugung der Applikationen können gewünschte Parameter mit Werten ersetzt werden. </w:t>
      </w:r>
      <w:r w:rsidRPr="001657CC">
        <w:rPr>
          <w:rFonts w:ascii="Segoe UI" w:hAnsi="Segoe UI" w:cs="Segoe UI"/>
          <w:color w:val="24292E"/>
          <w:sz w:val="21"/>
          <w:szCs w:val="21"/>
          <w:lang w:val="en" w:eastAsia="de-CH"/>
        </w:rPr>
        <w:t xml:space="preserve">Dazu </w:t>
      </w:r>
      <w:r w:rsidRPr="001657CC">
        <w:rPr>
          <w:rFonts w:ascii="Segoe UI" w:hAnsi="Segoe UI" w:cs="Segoe UI"/>
          <w:b/>
          <w:bCs/>
          <w:color w:val="24292E"/>
          <w:sz w:val="21"/>
          <w:szCs w:val="21"/>
          <w:lang w:val="en" w:eastAsia="de-CH"/>
        </w:rPr>
        <w:t>oc process</w:t>
      </w:r>
      <w:r w:rsidRPr="001657CC">
        <w:rPr>
          <w:rFonts w:ascii="Segoe UI" w:hAnsi="Segoe UI" w:cs="Segoe UI"/>
          <w:color w:val="24292E"/>
          <w:sz w:val="21"/>
          <w:szCs w:val="21"/>
          <w:lang w:val="en" w:eastAsia="de-CH"/>
        </w:rPr>
        <w:t xml:space="preserve"> verwenden:</w:t>
      </w:r>
    </w:p>
    <w:p w14:paraId="36A56A23"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oc process -f eap70-mysql-persistent-s2i.json \</w:t>
      </w:r>
    </w:p>
    <w:p w14:paraId="02E5831B"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-v PARAM1=value1,PARAM2=value2 &gt; processed-template.json</w:t>
      </w:r>
    </w:p>
    <w:p w14:paraId="39E353BD"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 xml:space="preserve">So werden Parameter vom Template mit den gegebenen Werten ersetzt und in eine neue Datei geschrieben. Diese Datei wird eine Liste von Resources/Items sein, welche mit </w:t>
      </w:r>
      <w:r w:rsidRPr="001657CC">
        <w:rPr>
          <w:rFonts w:ascii="Segoe UI" w:hAnsi="Segoe UI" w:cs="Segoe UI"/>
          <w:b/>
          <w:bCs/>
          <w:color w:val="24292E"/>
          <w:sz w:val="21"/>
          <w:szCs w:val="21"/>
          <w:lang w:eastAsia="de-CH"/>
        </w:rPr>
        <w:t>oc create</w:t>
      </w:r>
      <w:r w:rsidRPr="001657CC">
        <w:rPr>
          <w:rFonts w:ascii="Segoe UI" w:hAnsi="Segoe UI" w:cs="Segoe UI"/>
          <w:color w:val="24292E"/>
          <w:sz w:val="21"/>
          <w:szCs w:val="21"/>
          <w:lang w:eastAsia="de-CH"/>
        </w:rPr>
        <w:t xml:space="preserve"> erstellt werden können:</w:t>
      </w:r>
    </w:p>
    <w:p w14:paraId="61104497"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oc create -f processed-template.json</w:t>
      </w:r>
    </w:p>
    <w:p w14:paraId="482437E9"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Dies kann auch in einem Schritt erledigt werden:</w:t>
      </w:r>
    </w:p>
    <w:p w14:paraId="3081C46E"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oc process -f eap70-mysql-persistent-s2i.json \</w:t>
      </w:r>
    </w:p>
    <w:p w14:paraId="7D59812E"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-v PARAM1=value1,PARAM2=value2 \</w:t>
      </w:r>
    </w:p>
    <w:p w14:paraId="6DBDBE04" w14:textId="6971AEFB" w:rsid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1657CC">
        <w:rPr>
          <w:rFonts w:ascii="Consolas" w:hAnsi="Consolas" w:cs="Consolas"/>
          <w:color w:val="24292E"/>
          <w:sz w:val="18"/>
          <w:szCs w:val="18"/>
          <w:lang w:val="en" w:eastAsia="de-CH"/>
        </w:rPr>
        <w:t xml:space="preserve">  </w:t>
      </w:r>
      <w:r w:rsidRPr="001657CC">
        <w:rPr>
          <w:rFonts w:ascii="Consolas" w:hAnsi="Consolas" w:cs="Consolas"/>
          <w:color w:val="24292E"/>
          <w:sz w:val="18"/>
          <w:szCs w:val="18"/>
          <w:lang w:eastAsia="de-CH"/>
        </w:rPr>
        <w:t xml:space="preserve">| oc create -f </w:t>
      </w:r>
      <w:r>
        <w:rPr>
          <w:rFonts w:ascii="Consolas" w:hAnsi="Consolas" w:cs="Consolas"/>
          <w:color w:val="24292E"/>
          <w:sz w:val="18"/>
          <w:szCs w:val="18"/>
          <w:lang w:eastAsia="de-CH"/>
        </w:rPr>
        <w:t>–</w:t>
      </w:r>
    </w:p>
    <w:p w14:paraId="0CAB3F8F"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p>
    <w:p w14:paraId="232F867B" w14:textId="77777777" w:rsidR="001657CC" w:rsidRPr="001657CC" w:rsidRDefault="001657CC" w:rsidP="001657CC">
      <w:pPr>
        <w:pStyle w:val="berschrift2"/>
        <w:rPr>
          <w:lang w:eastAsia="de-CH"/>
        </w:rPr>
      </w:pPr>
      <w:bookmarkStart w:id="88" w:name="_Toc478732636"/>
      <w:r w:rsidRPr="001657CC">
        <w:rPr>
          <w:lang w:eastAsia="de-CH"/>
        </w:rPr>
        <w:t>Templates schreiben</w:t>
      </w:r>
      <w:bookmarkEnd w:id="88"/>
    </w:p>
    <w:p w14:paraId="7146ED3B"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OpenShift Dokumentation:</w:t>
      </w:r>
    </w:p>
    <w:p w14:paraId="4907D463" w14:textId="77777777" w:rsidR="001657CC" w:rsidRPr="001657CC" w:rsidRDefault="007D421B" w:rsidP="001657CC">
      <w:pPr>
        <w:numPr>
          <w:ilvl w:val="0"/>
          <w:numId w:val="34"/>
        </w:numPr>
        <w:spacing w:before="100" w:beforeAutospacing="1" w:after="100" w:afterAutospacing="1"/>
        <w:rPr>
          <w:rFonts w:ascii="Segoe UI" w:hAnsi="Segoe UI" w:cs="Segoe UI"/>
          <w:color w:val="24292E"/>
          <w:sz w:val="21"/>
          <w:szCs w:val="21"/>
          <w:lang w:val="en" w:eastAsia="de-CH"/>
        </w:rPr>
      </w:pPr>
      <w:hyperlink r:id="rId102" w:history="1">
        <w:r w:rsidR="001657CC" w:rsidRPr="001657CC">
          <w:rPr>
            <w:rFonts w:ascii="Segoe UI" w:hAnsi="Segoe UI" w:cs="Segoe UI"/>
            <w:color w:val="0366D6"/>
            <w:sz w:val="21"/>
            <w:szCs w:val="21"/>
            <w:lang w:val="en" w:eastAsia="de-CH"/>
          </w:rPr>
          <w:t>Template Konzept</w:t>
        </w:r>
      </w:hyperlink>
    </w:p>
    <w:p w14:paraId="4C6BBFA4" w14:textId="77777777" w:rsidR="001657CC" w:rsidRPr="001657CC" w:rsidRDefault="007D421B" w:rsidP="001657CC">
      <w:pPr>
        <w:numPr>
          <w:ilvl w:val="0"/>
          <w:numId w:val="34"/>
        </w:numPr>
        <w:spacing w:before="100" w:beforeAutospacing="1" w:after="100" w:afterAutospacing="1"/>
        <w:rPr>
          <w:rFonts w:ascii="Segoe UI" w:hAnsi="Segoe UI" w:cs="Segoe UI"/>
          <w:color w:val="24292E"/>
          <w:sz w:val="21"/>
          <w:szCs w:val="21"/>
          <w:lang w:val="en" w:eastAsia="de-CH"/>
        </w:rPr>
      </w:pPr>
      <w:hyperlink r:id="rId103" w:history="1">
        <w:r w:rsidR="001657CC" w:rsidRPr="001657CC">
          <w:rPr>
            <w:rFonts w:ascii="Segoe UI" w:hAnsi="Segoe UI" w:cs="Segoe UI"/>
            <w:color w:val="0366D6"/>
            <w:sz w:val="21"/>
            <w:szCs w:val="21"/>
            <w:lang w:val="en" w:eastAsia="de-CH"/>
          </w:rPr>
          <w:t>Templates schreiben</w:t>
        </w:r>
      </w:hyperlink>
    </w:p>
    <w:p w14:paraId="5CA3E313"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 xml:space="preserve">Applikationen sollten so gebaut werden, dass sich pro Umgebung nur ein paar Konfigurationen unterscheiden. Diese Werte werden im Template als Parameter definiert. Somit ist der erste Schritt nach dem Generieren einer Template-Definition das Definieren von Parametern. Das Template wird mit Variablen erweitert, welche dann mit den Parameterwerten ersetzt werden. So wird die Variable </w:t>
      </w:r>
      <w:r w:rsidRPr="001657CC">
        <w:rPr>
          <w:rFonts w:ascii="Consolas" w:hAnsi="Consolas" w:cs="Consolas"/>
          <w:color w:val="24292E"/>
          <w:sz w:val="18"/>
          <w:szCs w:val="18"/>
          <w:lang w:eastAsia="de-CH"/>
        </w:rPr>
        <w:t>${DB_PASSWORD}</w:t>
      </w:r>
      <w:r w:rsidRPr="001657CC">
        <w:rPr>
          <w:rFonts w:ascii="Segoe UI" w:hAnsi="Segoe UI" w:cs="Segoe UI"/>
          <w:color w:val="24292E"/>
          <w:sz w:val="21"/>
          <w:szCs w:val="21"/>
          <w:lang w:eastAsia="de-CH"/>
        </w:rPr>
        <w:t xml:space="preserve"> durch den Parameter mit Namen </w:t>
      </w:r>
      <w:r w:rsidRPr="001657CC">
        <w:rPr>
          <w:rFonts w:ascii="Consolas" w:hAnsi="Consolas" w:cs="Consolas"/>
          <w:color w:val="24292E"/>
          <w:sz w:val="18"/>
          <w:szCs w:val="18"/>
          <w:lang w:eastAsia="de-CH"/>
        </w:rPr>
        <w:t>DB_PASSWORD</w:t>
      </w:r>
      <w:r w:rsidRPr="001657CC">
        <w:rPr>
          <w:rFonts w:ascii="Segoe UI" w:hAnsi="Segoe UI" w:cs="Segoe UI"/>
          <w:color w:val="24292E"/>
          <w:sz w:val="21"/>
          <w:szCs w:val="21"/>
          <w:lang w:eastAsia="de-CH"/>
        </w:rPr>
        <w:t xml:space="preserve"> ersetzt.</w:t>
      </w:r>
    </w:p>
    <w:p w14:paraId="164B2A58" w14:textId="77777777" w:rsidR="001657CC" w:rsidRPr="001657CC" w:rsidRDefault="001657CC" w:rsidP="001657CC">
      <w:pPr>
        <w:pStyle w:val="berschrift3"/>
        <w:rPr>
          <w:lang w:eastAsia="de-CH"/>
        </w:rPr>
      </w:pPr>
      <w:bookmarkStart w:id="89" w:name="_Toc478732637"/>
      <w:r w:rsidRPr="001657CC">
        <w:rPr>
          <w:lang w:eastAsia="de-CH"/>
        </w:rPr>
        <w:t>Generierte Parameter</w:t>
      </w:r>
      <w:bookmarkEnd w:id="89"/>
    </w:p>
    <w:p w14:paraId="5CA42EA9"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Oft werden Passwörter automatisch generiert, da der Wert nur im OpenShift Projekt verwendet wird. Dies kann mit einer Generate Definition erreicht werden.</w:t>
      </w:r>
    </w:p>
    <w:p w14:paraId="219EE82E"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1657CC">
        <w:rPr>
          <w:rFonts w:ascii="Consolas" w:hAnsi="Consolas" w:cs="Consolas"/>
          <w:color w:val="24292E"/>
          <w:sz w:val="18"/>
          <w:szCs w:val="18"/>
          <w:lang w:eastAsia="de-CH"/>
        </w:rPr>
        <w:t>parameters:</w:t>
      </w:r>
    </w:p>
    <w:p w14:paraId="683DFDEE"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1657CC">
        <w:rPr>
          <w:rFonts w:ascii="Consolas" w:hAnsi="Consolas" w:cs="Consolas"/>
          <w:color w:val="24292E"/>
          <w:sz w:val="18"/>
          <w:szCs w:val="18"/>
          <w:lang w:eastAsia="de-CH"/>
        </w:rPr>
        <w:t xml:space="preserve">  - name: DB_PASSWORD</w:t>
      </w:r>
    </w:p>
    <w:p w14:paraId="2D438FC5"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eastAsia="de-CH"/>
        </w:rPr>
        <w:t xml:space="preserve">    </w:t>
      </w:r>
      <w:r w:rsidRPr="001657CC">
        <w:rPr>
          <w:rFonts w:ascii="Consolas" w:hAnsi="Consolas" w:cs="Consolas"/>
          <w:color w:val="24292E"/>
          <w:sz w:val="18"/>
          <w:szCs w:val="18"/>
          <w:lang w:val="en" w:eastAsia="de-CH"/>
        </w:rPr>
        <w:t>description: "DB connection password"</w:t>
      </w:r>
    </w:p>
    <w:p w14:paraId="13EF3928"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generate: expression</w:t>
      </w:r>
    </w:p>
    <w:p w14:paraId="5B707D09"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 xml:space="preserve">    from: "[a-zA-Z0-9]{13}"</w:t>
      </w:r>
    </w:p>
    <w:p w14:paraId="0579A361"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Diese Definition würde ein zufälliges, 13 Zeichen langes Passwort mit Klein- und Grossbuchstaben sowie Zahlen generieren.</w:t>
      </w:r>
    </w:p>
    <w:p w14:paraId="267D834D"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Auch wenn ein Parameter mit Generate Definition konfiguriert ist, kann er bei der Erzeugung überschrieben werden.</w:t>
      </w:r>
    </w:p>
    <w:p w14:paraId="3822EA41" w14:textId="77777777" w:rsidR="001657CC" w:rsidRPr="001657CC" w:rsidRDefault="001657CC" w:rsidP="001657CC">
      <w:pPr>
        <w:pStyle w:val="berschrift3"/>
        <w:rPr>
          <w:lang w:eastAsia="de-CH"/>
        </w:rPr>
      </w:pPr>
      <w:bookmarkStart w:id="90" w:name="_Toc478732638"/>
      <w:r w:rsidRPr="001657CC">
        <w:rPr>
          <w:lang w:eastAsia="de-CH"/>
        </w:rPr>
        <w:t>Template Merge</w:t>
      </w:r>
      <w:bookmarkEnd w:id="90"/>
    </w:p>
    <w:p w14:paraId="2E818BD1"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Wenn z.B eine App mit einer Datenbank zusammen verwendet wird, können die zwei Templates zusammengelegt werden. Dabei ist es wichtig, die Template Parameter zu konsolidieren. Dies sind meistens Werte für die Anbindung der Datenbank. Dabei einfach in beiden Templates die gleiche Variable vom gemeinsamen Parameter verwenden.</w:t>
      </w:r>
    </w:p>
    <w:p w14:paraId="3ADDA05A" w14:textId="77777777" w:rsidR="001657CC" w:rsidRPr="001657CC" w:rsidRDefault="001657CC" w:rsidP="001657CC">
      <w:pPr>
        <w:pStyle w:val="berschrift2"/>
        <w:rPr>
          <w:lang w:eastAsia="de-CH"/>
        </w:rPr>
      </w:pPr>
      <w:bookmarkStart w:id="91" w:name="_Toc478732639"/>
      <w:r w:rsidRPr="001657CC">
        <w:rPr>
          <w:lang w:eastAsia="de-CH"/>
        </w:rPr>
        <w:t>Anwenden vom Templates</w:t>
      </w:r>
      <w:bookmarkEnd w:id="91"/>
    </w:p>
    <w:p w14:paraId="635D64D9"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 xml:space="preserve">Templates können mit </w:t>
      </w:r>
      <w:r w:rsidRPr="001657CC">
        <w:rPr>
          <w:rFonts w:ascii="Consolas" w:hAnsi="Consolas" w:cs="Consolas"/>
          <w:color w:val="24292E"/>
          <w:sz w:val="18"/>
          <w:szCs w:val="18"/>
          <w:lang w:eastAsia="de-CH"/>
        </w:rPr>
        <w:t>oc new-app -f &lt;FILE&gt;|&lt;URL&gt; -p &lt;PARAM1&gt;=&lt;VALUE1&gt;,&lt;PARAM2&gt;=&lt;VALUE2&gt;...</w:t>
      </w:r>
      <w:r w:rsidRPr="001657CC">
        <w:rPr>
          <w:rFonts w:ascii="Segoe UI" w:hAnsi="Segoe UI" w:cs="Segoe UI"/>
          <w:color w:val="24292E"/>
          <w:sz w:val="21"/>
          <w:szCs w:val="21"/>
          <w:lang w:eastAsia="de-CH"/>
        </w:rPr>
        <w:t xml:space="preserve"> instanziert werden. Wenn die Parameter des Templates bereits mit </w:t>
      </w:r>
      <w:r w:rsidRPr="001657CC">
        <w:rPr>
          <w:rFonts w:ascii="Consolas" w:hAnsi="Consolas" w:cs="Consolas"/>
          <w:color w:val="24292E"/>
          <w:sz w:val="18"/>
          <w:szCs w:val="18"/>
          <w:lang w:eastAsia="de-CH"/>
        </w:rPr>
        <w:t>oc process</w:t>
      </w:r>
      <w:r w:rsidRPr="001657CC">
        <w:rPr>
          <w:rFonts w:ascii="Segoe UI" w:hAnsi="Segoe UI" w:cs="Segoe UI"/>
          <w:color w:val="24292E"/>
          <w:sz w:val="21"/>
          <w:szCs w:val="21"/>
          <w:lang w:eastAsia="de-CH"/>
        </w:rPr>
        <w:t xml:space="preserve"> gesetzt wurden, braucht es die Angabe der Parameter nicht mehr.</w:t>
      </w:r>
    </w:p>
    <w:p w14:paraId="10F2D5F7" w14:textId="77777777" w:rsidR="001657CC" w:rsidRPr="001657CC" w:rsidRDefault="001657CC" w:rsidP="001657CC">
      <w:pPr>
        <w:pStyle w:val="berschrift2"/>
        <w:rPr>
          <w:lang w:eastAsia="de-CH"/>
        </w:rPr>
      </w:pPr>
      <w:bookmarkStart w:id="92" w:name="_Toc478732640"/>
      <w:r w:rsidRPr="001657CC">
        <w:rPr>
          <w:lang w:eastAsia="de-CH"/>
        </w:rPr>
        <w:t>Metadata / Labels</w:t>
      </w:r>
      <w:bookmarkEnd w:id="92"/>
    </w:p>
    <w:p w14:paraId="4F07253E" w14:textId="77777777" w:rsidR="001657CC" w:rsidRPr="001657CC" w:rsidRDefault="001657CC" w:rsidP="001657CC">
      <w:pPr>
        <w:spacing w:after="150"/>
        <w:rPr>
          <w:rFonts w:ascii="Segoe UI" w:hAnsi="Segoe UI" w:cs="Segoe UI"/>
          <w:color w:val="24292E"/>
          <w:sz w:val="21"/>
          <w:szCs w:val="21"/>
          <w:lang w:eastAsia="de-CH"/>
        </w:rPr>
      </w:pPr>
      <w:r w:rsidRPr="001657CC">
        <w:rPr>
          <w:rFonts w:ascii="Consolas" w:hAnsi="Consolas" w:cs="Consolas"/>
          <w:color w:val="24292E"/>
          <w:sz w:val="18"/>
          <w:szCs w:val="18"/>
          <w:lang w:eastAsia="de-CH"/>
        </w:rPr>
        <w:t>oc new-app</w:t>
      </w:r>
      <w:r w:rsidRPr="001657CC">
        <w:rPr>
          <w:rFonts w:ascii="Segoe UI" w:hAnsi="Segoe UI" w:cs="Segoe UI"/>
          <w:color w:val="24292E"/>
          <w:sz w:val="21"/>
          <w:szCs w:val="21"/>
          <w:lang w:eastAsia="de-CH"/>
        </w:rPr>
        <w:t xml:space="preserve"> fügt standardmässig das Label </w:t>
      </w:r>
      <w:r w:rsidRPr="001657CC">
        <w:rPr>
          <w:rFonts w:ascii="Consolas" w:hAnsi="Consolas" w:cs="Consolas"/>
          <w:color w:val="24292E"/>
          <w:sz w:val="18"/>
          <w:szCs w:val="18"/>
          <w:lang w:eastAsia="de-CH"/>
        </w:rPr>
        <w:t>app=&lt;TEMPLATE NAME&gt;</w:t>
      </w:r>
      <w:r w:rsidRPr="001657CC">
        <w:rPr>
          <w:rFonts w:ascii="Segoe UI" w:hAnsi="Segoe UI" w:cs="Segoe UI"/>
          <w:color w:val="24292E"/>
          <w:sz w:val="21"/>
          <w:szCs w:val="21"/>
          <w:lang w:eastAsia="de-CH"/>
        </w:rPr>
        <w:t xml:space="preserve"> in alle instanzierten Ressourcen ein. Bei einigen OpenShift-Versionen kann dies zu </w:t>
      </w:r>
      <w:hyperlink r:id="rId104" w:history="1">
        <w:r w:rsidRPr="001657CC">
          <w:rPr>
            <w:rFonts w:ascii="Segoe UI" w:hAnsi="Segoe UI" w:cs="Segoe UI"/>
            <w:color w:val="0366D6"/>
            <w:sz w:val="21"/>
            <w:szCs w:val="21"/>
            <w:lang w:eastAsia="de-CH"/>
          </w:rPr>
          <w:t>ungültigen</w:t>
        </w:r>
      </w:hyperlink>
      <w:r w:rsidRPr="001657CC">
        <w:rPr>
          <w:rFonts w:ascii="Segoe UI" w:hAnsi="Segoe UI" w:cs="Segoe UI"/>
          <w:color w:val="24292E"/>
          <w:sz w:val="21"/>
          <w:szCs w:val="21"/>
          <w:lang w:eastAsia="de-CH"/>
        </w:rPr>
        <w:t xml:space="preserve"> Ressourcendefinitionen führen. Als Workaround kann mit </w:t>
      </w:r>
      <w:r w:rsidRPr="001657CC">
        <w:rPr>
          <w:rFonts w:ascii="Consolas" w:hAnsi="Consolas" w:cs="Consolas"/>
          <w:color w:val="24292E"/>
          <w:sz w:val="18"/>
          <w:szCs w:val="18"/>
          <w:lang w:eastAsia="de-CH"/>
        </w:rPr>
        <w:t>oc new-app -l &lt;LABEL NAME&gt;=&lt;LABEL VALUE&gt; ...</w:t>
      </w:r>
      <w:r w:rsidRPr="001657CC">
        <w:rPr>
          <w:rFonts w:ascii="Segoe UI" w:hAnsi="Segoe UI" w:cs="Segoe UI"/>
          <w:color w:val="24292E"/>
          <w:sz w:val="21"/>
          <w:szCs w:val="21"/>
          <w:lang w:eastAsia="de-CH"/>
        </w:rPr>
        <w:t xml:space="preserve"> ein alternatives Label konfiguriert werden.</w:t>
      </w:r>
    </w:p>
    <w:p w14:paraId="602CA46C" w14:textId="77777777" w:rsidR="001657CC" w:rsidRPr="001657CC" w:rsidRDefault="001657CC" w:rsidP="001657CC">
      <w:pPr>
        <w:pStyle w:val="berschrift2"/>
        <w:rPr>
          <w:lang w:eastAsia="de-CH"/>
        </w:rPr>
      </w:pPr>
      <w:bookmarkStart w:id="93" w:name="_Toc478732641"/>
      <w:r w:rsidRPr="001657CC">
        <w:rPr>
          <w:lang w:eastAsia="de-CH"/>
        </w:rPr>
        <w:t>Ressourcen aus docker-compose.yml erstellen</w:t>
      </w:r>
      <w:bookmarkEnd w:id="93"/>
    </w:p>
    <w:p w14:paraId="2BACA877"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 xml:space="preserve">Seit Version 3.3 bietet die OpenShift Container Platform die Möglichkeit, Ressourcen aus der Docker Compose Konfigurationdatei </w:t>
      </w:r>
      <w:r w:rsidRPr="001657CC">
        <w:rPr>
          <w:rFonts w:ascii="Consolas" w:hAnsi="Consolas" w:cs="Consolas"/>
          <w:color w:val="24292E"/>
          <w:sz w:val="18"/>
          <w:szCs w:val="18"/>
          <w:lang w:eastAsia="de-CH"/>
        </w:rPr>
        <w:t>docker-compose.yml</w:t>
      </w:r>
      <w:r w:rsidRPr="001657CC">
        <w:rPr>
          <w:rFonts w:ascii="Segoe UI" w:hAnsi="Segoe UI" w:cs="Segoe UI"/>
          <w:color w:val="24292E"/>
          <w:sz w:val="21"/>
          <w:szCs w:val="21"/>
          <w:lang w:eastAsia="de-CH"/>
        </w:rPr>
        <w:t xml:space="preserve"> zu erstellen. Diese Funktionalität ist noch als experimentell eingestuft. Beispiel:</w:t>
      </w:r>
    </w:p>
    <w:p w14:paraId="19C79FEB"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1657CC">
        <w:rPr>
          <w:rFonts w:ascii="Consolas" w:hAnsi="Consolas" w:cs="Consolas"/>
          <w:color w:val="24292E"/>
          <w:sz w:val="18"/>
          <w:szCs w:val="18"/>
          <w:lang w:eastAsia="de-CH"/>
        </w:rPr>
        <w:t>git clone -b techlab https://github.com/appuio/weblate-docker#techlab</w:t>
      </w:r>
    </w:p>
    <w:p w14:paraId="1A4EC72D"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eastAsia="de-CH"/>
        </w:rPr>
      </w:pPr>
      <w:r w:rsidRPr="001657CC">
        <w:rPr>
          <w:rFonts w:ascii="Consolas" w:hAnsi="Consolas" w:cs="Consolas"/>
          <w:color w:val="24292E"/>
          <w:sz w:val="18"/>
          <w:szCs w:val="18"/>
          <w:lang w:eastAsia="de-CH"/>
        </w:rPr>
        <w:t>oc import docker-compose -f docker-compose.yml -o json</w:t>
      </w:r>
    </w:p>
    <w:p w14:paraId="5B3BC3CA" w14:textId="77777777" w:rsidR="001657CC" w:rsidRPr="001657CC" w:rsidRDefault="001657CC" w:rsidP="001657CC">
      <w:pPr>
        <w:spacing w:after="150"/>
        <w:rPr>
          <w:rFonts w:ascii="Segoe UI" w:hAnsi="Segoe UI" w:cs="Segoe UI"/>
          <w:color w:val="24292E"/>
          <w:sz w:val="21"/>
          <w:szCs w:val="21"/>
          <w:lang w:eastAsia="de-CH"/>
        </w:rPr>
      </w:pPr>
      <w:r w:rsidRPr="001657CC">
        <w:rPr>
          <w:rFonts w:ascii="Segoe UI" w:hAnsi="Segoe UI" w:cs="Segoe UI"/>
          <w:color w:val="24292E"/>
          <w:sz w:val="21"/>
          <w:szCs w:val="21"/>
          <w:lang w:eastAsia="de-CH"/>
        </w:rPr>
        <w:t xml:space="preserve">Die Möglichkeit eine Datei direkt via URL zu importieren ist vorgesehen aber noch nicht implementiert. Durch Weglassen der Option </w:t>
      </w:r>
      <w:r w:rsidRPr="001657CC">
        <w:rPr>
          <w:rFonts w:ascii="Consolas" w:hAnsi="Consolas" w:cs="Consolas"/>
          <w:color w:val="24292E"/>
          <w:sz w:val="18"/>
          <w:szCs w:val="18"/>
          <w:lang w:eastAsia="de-CH"/>
        </w:rPr>
        <w:t>-o json</w:t>
      </w:r>
      <w:r w:rsidRPr="001657CC">
        <w:rPr>
          <w:rFonts w:ascii="Segoe UI" w:hAnsi="Segoe UI" w:cs="Segoe UI"/>
          <w:color w:val="24292E"/>
          <w:sz w:val="21"/>
          <w:szCs w:val="21"/>
          <w:lang w:eastAsia="de-CH"/>
        </w:rPr>
        <w:t xml:space="preserve"> werden die Ressourcen direkt angelegt statt ausgegeben. Momentan werden Services für bereits vorhandene Docker Images nur angelegt, falls eine explizite Portkonfiguration in </w:t>
      </w:r>
      <w:r w:rsidRPr="001657CC">
        <w:rPr>
          <w:rFonts w:ascii="Consolas" w:hAnsi="Consolas" w:cs="Consolas"/>
          <w:color w:val="24292E"/>
          <w:sz w:val="18"/>
          <w:szCs w:val="18"/>
          <w:lang w:eastAsia="de-CH"/>
        </w:rPr>
        <w:t>docker-compose.yml</w:t>
      </w:r>
      <w:r w:rsidRPr="001657CC">
        <w:rPr>
          <w:rFonts w:ascii="Segoe UI" w:hAnsi="Segoe UI" w:cs="Segoe UI"/>
          <w:color w:val="24292E"/>
          <w:sz w:val="21"/>
          <w:szCs w:val="21"/>
          <w:lang w:eastAsia="de-CH"/>
        </w:rPr>
        <w:t xml:space="preserve"> vorhanden ist. Diese können in der Zwischenzeit mithilfe von </w:t>
      </w:r>
      <w:r w:rsidRPr="001657CC">
        <w:rPr>
          <w:rFonts w:ascii="Consolas" w:hAnsi="Consolas" w:cs="Consolas"/>
          <w:color w:val="24292E"/>
          <w:sz w:val="18"/>
          <w:szCs w:val="18"/>
          <w:lang w:eastAsia="de-CH"/>
        </w:rPr>
        <w:t>oc new-app</w:t>
      </w:r>
      <w:r w:rsidRPr="001657CC">
        <w:rPr>
          <w:rFonts w:ascii="Segoe UI" w:hAnsi="Segoe UI" w:cs="Segoe UI"/>
          <w:color w:val="24292E"/>
          <w:sz w:val="21"/>
          <w:szCs w:val="21"/>
          <w:lang w:eastAsia="de-CH"/>
        </w:rPr>
        <w:t xml:space="preserve"> angelegt werden:</w:t>
      </w:r>
    </w:p>
    <w:p w14:paraId="1ED3104D"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oc new-app --name=database postgres:9.4 -o json|jq '.items[] | select(.kind == "Service")' | oc create -f -</w:t>
      </w:r>
    </w:p>
    <w:p w14:paraId="22250D60" w14:textId="77777777" w:rsidR="001657CC" w:rsidRPr="001657CC" w:rsidRDefault="001657CC" w:rsidP="00165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18"/>
          <w:szCs w:val="18"/>
          <w:lang w:val="en" w:eastAsia="de-CH"/>
        </w:rPr>
      </w:pPr>
      <w:r w:rsidRPr="001657CC">
        <w:rPr>
          <w:rFonts w:ascii="Consolas" w:hAnsi="Consolas" w:cs="Consolas"/>
          <w:color w:val="24292E"/>
          <w:sz w:val="18"/>
          <w:szCs w:val="18"/>
          <w:lang w:val="en" w:eastAsia="de-CH"/>
        </w:rPr>
        <w:t>oc new-app --name=cache memcached:1.4 -o json|jq '.items[] | select(.kind == "Service")'|oc create -f -</w:t>
      </w:r>
    </w:p>
    <w:p w14:paraId="027EE695" w14:textId="77777777" w:rsidR="001657CC" w:rsidRPr="001657CC" w:rsidRDefault="007D421B" w:rsidP="001657CC">
      <w:pPr>
        <w:spacing w:before="225" w:after="225"/>
        <w:rPr>
          <w:rFonts w:ascii="Segoe UI" w:hAnsi="Segoe UI" w:cs="Segoe UI"/>
          <w:color w:val="24292E"/>
          <w:sz w:val="21"/>
          <w:szCs w:val="21"/>
          <w:lang w:val="en" w:eastAsia="de-CH"/>
        </w:rPr>
      </w:pPr>
      <w:r>
        <w:rPr>
          <w:rFonts w:ascii="Segoe UI" w:hAnsi="Segoe UI" w:cs="Segoe UI"/>
          <w:color w:val="24292E"/>
          <w:sz w:val="21"/>
          <w:szCs w:val="21"/>
          <w:lang w:val="en" w:eastAsia="de-CH"/>
        </w:rPr>
        <w:pict w14:anchorId="44991CFD">
          <v:rect id="_x0000_i1036" style="width:0;height:0" o:hralign="center" o:hrstd="t" o:hr="t" fillcolor="#a0a0a0" stroked="f"/>
        </w:pict>
      </w:r>
    </w:p>
    <w:p w14:paraId="59609946" w14:textId="77777777" w:rsidR="001657CC" w:rsidRPr="001657CC" w:rsidRDefault="001657CC" w:rsidP="001657CC">
      <w:pPr>
        <w:rPr>
          <w:rFonts w:ascii="Segoe UI" w:hAnsi="Segoe UI" w:cs="Segoe UI"/>
          <w:color w:val="24292E"/>
          <w:sz w:val="21"/>
          <w:szCs w:val="21"/>
          <w:lang w:val="en" w:eastAsia="de-CH"/>
        </w:rPr>
      </w:pPr>
      <w:r w:rsidRPr="001657CC">
        <w:rPr>
          <w:rFonts w:ascii="Segoe UI" w:hAnsi="Segoe UI" w:cs="Segoe UI"/>
          <w:b/>
          <w:bCs/>
          <w:color w:val="24292E"/>
          <w:sz w:val="21"/>
          <w:szCs w:val="21"/>
          <w:lang w:val="en" w:eastAsia="de-CH"/>
        </w:rPr>
        <w:t>Ende Lab 12</w:t>
      </w:r>
    </w:p>
    <w:p w14:paraId="475B0B8A" w14:textId="694C6B5D" w:rsidR="001657CC" w:rsidRDefault="001657CC"/>
    <w:sectPr w:rsidR="001657CC" w:rsidSect="0005375F">
      <w:headerReference w:type="even" r:id="rId105"/>
      <w:headerReference w:type="default" r:id="rId106"/>
      <w:footerReference w:type="even" r:id="rId107"/>
      <w:footerReference w:type="default" r:id="rId108"/>
      <w:headerReference w:type="first" r:id="rId109"/>
      <w:footerReference w:type="first" r:id="rId110"/>
      <w:pgSz w:w="11906" w:h="16838" w:code="9"/>
      <w:pgMar w:top="1809" w:right="510" w:bottom="720" w:left="1021" w:header="397" w:footer="16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918FD" w14:textId="77777777" w:rsidR="007D421B" w:rsidRDefault="007D421B">
      <w:r>
        <w:separator/>
      </w:r>
    </w:p>
  </w:endnote>
  <w:endnote w:type="continuationSeparator" w:id="0">
    <w:p w14:paraId="54EC6FFE" w14:textId="77777777" w:rsidR="007D421B" w:rsidRDefault="007D4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403030504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68CD1" w14:textId="77777777" w:rsidR="00085664" w:rsidRDefault="0008566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73" w:type="dxa"/>
      <w:tblBorders>
        <w:top w:val="single" w:sz="4" w:space="0" w:color="auto"/>
      </w:tblBorders>
      <w:tblLayout w:type="fixed"/>
      <w:tblCellMar>
        <w:left w:w="0" w:type="dxa"/>
        <w:right w:w="0" w:type="dxa"/>
      </w:tblCellMar>
      <w:tblLook w:val="04A0" w:firstRow="1" w:lastRow="0" w:firstColumn="1" w:lastColumn="0" w:noHBand="0" w:noVBand="1"/>
    </w:tblPr>
    <w:tblGrid>
      <w:gridCol w:w="7088"/>
      <w:gridCol w:w="1417"/>
      <w:gridCol w:w="1242"/>
      <w:gridCol w:w="626"/>
    </w:tblGrid>
    <w:tr w:rsidR="00EB50E4" w:rsidRPr="00DE318E" w14:paraId="00F4DBCD" w14:textId="77777777" w:rsidTr="00285DC1">
      <w:trPr>
        <w:trHeight w:val="170"/>
      </w:trPr>
      <w:tc>
        <w:tcPr>
          <w:tcW w:w="7088" w:type="dxa"/>
          <w:vAlign w:val="bottom"/>
        </w:tcPr>
        <w:p w14:paraId="0924553A" w14:textId="77777777" w:rsidR="00EB50E4" w:rsidRPr="00DE318E" w:rsidRDefault="007D421B" w:rsidP="00EB50E4">
          <w:pPr>
            <w:pStyle w:val="Fuzeile"/>
          </w:pPr>
          <w:sdt>
            <w:sdtPr>
              <w:tag w:val="postformsDokumentartTextLabel"/>
              <w:id w:val="1552656016"/>
              <w:lock w:val="sdtContentLocked"/>
              <w:placeholder>
                <w:docPart w:val="D98EFD989652409F8520E2FBE8B235A3"/>
              </w:placeholder>
              <w:dataBinding w:prefixMappings="xmlns:ns0='http://pww.post.ch/postforms'" w:xpath="/ns0:Postforms[1]/ns0:Dokumentart[1]" w:storeItemID="{9FCA4F80-78EC-4C0C-AFBC-15BCD679D6F9}"/>
              <w:text/>
            </w:sdtPr>
            <w:sdtEndPr/>
            <w:sdtContent>
              <w:r w:rsidR="006659FC">
                <w:t>Arbeitsunterlage</w:t>
              </w:r>
            </w:sdtContent>
          </w:sdt>
          <w:r w:rsidR="00EB50E4">
            <w:t xml:space="preserve"> </w:t>
          </w:r>
          <w:sdt>
            <w:sdtPr>
              <w:alias w:val="Nummer"/>
              <w:tag w:val="postformsNummer"/>
              <w:id w:val="264202096"/>
              <w:lock w:val="sdtLocked"/>
              <w:showingPlcHdr/>
              <w:dataBinding w:prefixMappings="xmlns:ns0='http://pww.post.ch/postforms'" w:xpath="/ns0:Postforms[1]/ns0:IDNummer[1]" w:storeItemID="{9FCA4F80-78EC-4C0C-AFBC-15BCD679D6F9}"/>
              <w:text/>
            </w:sdtPr>
            <w:sdtEndPr/>
            <w:sdtContent>
              <w:r w:rsidR="00EB50E4" w:rsidRPr="00CB6DC8">
                <w:rPr>
                  <w:rStyle w:val="Platzhaltertext"/>
                </w:rPr>
                <w:t>Nummer eingeben</w:t>
              </w:r>
            </w:sdtContent>
          </w:sdt>
          <w:r w:rsidR="00EB50E4">
            <w:t xml:space="preserve"> </w:t>
          </w:r>
          <w:sdt>
            <w:sdtPr>
              <w:alias w:val="Titel"/>
              <w:tag w:val="postformsTitel"/>
              <w:id w:val="67328756"/>
              <w:lock w:val="sdtLocked"/>
              <w:dataBinding w:prefixMappings="xmlns:ns0='http://pww.post.ch/postforms'" w:xpath="/ns0:Postforms[1]/ns0:Titel[1]" w:storeItemID="{9FCA4F80-78EC-4C0C-AFBC-15BCD679D6F9}"/>
              <w:text/>
            </w:sdtPr>
            <w:sdtEndPr/>
            <w:sdtContent>
              <w:r w:rsidR="00085664" w:rsidRPr="00085664">
                <w:t>OpenShift Grundlagen</w:t>
              </w:r>
            </w:sdtContent>
          </w:sdt>
        </w:p>
      </w:tc>
      <w:sdt>
        <w:sdtPr>
          <w:rPr>
            <w:vanish/>
            <w:color w:val="00968F" w:themeColor="accent2"/>
          </w:rPr>
          <w:tag w:val="postformsAusgabedatumLabel"/>
          <w:id w:val="-880946556"/>
          <w:lock w:val="sdtContentLocked"/>
          <w:text/>
        </w:sdtPr>
        <w:sdtEndPr/>
        <w:sdtContent>
          <w:tc>
            <w:tcPr>
              <w:tcW w:w="1417" w:type="dxa"/>
              <w:vAlign w:val="bottom"/>
            </w:tcPr>
            <w:p w14:paraId="51E64732" w14:textId="77777777" w:rsidR="00EB50E4" w:rsidRPr="00DE318E" w:rsidRDefault="00EB50E4" w:rsidP="002F3B68">
              <w:pPr>
                <w:pStyle w:val="Fuzeile"/>
                <w:jc w:val="right"/>
              </w:pPr>
              <w:r>
                <w:t>Ausgabedatum</w:t>
              </w:r>
            </w:p>
          </w:tc>
        </w:sdtContent>
      </w:sdt>
      <w:sdt>
        <w:sdtPr>
          <w:alias w:val="Datum"/>
          <w:tag w:val="postformsDatum1"/>
          <w:id w:val="1949043968"/>
          <w:lock w:val="sdtLocked"/>
          <w:dataBinding w:prefixMappings="xmlns:ns0='http://pww.post.ch/postforms'" w:xpath="/ns0:Postforms[1]/ns0:Ausgabedatum[1]" w:storeItemID="{9FCA4F80-78EC-4C0C-AFBC-15BCD679D6F9}"/>
          <w:date w:fullDate="2017-03-27T00:00:00Z">
            <w:dateFormat w:val="d. MMMM yyyy"/>
            <w:lid w:val="de-CH"/>
            <w:storeMappedDataAs w:val="dateTime"/>
            <w:calendar w:val="gregorian"/>
          </w:date>
        </w:sdtPr>
        <w:sdtEndPr/>
        <w:sdtContent>
          <w:tc>
            <w:tcPr>
              <w:tcW w:w="1242" w:type="dxa"/>
              <w:tcMar>
                <w:left w:w="113" w:type="dxa"/>
              </w:tcMar>
              <w:vAlign w:val="bottom"/>
            </w:tcPr>
            <w:p w14:paraId="0A461AB1" w14:textId="77777777" w:rsidR="00EB50E4" w:rsidRPr="00DE318E" w:rsidRDefault="00085664" w:rsidP="002F3B68">
              <w:pPr>
                <w:pStyle w:val="Fuzeile"/>
              </w:pPr>
              <w:r>
                <w:t>27. März 2017</w:t>
              </w:r>
            </w:p>
          </w:tc>
        </w:sdtContent>
      </w:sdt>
      <w:tc>
        <w:tcPr>
          <w:tcW w:w="626" w:type="dxa"/>
          <w:vAlign w:val="bottom"/>
        </w:tcPr>
        <w:p w14:paraId="3E7A9D64" w14:textId="24A27F28" w:rsidR="00EB50E4" w:rsidRPr="00DE318E" w:rsidRDefault="00EB50E4" w:rsidP="002F3B68">
          <w:pPr>
            <w:pStyle w:val="Fuzeile"/>
            <w:jc w:val="right"/>
          </w:pPr>
          <w:r w:rsidRPr="00DE318E">
            <w:fldChar w:fldCharType="begin"/>
          </w:r>
          <w:r w:rsidRPr="00DE318E">
            <w:instrText xml:space="preserve"> PAGE   \* MERGEFORMAT </w:instrText>
          </w:r>
          <w:r w:rsidRPr="00DE318E">
            <w:fldChar w:fldCharType="separate"/>
          </w:r>
          <w:r w:rsidR="00940006">
            <w:t>2</w:t>
          </w:r>
          <w:r w:rsidRPr="00DE318E">
            <w:fldChar w:fldCharType="end"/>
          </w:r>
          <w:r w:rsidRPr="00DE318E">
            <w:t xml:space="preserve"> / </w:t>
          </w:r>
          <w:fldSimple w:instr=" NUMPAGES   \* MERGEFORMAT ">
            <w:r w:rsidR="00940006">
              <w:t>3</w:t>
            </w:r>
          </w:fldSimple>
        </w:p>
      </w:tc>
    </w:tr>
    <w:tr w:rsidR="00301FEE" w:rsidRPr="00DE318E" w14:paraId="548EE78E" w14:textId="77777777" w:rsidTr="00DE318E">
      <w:trPr>
        <w:trHeight w:val="170"/>
      </w:trPr>
      <w:tc>
        <w:tcPr>
          <w:tcW w:w="10373" w:type="dxa"/>
          <w:gridSpan w:val="4"/>
          <w:vAlign w:val="bottom"/>
        </w:tcPr>
        <w:p w14:paraId="4CA0EC1D" w14:textId="7D1FF54E" w:rsidR="00301FEE" w:rsidRPr="00DE318E" w:rsidRDefault="007D421B" w:rsidP="002F3B68">
          <w:pPr>
            <w:pStyle w:val="Fuzeile"/>
          </w:pPr>
          <w:r>
            <w:fldChar w:fldCharType="begin"/>
          </w:r>
          <w:r>
            <w:instrText xml:space="preserve"> FILENAME  \p  \* MERGEFORMAT </w:instrText>
          </w:r>
          <w:r>
            <w:fldChar w:fldCharType="separate"/>
          </w:r>
          <w:r w:rsidR="00940006">
            <w:t>C:\Users\buehlmannpa\AppData\Local\Microsoft\Windows\INetCache\Content.Outlook\3TZOZV30\AU_OpenShift_Grundlagen (004).docx</w:t>
          </w:r>
          <w:r>
            <w:fldChar w:fldCharType="end"/>
          </w:r>
        </w:p>
      </w:tc>
    </w:tr>
  </w:tbl>
  <w:p w14:paraId="095621C8" w14:textId="77777777" w:rsidR="0070097C" w:rsidRPr="00DE318E" w:rsidRDefault="0070097C" w:rsidP="002F3B6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73" w:type="dxa"/>
      <w:tblBorders>
        <w:top w:val="single" w:sz="4" w:space="0" w:color="auto"/>
      </w:tblBorders>
      <w:tblLayout w:type="fixed"/>
      <w:tblCellMar>
        <w:left w:w="0" w:type="dxa"/>
        <w:right w:w="0" w:type="dxa"/>
      </w:tblCellMar>
      <w:tblLook w:val="04A0" w:firstRow="1" w:lastRow="0" w:firstColumn="1" w:lastColumn="0" w:noHBand="0" w:noVBand="1"/>
    </w:tblPr>
    <w:tblGrid>
      <w:gridCol w:w="7088"/>
      <w:gridCol w:w="1417"/>
      <w:gridCol w:w="1242"/>
      <w:gridCol w:w="626"/>
    </w:tblGrid>
    <w:tr w:rsidR="00EB50E4" w:rsidRPr="00DE318E" w14:paraId="0BF5615C" w14:textId="77777777" w:rsidTr="00BF2C39">
      <w:trPr>
        <w:trHeight w:val="170"/>
      </w:trPr>
      <w:tc>
        <w:tcPr>
          <w:tcW w:w="7088" w:type="dxa"/>
          <w:vAlign w:val="bottom"/>
        </w:tcPr>
        <w:p w14:paraId="3BC412DA" w14:textId="77777777" w:rsidR="00EB50E4" w:rsidRPr="00DE318E" w:rsidRDefault="007D421B" w:rsidP="00EB50E4">
          <w:pPr>
            <w:pStyle w:val="Fuzeile"/>
          </w:pPr>
          <w:sdt>
            <w:sdtPr>
              <w:tag w:val="postformsDokumentartTextLabel"/>
              <w:id w:val="-415637137"/>
              <w:lock w:val="sdtContentLocked"/>
              <w:placeholder>
                <w:docPart w:val="D98EFD989652409F8520E2FBE8B235A3"/>
              </w:placeholder>
              <w:dataBinding w:prefixMappings="xmlns:ns0='http://pww.post.ch/postforms'" w:xpath="/ns0:Postforms[1]/ns0:Dokumentart[1]" w:storeItemID="{9FCA4F80-78EC-4C0C-AFBC-15BCD679D6F9}"/>
              <w:text/>
            </w:sdtPr>
            <w:sdtEndPr/>
            <w:sdtContent>
              <w:r w:rsidR="006659FC">
                <w:t>Arbeitsunterlage</w:t>
              </w:r>
            </w:sdtContent>
          </w:sdt>
          <w:r w:rsidR="00EB50E4">
            <w:t xml:space="preserve"> </w:t>
          </w:r>
          <w:sdt>
            <w:sdtPr>
              <w:alias w:val="Nummer"/>
              <w:tag w:val="postformsNummer"/>
              <w:id w:val="69034674"/>
              <w:lock w:val="sdtLocked"/>
              <w:showingPlcHdr/>
              <w:dataBinding w:prefixMappings="xmlns:ns0='http://pww.post.ch/postforms'" w:xpath="/ns0:Postforms[1]/ns0:IDNummer[1]" w:storeItemID="{9FCA4F80-78EC-4C0C-AFBC-15BCD679D6F9}"/>
              <w:text/>
            </w:sdtPr>
            <w:sdtEndPr/>
            <w:sdtContent>
              <w:r w:rsidR="00EB50E4" w:rsidRPr="00CB6DC8">
                <w:rPr>
                  <w:rStyle w:val="Platzhaltertext"/>
                </w:rPr>
                <w:t>Nummer eingeben</w:t>
              </w:r>
            </w:sdtContent>
          </w:sdt>
          <w:r w:rsidR="00EB50E4">
            <w:t xml:space="preserve"> </w:t>
          </w:r>
          <w:sdt>
            <w:sdtPr>
              <w:alias w:val="Titel"/>
              <w:tag w:val="postformsTitel"/>
              <w:id w:val="69034675"/>
              <w:lock w:val="sdtLocked"/>
              <w:dataBinding w:prefixMappings="xmlns:ns0='http://pww.post.ch/postforms'" w:xpath="/ns0:Postforms[1]/ns0:Titel[1]" w:storeItemID="{9FCA4F80-78EC-4C0C-AFBC-15BCD679D6F9}"/>
              <w:text/>
            </w:sdtPr>
            <w:sdtEndPr/>
            <w:sdtContent>
              <w:r w:rsidR="00085664" w:rsidRPr="00085664">
                <w:t>OpenShift Grundlagen</w:t>
              </w:r>
            </w:sdtContent>
          </w:sdt>
        </w:p>
      </w:tc>
      <w:sdt>
        <w:sdtPr>
          <w:rPr>
            <w:vanish/>
            <w:color w:val="00968F" w:themeColor="accent2"/>
          </w:rPr>
          <w:tag w:val="postformsAusgabedatumLabel"/>
          <w:id w:val="69034676"/>
          <w:lock w:val="sdtContentLocked"/>
          <w:text/>
        </w:sdtPr>
        <w:sdtEndPr/>
        <w:sdtContent>
          <w:tc>
            <w:tcPr>
              <w:tcW w:w="1417" w:type="dxa"/>
              <w:vAlign w:val="bottom"/>
            </w:tcPr>
            <w:p w14:paraId="6C13FE3F" w14:textId="77777777" w:rsidR="00EB50E4" w:rsidRPr="00DE318E" w:rsidRDefault="00EB50E4" w:rsidP="002F3B68">
              <w:pPr>
                <w:pStyle w:val="Fuzeile"/>
                <w:jc w:val="right"/>
              </w:pPr>
              <w:r>
                <w:t>Ausgabedatum</w:t>
              </w:r>
            </w:p>
          </w:tc>
        </w:sdtContent>
      </w:sdt>
      <w:sdt>
        <w:sdtPr>
          <w:alias w:val="Datum"/>
          <w:tag w:val="postformsDatum1"/>
          <w:id w:val="69034677"/>
          <w:lock w:val="sdtLocked"/>
          <w:dataBinding w:prefixMappings="xmlns:ns0='http://pww.post.ch/postforms'" w:xpath="/ns0:Postforms[1]/ns0:Ausgabedatum[1]" w:storeItemID="{9FCA4F80-78EC-4C0C-AFBC-15BCD679D6F9}"/>
          <w:date w:fullDate="2017-03-27T00:00:00Z">
            <w:dateFormat w:val="d. MMMM yyyy"/>
            <w:lid w:val="de-CH"/>
            <w:storeMappedDataAs w:val="dateTime"/>
            <w:calendar w:val="gregorian"/>
          </w:date>
        </w:sdtPr>
        <w:sdtEndPr/>
        <w:sdtContent>
          <w:tc>
            <w:tcPr>
              <w:tcW w:w="1242" w:type="dxa"/>
              <w:tcMar>
                <w:left w:w="113" w:type="dxa"/>
              </w:tcMar>
              <w:vAlign w:val="bottom"/>
            </w:tcPr>
            <w:p w14:paraId="560DBAE9" w14:textId="77777777" w:rsidR="00EB50E4" w:rsidRPr="00DE318E" w:rsidRDefault="00085664" w:rsidP="002F3B68">
              <w:pPr>
                <w:pStyle w:val="Fuzeile"/>
              </w:pPr>
              <w:r>
                <w:t>27. März 2017</w:t>
              </w:r>
            </w:p>
          </w:tc>
        </w:sdtContent>
      </w:sdt>
      <w:tc>
        <w:tcPr>
          <w:tcW w:w="626" w:type="dxa"/>
          <w:vAlign w:val="bottom"/>
        </w:tcPr>
        <w:p w14:paraId="67C8586E" w14:textId="69C2A822" w:rsidR="00EB50E4" w:rsidRPr="00DE318E" w:rsidRDefault="00EB50E4" w:rsidP="002F3B68">
          <w:pPr>
            <w:pStyle w:val="Fuzeile"/>
            <w:jc w:val="right"/>
          </w:pPr>
          <w:r w:rsidRPr="00DE318E">
            <w:fldChar w:fldCharType="begin"/>
          </w:r>
          <w:r w:rsidRPr="00DE318E">
            <w:instrText xml:space="preserve"> PAGE   \* MERGEFORMAT </w:instrText>
          </w:r>
          <w:r w:rsidRPr="00DE318E">
            <w:fldChar w:fldCharType="separate"/>
          </w:r>
          <w:r w:rsidR="00940006">
            <w:t>1</w:t>
          </w:r>
          <w:r w:rsidRPr="00DE318E">
            <w:fldChar w:fldCharType="end"/>
          </w:r>
          <w:r w:rsidRPr="00DE318E">
            <w:t xml:space="preserve"> / </w:t>
          </w:r>
          <w:fldSimple w:instr=" NUMPAGES   \* MERGEFORMAT ">
            <w:r w:rsidR="00940006">
              <w:t>4</w:t>
            </w:r>
          </w:fldSimple>
        </w:p>
      </w:tc>
    </w:tr>
    <w:tr w:rsidR="00C03F01" w:rsidRPr="00DE318E" w14:paraId="4E9BF14B" w14:textId="77777777" w:rsidTr="005E3477">
      <w:trPr>
        <w:trHeight w:val="170"/>
      </w:trPr>
      <w:tc>
        <w:tcPr>
          <w:tcW w:w="10373" w:type="dxa"/>
          <w:gridSpan w:val="4"/>
          <w:vAlign w:val="bottom"/>
        </w:tcPr>
        <w:p w14:paraId="5FA4C164" w14:textId="7323FA16" w:rsidR="00C03F01" w:rsidRPr="00DE318E" w:rsidRDefault="007D421B" w:rsidP="002F3B68">
          <w:pPr>
            <w:pStyle w:val="Fuzeile"/>
          </w:pPr>
          <w:r>
            <w:fldChar w:fldCharType="begin"/>
          </w:r>
          <w:r>
            <w:instrText xml:space="preserve"> FILENAME  \p  \* MERGEFORMAT </w:instrText>
          </w:r>
          <w:r>
            <w:fldChar w:fldCharType="separate"/>
          </w:r>
          <w:r w:rsidR="00940006">
            <w:t>C:\Users\buehlmannpa\AppData\Local\Microsoft\Windows\INetCache\Content.Outlook\3TZOZV30\AU_OpenShift_Grundlagen (004).docx</w:t>
          </w:r>
          <w:r>
            <w:fldChar w:fldCharType="end"/>
          </w:r>
        </w:p>
      </w:tc>
    </w:tr>
  </w:tbl>
  <w:p w14:paraId="4F84AD87" w14:textId="77777777" w:rsidR="0070097C" w:rsidRPr="000D51A7" w:rsidRDefault="0070097C" w:rsidP="002F3B6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C6821" w14:textId="77777777" w:rsidR="007D421B" w:rsidRDefault="007D421B">
      <w:r>
        <w:separator/>
      </w:r>
    </w:p>
  </w:footnote>
  <w:footnote w:type="continuationSeparator" w:id="0">
    <w:p w14:paraId="2473C2A9" w14:textId="77777777" w:rsidR="007D421B" w:rsidRDefault="007D42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D2D2" w14:textId="77777777" w:rsidR="00085664" w:rsidRDefault="0008566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4A0" w:firstRow="1" w:lastRow="0" w:firstColumn="1" w:lastColumn="0" w:noHBand="0" w:noVBand="1"/>
    </w:tblPr>
    <w:tblGrid>
      <w:gridCol w:w="2628"/>
      <w:gridCol w:w="2629"/>
      <w:gridCol w:w="2629"/>
      <w:gridCol w:w="2487"/>
    </w:tblGrid>
    <w:tr w:rsidR="0070097C" w:rsidRPr="000D51A7" w14:paraId="15FA1DF8" w14:textId="77777777" w:rsidTr="00C74A9E">
      <w:tc>
        <w:tcPr>
          <w:tcW w:w="2628" w:type="dxa"/>
        </w:tcPr>
        <w:p w14:paraId="501252C4" w14:textId="77777777" w:rsidR="0070097C" w:rsidRPr="000D51A7" w:rsidRDefault="0070097C" w:rsidP="00C74A9E">
          <w:pPr>
            <w:pStyle w:val="Kopfzeile"/>
            <w:jc w:val="left"/>
          </w:pPr>
        </w:p>
      </w:tc>
      <w:tc>
        <w:tcPr>
          <w:tcW w:w="2629" w:type="dxa"/>
        </w:tcPr>
        <w:p w14:paraId="69FE0729" w14:textId="77777777" w:rsidR="0070097C" w:rsidRPr="000D51A7" w:rsidRDefault="0070097C" w:rsidP="009C705B">
          <w:pPr>
            <w:pStyle w:val="Kopfzeile"/>
          </w:pPr>
        </w:p>
      </w:tc>
      <w:tc>
        <w:tcPr>
          <w:tcW w:w="2629" w:type="dxa"/>
        </w:tcPr>
        <w:p w14:paraId="5165A78E" w14:textId="77777777" w:rsidR="0070097C" w:rsidRPr="000D51A7" w:rsidRDefault="0070097C" w:rsidP="009C705B">
          <w:pPr>
            <w:pStyle w:val="Kopfzeile"/>
          </w:pPr>
        </w:p>
      </w:tc>
      <w:sdt>
        <w:sdtPr>
          <w:alias w:val="Klassifizierung"/>
          <w:tag w:val="postformsKlassifizierung"/>
          <w:id w:val="2142841825"/>
          <w:lock w:val="sdtLocked"/>
          <w:placeholder>
            <w:docPart w:val="FDCACE85C09C41C48196EB3DD80B770B"/>
          </w:placeholder>
          <w:dataBinding w:prefixMappings="xmlns:ns0='http://pww.post.ch/postforms'" w:xpath="/ns0:Postforms[1]/ns0:Klassifizierung[1]" w:storeItemID="{9FCA4F80-78EC-4C0C-AFBC-15BCD679D6F9}"/>
          <w:dropDownList w:lastValue="intern">
            <w:listItem w:displayText="Nicht klassifiziert" w:value="A0"/>
            <w:listItem w:displayText="Intern" w:value="A1"/>
            <w:listItem w:displayText="Vertraulich" w:value="A2"/>
          </w:dropDownList>
        </w:sdtPr>
        <w:sdtEndPr/>
        <w:sdtContent>
          <w:tc>
            <w:tcPr>
              <w:tcW w:w="2487" w:type="dxa"/>
            </w:tcPr>
            <w:p w14:paraId="43D9CF7F" w14:textId="77777777" w:rsidR="0070097C" w:rsidRPr="000D51A7" w:rsidRDefault="00897AEB" w:rsidP="009C705B">
              <w:pPr>
                <w:pStyle w:val="Kopfzeile"/>
              </w:pPr>
              <w:r w:rsidRPr="000D51A7">
                <w:t>intern</w:t>
              </w:r>
            </w:p>
          </w:tc>
        </w:sdtContent>
      </w:sdt>
    </w:tr>
  </w:tbl>
  <w:p w14:paraId="375C7CF9" w14:textId="77777777" w:rsidR="0070097C" w:rsidRPr="00D32D82" w:rsidRDefault="0070097C" w:rsidP="009C705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7AA4B" w14:textId="77777777" w:rsidR="00085664" w:rsidRDefault="00085664">
    <w:pPr>
      <w:pStyle w:val="Kopfzeile"/>
    </w:pPr>
    <w:r>
      <w:rPr>
        <w:noProof/>
        <w:lang w:eastAsia="de-CH"/>
      </w:rPr>
      <w:drawing>
        <wp:anchor distT="0" distB="0" distL="114300" distR="114300" simplePos="0" relativeHeight="251659264" behindDoc="1" locked="0" layoutInCell="1" allowOverlap="1" wp14:anchorId="69A71994" wp14:editId="4A8D1F27">
          <wp:simplePos x="0" y="0"/>
          <wp:positionH relativeFrom="page">
            <wp:posOffset>5690235</wp:posOffset>
          </wp:positionH>
          <wp:positionV relativeFrom="page">
            <wp:posOffset>276860</wp:posOffset>
          </wp:positionV>
          <wp:extent cx="1648495" cy="437882"/>
          <wp:effectExtent l="0" t="0" r="0" b="0"/>
          <wp:wrapNone/>
          <wp:docPr id="50" name="DDRG1N5T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95" cy="43788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B5E7B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6E53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88C7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8BAB0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E2D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FE6E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58F5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A64F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3E44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6A94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4C24C2"/>
    <w:multiLevelType w:val="multilevel"/>
    <w:tmpl w:val="9D30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7730BC"/>
    <w:multiLevelType w:val="multilevel"/>
    <w:tmpl w:val="B746A5CE"/>
    <w:lvl w:ilvl="0">
      <w:start w:val="1"/>
      <w:numFmt w:val="decimal"/>
      <w:lvlRestart w:val="0"/>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850"/>
        </w:tabs>
        <w:ind w:left="850" w:hanging="850"/>
      </w:pPr>
      <w:rPr>
        <w:rFonts w:hint="default"/>
      </w:rPr>
    </w:lvl>
    <w:lvl w:ilvl="4">
      <w:start w:val="1"/>
      <w:numFmt w:val="decimal"/>
      <w:pStyle w:val="berschrift5"/>
      <w:lvlText w:val="%1.%2.%3.%4.%5"/>
      <w:lvlJc w:val="left"/>
      <w:pPr>
        <w:tabs>
          <w:tab w:val="num" w:pos="992"/>
        </w:tabs>
        <w:ind w:left="992" w:hanging="992"/>
      </w:pPr>
      <w:rPr>
        <w:rFonts w:hint="default"/>
      </w:rPr>
    </w:lvl>
    <w:lvl w:ilvl="5">
      <w:start w:val="1"/>
      <w:numFmt w:val="decimal"/>
      <w:pStyle w:val="berschrift6"/>
      <w:lvlText w:val="%1.%2.%3.%4.%5.%6"/>
      <w:lvlJc w:val="left"/>
      <w:pPr>
        <w:tabs>
          <w:tab w:val="num" w:pos="1134"/>
        </w:tabs>
        <w:ind w:left="1134" w:hanging="1134"/>
      </w:pPr>
      <w:rPr>
        <w:rFonts w:hint="default"/>
      </w:rPr>
    </w:lvl>
    <w:lvl w:ilvl="6">
      <w:start w:val="1"/>
      <w:numFmt w:val="decimal"/>
      <w:pStyle w:val="berschrift7"/>
      <w:lvlText w:val="%1.%2.%3.%4.%5.%6.%7"/>
      <w:lvlJc w:val="left"/>
      <w:pPr>
        <w:tabs>
          <w:tab w:val="num" w:pos="1276"/>
        </w:tabs>
        <w:ind w:left="1276" w:hanging="1276"/>
      </w:pPr>
      <w:rPr>
        <w:rFonts w:hint="default"/>
      </w:rPr>
    </w:lvl>
    <w:lvl w:ilvl="7">
      <w:start w:val="1"/>
      <w:numFmt w:val="decimal"/>
      <w:pStyle w:val="berschrift8"/>
      <w:lvlText w:val="%1.%2.%3.%4.%5.%6.%7.%8"/>
      <w:lvlJc w:val="left"/>
      <w:pPr>
        <w:tabs>
          <w:tab w:val="num" w:pos="1417"/>
        </w:tabs>
        <w:ind w:left="1417" w:hanging="1417"/>
      </w:pPr>
      <w:rPr>
        <w:rFonts w:hint="default"/>
      </w:rPr>
    </w:lvl>
    <w:lvl w:ilvl="8">
      <w:start w:val="1"/>
      <w:numFmt w:val="decimal"/>
      <w:pStyle w:val="berschrift9"/>
      <w:lvlText w:val="%1.%2.%3.%4.%5.%6.%7.%8.%9"/>
      <w:lvlJc w:val="left"/>
      <w:pPr>
        <w:tabs>
          <w:tab w:val="num" w:pos="1559"/>
        </w:tabs>
        <w:ind w:left="1559" w:hanging="1559"/>
      </w:pPr>
      <w:rPr>
        <w:rFonts w:hint="default"/>
      </w:rPr>
    </w:lvl>
  </w:abstractNum>
  <w:abstractNum w:abstractNumId="12" w15:restartNumberingAfterBreak="0">
    <w:nsid w:val="1DF8775C"/>
    <w:multiLevelType w:val="multilevel"/>
    <w:tmpl w:val="C8785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CF6FA1"/>
    <w:multiLevelType w:val="singleLevel"/>
    <w:tmpl w:val="AB185D72"/>
    <w:lvl w:ilvl="0">
      <w:start w:val="1"/>
      <w:numFmt w:val="bullet"/>
      <w:pStyle w:val="Liste4"/>
      <w:lvlText w:val="-"/>
      <w:lvlJc w:val="left"/>
      <w:pPr>
        <w:tabs>
          <w:tab w:val="num" w:pos="717"/>
        </w:tabs>
        <w:ind w:left="714" w:hanging="357"/>
      </w:pPr>
      <w:rPr>
        <w:sz w:val="16"/>
      </w:rPr>
    </w:lvl>
  </w:abstractNum>
  <w:abstractNum w:abstractNumId="14" w15:restartNumberingAfterBreak="0">
    <w:nsid w:val="2ECD1A12"/>
    <w:multiLevelType w:val="multilevel"/>
    <w:tmpl w:val="998C2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A2384C"/>
    <w:multiLevelType w:val="multilevel"/>
    <w:tmpl w:val="1002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F700A4"/>
    <w:multiLevelType w:val="multilevel"/>
    <w:tmpl w:val="5F16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B38B2"/>
    <w:multiLevelType w:val="multilevel"/>
    <w:tmpl w:val="972C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2C791C"/>
    <w:multiLevelType w:val="singleLevel"/>
    <w:tmpl w:val="78E8DF64"/>
    <w:lvl w:ilvl="0">
      <w:start w:val="1"/>
      <w:numFmt w:val="bullet"/>
      <w:pStyle w:val="Liste3"/>
      <w:lvlText w:val=""/>
      <w:lvlJc w:val="left"/>
      <w:pPr>
        <w:tabs>
          <w:tab w:val="num" w:pos="360"/>
        </w:tabs>
        <w:ind w:left="284" w:hanging="284"/>
      </w:pPr>
      <w:rPr>
        <w:rFonts w:ascii="Symbol" w:hAnsi="Symbol" w:hint="default"/>
      </w:rPr>
    </w:lvl>
  </w:abstractNum>
  <w:abstractNum w:abstractNumId="19" w15:restartNumberingAfterBreak="0">
    <w:nsid w:val="3C985A39"/>
    <w:multiLevelType w:val="multilevel"/>
    <w:tmpl w:val="2B14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9C7FC6"/>
    <w:multiLevelType w:val="multilevel"/>
    <w:tmpl w:val="3D7C4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EF499F"/>
    <w:multiLevelType w:val="multilevel"/>
    <w:tmpl w:val="2100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2D7BBA"/>
    <w:multiLevelType w:val="multilevel"/>
    <w:tmpl w:val="E2DEE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8A0561"/>
    <w:multiLevelType w:val="multilevel"/>
    <w:tmpl w:val="16BC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C244AB"/>
    <w:multiLevelType w:val="multilevel"/>
    <w:tmpl w:val="2CF2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40D51"/>
    <w:multiLevelType w:val="singleLevel"/>
    <w:tmpl w:val="F17E2F04"/>
    <w:lvl w:ilvl="0">
      <w:start w:val="1"/>
      <w:numFmt w:val="bullet"/>
      <w:pStyle w:val="Liste2"/>
      <w:lvlText w:val="-"/>
      <w:lvlJc w:val="left"/>
      <w:pPr>
        <w:tabs>
          <w:tab w:val="num" w:pos="717"/>
        </w:tabs>
        <w:ind w:left="714" w:hanging="357"/>
      </w:pPr>
      <w:rPr>
        <w:sz w:val="16"/>
      </w:rPr>
    </w:lvl>
  </w:abstractNum>
  <w:abstractNum w:abstractNumId="26" w15:restartNumberingAfterBreak="0">
    <w:nsid w:val="4DF56E00"/>
    <w:multiLevelType w:val="multilevel"/>
    <w:tmpl w:val="9D101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4E164C"/>
    <w:multiLevelType w:val="multilevel"/>
    <w:tmpl w:val="36D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441F81"/>
    <w:multiLevelType w:val="multilevel"/>
    <w:tmpl w:val="BE321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5C34015"/>
    <w:multiLevelType w:val="singleLevel"/>
    <w:tmpl w:val="DF1CDBAC"/>
    <w:lvl w:ilvl="0">
      <w:start w:val="1"/>
      <w:numFmt w:val="bullet"/>
      <w:pStyle w:val="Liste"/>
      <w:lvlText w:val=""/>
      <w:lvlJc w:val="left"/>
      <w:pPr>
        <w:tabs>
          <w:tab w:val="num" w:pos="360"/>
        </w:tabs>
        <w:ind w:left="284" w:hanging="284"/>
      </w:pPr>
      <w:rPr>
        <w:rFonts w:ascii="Symbol" w:hAnsi="Symbol" w:hint="default"/>
      </w:rPr>
    </w:lvl>
  </w:abstractNum>
  <w:abstractNum w:abstractNumId="30" w15:restartNumberingAfterBreak="0">
    <w:nsid w:val="6B80519C"/>
    <w:multiLevelType w:val="multilevel"/>
    <w:tmpl w:val="170C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A8300D"/>
    <w:multiLevelType w:val="multilevel"/>
    <w:tmpl w:val="28B0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1F0DB3"/>
    <w:multiLevelType w:val="multilevel"/>
    <w:tmpl w:val="93DE5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27587B"/>
    <w:multiLevelType w:val="multilevel"/>
    <w:tmpl w:val="6F8CC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18"/>
  </w:num>
  <w:num w:numId="4">
    <w:abstractNumId w:val="13"/>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0"/>
  </w:num>
  <w:num w:numId="17">
    <w:abstractNumId w:val="10"/>
  </w:num>
  <w:num w:numId="18">
    <w:abstractNumId w:val="15"/>
  </w:num>
  <w:num w:numId="19">
    <w:abstractNumId w:val="31"/>
  </w:num>
  <w:num w:numId="20">
    <w:abstractNumId w:val="17"/>
  </w:num>
  <w:num w:numId="21">
    <w:abstractNumId w:val="23"/>
  </w:num>
  <w:num w:numId="22">
    <w:abstractNumId w:val="26"/>
  </w:num>
  <w:num w:numId="23">
    <w:abstractNumId w:val="12"/>
  </w:num>
  <w:num w:numId="24">
    <w:abstractNumId w:val="28"/>
  </w:num>
  <w:num w:numId="25">
    <w:abstractNumId w:val="19"/>
  </w:num>
  <w:num w:numId="26">
    <w:abstractNumId w:val="32"/>
  </w:num>
  <w:num w:numId="27">
    <w:abstractNumId w:val="30"/>
  </w:num>
  <w:num w:numId="28">
    <w:abstractNumId w:val="22"/>
  </w:num>
  <w:num w:numId="29">
    <w:abstractNumId w:val="33"/>
  </w:num>
  <w:num w:numId="30">
    <w:abstractNumId w:val="16"/>
  </w:num>
  <w:num w:numId="31">
    <w:abstractNumId w:val="14"/>
  </w:num>
  <w:num w:numId="32">
    <w:abstractNumId w:val="27"/>
  </w:num>
  <w:num w:numId="33">
    <w:abstractNumId w:val="24"/>
  </w:num>
  <w:num w:numId="34">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DateAndTime/>
  <w:embedSystem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itUnlockQR" w:val="Falsch"/>
    <w:docVar w:name="DocPathVisible" w:val="Wahr"/>
  </w:docVars>
  <w:rsids>
    <w:rsidRoot w:val="00085664"/>
    <w:rsid w:val="00001B32"/>
    <w:rsid w:val="00001E74"/>
    <w:rsid w:val="00002146"/>
    <w:rsid w:val="00002997"/>
    <w:rsid w:val="0000366F"/>
    <w:rsid w:val="00005C20"/>
    <w:rsid w:val="000103CC"/>
    <w:rsid w:val="00012B89"/>
    <w:rsid w:val="000146FA"/>
    <w:rsid w:val="00014AFC"/>
    <w:rsid w:val="00015697"/>
    <w:rsid w:val="000158BB"/>
    <w:rsid w:val="00015AC2"/>
    <w:rsid w:val="00016467"/>
    <w:rsid w:val="000169C8"/>
    <w:rsid w:val="000220A4"/>
    <w:rsid w:val="000225FF"/>
    <w:rsid w:val="00023735"/>
    <w:rsid w:val="000237D7"/>
    <w:rsid w:val="00024632"/>
    <w:rsid w:val="00024842"/>
    <w:rsid w:val="00025703"/>
    <w:rsid w:val="00025C99"/>
    <w:rsid w:val="00027875"/>
    <w:rsid w:val="00031AA2"/>
    <w:rsid w:val="0003244A"/>
    <w:rsid w:val="000327D0"/>
    <w:rsid w:val="000332D1"/>
    <w:rsid w:val="0003341C"/>
    <w:rsid w:val="00034546"/>
    <w:rsid w:val="00035336"/>
    <w:rsid w:val="00035552"/>
    <w:rsid w:val="000361A9"/>
    <w:rsid w:val="00036C81"/>
    <w:rsid w:val="000425D4"/>
    <w:rsid w:val="000429D7"/>
    <w:rsid w:val="00045249"/>
    <w:rsid w:val="00046351"/>
    <w:rsid w:val="00046786"/>
    <w:rsid w:val="00047039"/>
    <w:rsid w:val="0005018A"/>
    <w:rsid w:val="00050310"/>
    <w:rsid w:val="00050453"/>
    <w:rsid w:val="00051C76"/>
    <w:rsid w:val="000531B4"/>
    <w:rsid w:val="0005375F"/>
    <w:rsid w:val="00053C03"/>
    <w:rsid w:val="00053E86"/>
    <w:rsid w:val="000554D2"/>
    <w:rsid w:val="0005574E"/>
    <w:rsid w:val="000572AF"/>
    <w:rsid w:val="00057426"/>
    <w:rsid w:val="00060A4C"/>
    <w:rsid w:val="000643EB"/>
    <w:rsid w:val="00064853"/>
    <w:rsid w:val="00065060"/>
    <w:rsid w:val="00065406"/>
    <w:rsid w:val="00065C88"/>
    <w:rsid w:val="00067D58"/>
    <w:rsid w:val="00071FE7"/>
    <w:rsid w:val="000724D5"/>
    <w:rsid w:val="00072A1E"/>
    <w:rsid w:val="00073D70"/>
    <w:rsid w:val="00073F22"/>
    <w:rsid w:val="000750FD"/>
    <w:rsid w:val="000757FA"/>
    <w:rsid w:val="0007715F"/>
    <w:rsid w:val="00077E74"/>
    <w:rsid w:val="00081B54"/>
    <w:rsid w:val="000820A1"/>
    <w:rsid w:val="000838B7"/>
    <w:rsid w:val="00084D18"/>
    <w:rsid w:val="00085664"/>
    <w:rsid w:val="00086535"/>
    <w:rsid w:val="00086F47"/>
    <w:rsid w:val="00087347"/>
    <w:rsid w:val="00087D39"/>
    <w:rsid w:val="00091A77"/>
    <w:rsid w:val="00093897"/>
    <w:rsid w:val="0009475B"/>
    <w:rsid w:val="0009574C"/>
    <w:rsid w:val="000A0FD8"/>
    <w:rsid w:val="000A16F2"/>
    <w:rsid w:val="000A1A77"/>
    <w:rsid w:val="000A49E6"/>
    <w:rsid w:val="000A5588"/>
    <w:rsid w:val="000A7B6C"/>
    <w:rsid w:val="000B0C6C"/>
    <w:rsid w:val="000B1BE7"/>
    <w:rsid w:val="000B2FF6"/>
    <w:rsid w:val="000B32E1"/>
    <w:rsid w:val="000B43B7"/>
    <w:rsid w:val="000B49E8"/>
    <w:rsid w:val="000B5657"/>
    <w:rsid w:val="000B6B42"/>
    <w:rsid w:val="000B737E"/>
    <w:rsid w:val="000B7635"/>
    <w:rsid w:val="000B7C28"/>
    <w:rsid w:val="000C0FC1"/>
    <w:rsid w:val="000C17C6"/>
    <w:rsid w:val="000C214E"/>
    <w:rsid w:val="000C2A5E"/>
    <w:rsid w:val="000C3B78"/>
    <w:rsid w:val="000C3DE0"/>
    <w:rsid w:val="000C3F53"/>
    <w:rsid w:val="000C51A6"/>
    <w:rsid w:val="000C69A7"/>
    <w:rsid w:val="000C6C6B"/>
    <w:rsid w:val="000D100E"/>
    <w:rsid w:val="000D27F9"/>
    <w:rsid w:val="000D2B2D"/>
    <w:rsid w:val="000D51A7"/>
    <w:rsid w:val="000D5302"/>
    <w:rsid w:val="000D6F3F"/>
    <w:rsid w:val="000D7BF6"/>
    <w:rsid w:val="000E01AD"/>
    <w:rsid w:val="000E12C7"/>
    <w:rsid w:val="000E23B4"/>
    <w:rsid w:val="000E26F2"/>
    <w:rsid w:val="000E4F59"/>
    <w:rsid w:val="000E7259"/>
    <w:rsid w:val="000E790C"/>
    <w:rsid w:val="000F109A"/>
    <w:rsid w:val="000F1DD9"/>
    <w:rsid w:val="000F2D3A"/>
    <w:rsid w:val="000F3116"/>
    <w:rsid w:val="000F424D"/>
    <w:rsid w:val="000F48F6"/>
    <w:rsid w:val="000F5699"/>
    <w:rsid w:val="000F6312"/>
    <w:rsid w:val="00102B43"/>
    <w:rsid w:val="0010336E"/>
    <w:rsid w:val="0010383B"/>
    <w:rsid w:val="00103A62"/>
    <w:rsid w:val="0010617A"/>
    <w:rsid w:val="00106218"/>
    <w:rsid w:val="0010704E"/>
    <w:rsid w:val="001108D0"/>
    <w:rsid w:val="00110A57"/>
    <w:rsid w:val="00112B07"/>
    <w:rsid w:val="00113535"/>
    <w:rsid w:val="00114789"/>
    <w:rsid w:val="00116361"/>
    <w:rsid w:val="00116868"/>
    <w:rsid w:val="0011693A"/>
    <w:rsid w:val="00116BE9"/>
    <w:rsid w:val="001203E8"/>
    <w:rsid w:val="00120944"/>
    <w:rsid w:val="001210E6"/>
    <w:rsid w:val="00121D4D"/>
    <w:rsid w:val="001225DF"/>
    <w:rsid w:val="00123C95"/>
    <w:rsid w:val="00124B20"/>
    <w:rsid w:val="00124D54"/>
    <w:rsid w:val="00126F30"/>
    <w:rsid w:val="00127072"/>
    <w:rsid w:val="00127CA8"/>
    <w:rsid w:val="00131245"/>
    <w:rsid w:val="00132285"/>
    <w:rsid w:val="0013448B"/>
    <w:rsid w:val="001375E6"/>
    <w:rsid w:val="00141560"/>
    <w:rsid w:val="0014298D"/>
    <w:rsid w:val="00142DF6"/>
    <w:rsid w:val="001431FB"/>
    <w:rsid w:val="001450BF"/>
    <w:rsid w:val="00146928"/>
    <w:rsid w:val="0014700D"/>
    <w:rsid w:val="00150FFA"/>
    <w:rsid w:val="00151189"/>
    <w:rsid w:val="00151D99"/>
    <w:rsid w:val="00152879"/>
    <w:rsid w:val="00154318"/>
    <w:rsid w:val="001563F3"/>
    <w:rsid w:val="001573C9"/>
    <w:rsid w:val="00157A18"/>
    <w:rsid w:val="00160A69"/>
    <w:rsid w:val="00160AFB"/>
    <w:rsid w:val="001618F5"/>
    <w:rsid w:val="00161F09"/>
    <w:rsid w:val="001657CC"/>
    <w:rsid w:val="00167891"/>
    <w:rsid w:val="00167E5E"/>
    <w:rsid w:val="0017024F"/>
    <w:rsid w:val="00171600"/>
    <w:rsid w:val="001722C4"/>
    <w:rsid w:val="00173545"/>
    <w:rsid w:val="00173D88"/>
    <w:rsid w:val="00174043"/>
    <w:rsid w:val="001740F6"/>
    <w:rsid w:val="0017486D"/>
    <w:rsid w:val="00176E60"/>
    <w:rsid w:val="001800FC"/>
    <w:rsid w:val="00181691"/>
    <w:rsid w:val="001839E4"/>
    <w:rsid w:val="00187A62"/>
    <w:rsid w:val="00191F48"/>
    <w:rsid w:val="00192E40"/>
    <w:rsid w:val="00193138"/>
    <w:rsid w:val="001932D9"/>
    <w:rsid w:val="00194341"/>
    <w:rsid w:val="00194866"/>
    <w:rsid w:val="001965F9"/>
    <w:rsid w:val="001A09C4"/>
    <w:rsid w:val="001A0B50"/>
    <w:rsid w:val="001A2F22"/>
    <w:rsid w:val="001A4314"/>
    <w:rsid w:val="001A43A5"/>
    <w:rsid w:val="001A4C29"/>
    <w:rsid w:val="001A5562"/>
    <w:rsid w:val="001A572A"/>
    <w:rsid w:val="001A77F0"/>
    <w:rsid w:val="001B3846"/>
    <w:rsid w:val="001B3D90"/>
    <w:rsid w:val="001B445F"/>
    <w:rsid w:val="001B4BBE"/>
    <w:rsid w:val="001B7B6C"/>
    <w:rsid w:val="001C0DA4"/>
    <w:rsid w:val="001C160B"/>
    <w:rsid w:val="001C16DA"/>
    <w:rsid w:val="001C329D"/>
    <w:rsid w:val="001C3AF1"/>
    <w:rsid w:val="001C3F1A"/>
    <w:rsid w:val="001C59A2"/>
    <w:rsid w:val="001C5F54"/>
    <w:rsid w:val="001C61E2"/>
    <w:rsid w:val="001C6338"/>
    <w:rsid w:val="001D18BB"/>
    <w:rsid w:val="001D221A"/>
    <w:rsid w:val="001D4DF5"/>
    <w:rsid w:val="001E1F6F"/>
    <w:rsid w:val="001E3A64"/>
    <w:rsid w:val="001E6409"/>
    <w:rsid w:val="001E6BF4"/>
    <w:rsid w:val="001E7433"/>
    <w:rsid w:val="001F154A"/>
    <w:rsid w:val="001F1D18"/>
    <w:rsid w:val="001F305A"/>
    <w:rsid w:val="001F3F9A"/>
    <w:rsid w:val="002007B0"/>
    <w:rsid w:val="00201A3F"/>
    <w:rsid w:val="00201AA2"/>
    <w:rsid w:val="00202B7F"/>
    <w:rsid w:val="00203B68"/>
    <w:rsid w:val="00203B9C"/>
    <w:rsid w:val="00203BAB"/>
    <w:rsid w:val="0020480A"/>
    <w:rsid w:val="00204B89"/>
    <w:rsid w:val="00206526"/>
    <w:rsid w:val="002067D2"/>
    <w:rsid w:val="00207061"/>
    <w:rsid w:val="002101D2"/>
    <w:rsid w:val="00213A2B"/>
    <w:rsid w:val="00215BC4"/>
    <w:rsid w:val="00216745"/>
    <w:rsid w:val="00216961"/>
    <w:rsid w:val="00217B1D"/>
    <w:rsid w:val="002213A1"/>
    <w:rsid w:val="00222D7A"/>
    <w:rsid w:val="00224240"/>
    <w:rsid w:val="0022521D"/>
    <w:rsid w:val="00225F4E"/>
    <w:rsid w:val="00227C59"/>
    <w:rsid w:val="00227EEC"/>
    <w:rsid w:val="002311B7"/>
    <w:rsid w:val="00232972"/>
    <w:rsid w:val="00234C27"/>
    <w:rsid w:val="00235092"/>
    <w:rsid w:val="00235FAC"/>
    <w:rsid w:val="00240591"/>
    <w:rsid w:val="00244CDC"/>
    <w:rsid w:val="00244D12"/>
    <w:rsid w:val="00245DC1"/>
    <w:rsid w:val="002463C9"/>
    <w:rsid w:val="00246416"/>
    <w:rsid w:val="00246D67"/>
    <w:rsid w:val="0024747F"/>
    <w:rsid w:val="0024762A"/>
    <w:rsid w:val="00247903"/>
    <w:rsid w:val="00252761"/>
    <w:rsid w:val="002533E9"/>
    <w:rsid w:val="00253FA8"/>
    <w:rsid w:val="00254ED7"/>
    <w:rsid w:val="00256E9A"/>
    <w:rsid w:val="002603A9"/>
    <w:rsid w:val="0026164F"/>
    <w:rsid w:val="00262FC6"/>
    <w:rsid w:val="002635F4"/>
    <w:rsid w:val="002652ED"/>
    <w:rsid w:val="00266E38"/>
    <w:rsid w:val="00267158"/>
    <w:rsid w:val="00267D7E"/>
    <w:rsid w:val="00271CE0"/>
    <w:rsid w:val="002736A2"/>
    <w:rsid w:val="00274743"/>
    <w:rsid w:val="00276AA4"/>
    <w:rsid w:val="00276B8F"/>
    <w:rsid w:val="002773B2"/>
    <w:rsid w:val="002776EA"/>
    <w:rsid w:val="00277CD4"/>
    <w:rsid w:val="00277D6D"/>
    <w:rsid w:val="00280C85"/>
    <w:rsid w:val="0028155C"/>
    <w:rsid w:val="002818CE"/>
    <w:rsid w:val="002839FC"/>
    <w:rsid w:val="00284D3C"/>
    <w:rsid w:val="00287B50"/>
    <w:rsid w:val="002956BE"/>
    <w:rsid w:val="00296E01"/>
    <w:rsid w:val="00297677"/>
    <w:rsid w:val="00297E62"/>
    <w:rsid w:val="00297F7B"/>
    <w:rsid w:val="002A0553"/>
    <w:rsid w:val="002A0A8A"/>
    <w:rsid w:val="002A2D52"/>
    <w:rsid w:val="002A5096"/>
    <w:rsid w:val="002A76A7"/>
    <w:rsid w:val="002B11C1"/>
    <w:rsid w:val="002B17AC"/>
    <w:rsid w:val="002B2C88"/>
    <w:rsid w:val="002B32EF"/>
    <w:rsid w:val="002B6559"/>
    <w:rsid w:val="002B7EA4"/>
    <w:rsid w:val="002B7F72"/>
    <w:rsid w:val="002C05AF"/>
    <w:rsid w:val="002C0AF7"/>
    <w:rsid w:val="002C169F"/>
    <w:rsid w:val="002C17AC"/>
    <w:rsid w:val="002C5E4D"/>
    <w:rsid w:val="002C714D"/>
    <w:rsid w:val="002C749A"/>
    <w:rsid w:val="002C77A1"/>
    <w:rsid w:val="002C783A"/>
    <w:rsid w:val="002C7A0C"/>
    <w:rsid w:val="002C7E4D"/>
    <w:rsid w:val="002D0647"/>
    <w:rsid w:val="002D1324"/>
    <w:rsid w:val="002D2A36"/>
    <w:rsid w:val="002D3FEC"/>
    <w:rsid w:val="002D4B32"/>
    <w:rsid w:val="002D4EE7"/>
    <w:rsid w:val="002D4FD1"/>
    <w:rsid w:val="002D6BD7"/>
    <w:rsid w:val="002D7602"/>
    <w:rsid w:val="002E0E52"/>
    <w:rsid w:val="002E2CE1"/>
    <w:rsid w:val="002E3055"/>
    <w:rsid w:val="002E4EBA"/>
    <w:rsid w:val="002E750C"/>
    <w:rsid w:val="002F032F"/>
    <w:rsid w:val="002F0F2F"/>
    <w:rsid w:val="002F24A5"/>
    <w:rsid w:val="002F33A2"/>
    <w:rsid w:val="002F3B68"/>
    <w:rsid w:val="002F45D4"/>
    <w:rsid w:val="002F4C1F"/>
    <w:rsid w:val="002F6A2A"/>
    <w:rsid w:val="0030051A"/>
    <w:rsid w:val="003007AE"/>
    <w:rsid w:val="00301FEE"/>
    <w:rsid w:val="00302088"/>
    <w:rsid w:val="00303E79"/>
    <w:rsid w:val="00303FDC"/>
    <w:rsid w:val="003052BA"/>
    <w:rsid w:val="00305349"/>
    <w:rsid w:val="00306CDB"/>
    <w:rsid w:val="003070CB"/>
    <w:rsid w:val="00307271"/>
    <w:rsid w:val="00307961"/>
    <w:rsid w:val="00307B1B"/>
    <w:rsid w:val="00307EE7"/>
    <w:rsid w:val="00311743"/>
    <w:rsid w:val="0031182A"/>
    <w:rsid w:val="0031182B"/>
    <w:rsid w:val="003128CB"/>
    <w:rsid w:val="00312D50"/>
    <w:rsid w:val="003130E0"/>
    <w:rsid w:val="003152FE"/>
    <w:rsid w:val="00317498"/>
    <w:rsid w:val="003177CA"/>
    <w:rsid w:val="00321EE7"/>
    <w:rsid w:val="00322C54"/>
    <w:rsid w:val="00322ED9"/>
    <w:rsid w:val="003259BF"/>
    <w:rsid w:val="003259C0"/>
    <w:rsid w:val="00326607"/>
    <w:rsid w:val="00330E38"/>
    <w:rsid w:val="00330EE6"/>
    <w:rsid w:val="00332C42"/>
    <w:rsid w:val="00332D86"/>
    <w:rsid w:val="00334A8B"/>
    <w:rsid w:val="003356D0"/>
    <w:rsid w:val="0033657B"/>
    <w:rsid w:val="00336F45"/>
    <w:rsid w:val="0034033B"/>
    <w:rsid w:val="00340735"/>
    <w:rsid w:val="0034255A"/>
    <w:rsid w:val="003441B7"/>
    <w:rsid w:val="003448EB"/>
    <w:rsid w:val="0034528C"/>
    <w:rsid w:val="00347768"/>
    <w:rsid w:val="0035075F"/>
    <w:rsid w:val="0035133D"/>
    <w:rsid w:val="00353483"/>
    <w:rsid w:val="00353513"/>
    <w:rsid w:val="003544AC"/>
    <w:rsid w:val="0035662D"/>
    <w:rsid w:val="003569DD"/>
    <w:rsid w:val="0036005A"/>
    <w:rsid w:val="00361893"/>
    <w:rsid w:val="00361D4F"/>
    <w:rsid w:val="00362A69"/>
    <w:rsid w:val="003636F7"/>
    <w:rsid w:val="00364126"/>
    <w:rsid w:val="0036774D"/>
    <w:rsid w:val="0037031F"/>
    <w:rsid w:val="0037063B"/>
    <w:rsid w:val="0037155B"/>
    <w:rsid w:val="003725D2"/>
    <w:rsid w:val="00375243"/>
    <w:rsid w:val="00375632"/>
    <w:rsid w:val="00380913"/>
    <w:rsid w:val="00380CAF"/>
    <w:rsid w:val="003824BD"/>
    <w:rsid w:val="003842EE"/>
    <w:rsid w:val="00385CF1"/>
    <w:rsid w:val="00386764"/>
    <w:rsid w:val="00386C04"/>
    <w:rsid w:val="00387C69"/>
    <w:rsid w:val="0039253C"/>
    <w:rsid w:val="00393B83"/>
    <w:rsid w:val="003A163D"/>
    <w:rsid w:val="003A1790"/>
    <w:rsid w:val="003A2CF3"/>
    <w:rsid w:val="003A60B1"/>
    <w:rsid w:val="003B1C01"/>
    <w:rsid w:val="003B2830"/>
    <w:rsid w:val="003B3903"/>
    <w:rsid w:val="003B3F7D"/>
    <w:rsid w:val="003B4767"/>
    <w:rsid w:val="003B4E4F"/>
    <w:rsid w:val="003B4F97"/>
    <w:rsid w:val="003B52FA"/>
    <w:rsid w:val="003B7530"/>
    <w:rsid w:val="003C050F"/>
    <w:rsid w:val="003C0FEE"/>
    <w:rsid w:val="003C1690"/>
    <w:rsid w:val="003C1AAD"/>
    <w:rsid w:val="003C1B97"/>
    <w:rsid w:val="003C1BFF"/>
    <w:rsid w:val="003C293F"/>
    <w:rsid w:val="003C300A"/>
    <w:rsid w:val="003C60F6"/>
    <w:rsid w:val="003C62BE"/>
    <w:rsid w:val="003C6625"/>
    <w:rsid w:val="003C6AEF"/>
    <w:rsid w:val="003C72F2"/>
    <w:rsid w:val="003C7901"/>
    <w:rsid w:val="003D05BB"/>
    <w:rsid w:val="003D2344"/>
    <w:rsid w:val="003D35A9"/>
    <w:rsid w:val="003D3CF3"/>
    <w:rsid w:val="003D573C"/>
    <w:rsid w:val="003D7CB3"/>
    <w:rsid w:val="003D7F43"/>
    <w:rsid w:val="003E080E"/>
    <w:rsid w:val="003E425E"/>
    <w:rsid w:val="003E5ABB"/>
    <w:rsid w:val="003E6C80"/>
    <w:rsid w:val="003E6F2F"/>
    <w:rsid w:val="003E7975"/>
    <w:rsid w:val="003F0280"/>
    <w:rsid w:val="003F2EDA"/>
    <w:rsid w:val="003F2EDD"/>
    <w:rsid w:val="003F3E36"/>
    <w:rsid w:val="003F4095"/>
    <w:rsid w:val="003F4ABB"/>
    <w:rsid w:val="003F5729"/>
    <w:rsid w:val="003F5AA3"/>
    <w:rsid w:val="003F71C4"/>
    <w:rsid w:val="0040245D"/>
    <w:rsid w:val="004032EE"/>
    <w:rsid w:val="00403B0A"/>
    <w:rsid w:val="0040418B"/>
    <w:rsid w:val="00404995"/>
    <w:rsid w:val="00406B16"/>
    <w:rsid w:val="00407824"/>
    <w:rsid w:val="0041103E"/>
    <w:rsid w:val="004113D6"/>
    <w:rsid w:val="00413E55"/>
    <w:rsid w:val="00413F5D"/>
    <w:rsid w:val="00417EF2"/>
    <w:rsid w:val="0042084E"/>
    <w:rsid w:val="00420B55"/>
    <w:rsid w:val="004243B6"/>
    <w:rsid w:val="00424C5C"/>
    <w:rsid w:val="00424EB6"/>
    <w:rsid w:val="0043149F"/>
    <w:rsid w:val="00431B9A"/>
    <w:rsid w:val="00431F19"/>
    <w:rsid w:val="00432180"/>
    <w:rsid w:val="00432FC6"/>
    <w:rsid w:val="004363B7"/>
    <w:rsid w:val="0044125E"/>
    <w:rsid w:val="00442BAF"/>
    <w:rsid w:val="00444D3C"/>
    <w:rsid w:val="00445AFD"/>
    <w:rsid w:val="004470D1"/>
    <w:rsid w:val="00450078"/>
    <w:rsid w:val="00450E4E"/>
    <w:rsid w:val="00452384"/>
    <w:rsid w:val="004538DC"/>
    <w:rsid w:val="00454DD9"/>
    <w:rsid w:val="00455A24"/>
    <w:rsid w:val="0045706A"/>
    <w:rsid w:val="00457FAB"/>
    <w:rsid w:val="00463709"/>
    <w:rsid w:val="004663D5"/>
    <w:rsid w:val="00471D70"/>
    <w:rsid w:val="00471FF4"/>
    <w:rsid w:val="00473299"/>
    <w:rsid w:val="00474267"/>
    <w:rsid w:val="0047467C"/>
    <w:rsid w:val="00475A27"/>
    <w:rsid w:val="00476ECF"/>
    <w:rsid w:val="004771B0"/>
    <w:rsid w:val="00477394"/>
    <w:rsid w:val="00481439"/>
    <w:rsid w:val="00481EF8"/>
    <w:rsid w:val="004842AC"/>
    <w:rsid w:val="00484F55"/>
    <w:rsid w:val="00485E20"/>
    <w:rsid w:val="0048655D"/>
    <w:rsid w:val="004879AA"/>
    <w:rsid w:val="00487B6E"/>
    <w:rsid w:val="00490EC5"/>
    <w:rsid w:val="004911DC"/>
    <w:rsid w:val="0049154C"/>
    <w:rsid w:val="004918B2"/>
    <w:rsid w:val="0049192A"/>
    <w:rsid w:val="004928FF"/>
    <w:rsid w:val="0049393C"/>
    <w:rsid w:val="0049609C"/>
    <w:rsid w:val="004A39B0"/>
    <w:rsid w:val="004A3B21"/>
    <w:rsid w:val="004A4A28"/>
    <w:rsid w:val="004A4BD0"/>
    <w:rsid w:val="004A4D2E"/>
    <w:rsid w:val="004A4D69"/>
    <w:rsid w:val="004A4DCA"/>
    <w:rsid w:val="004A5628"/>
    <w:rsid w:val="004A5E53"/>
    <w:rsid w:val="004A6C4E"/>
    <w:rsid w:val="004B04CD"/>
    <w:rsid w:val="004B08D9"/>
    <w:rsid w:val="004B2349"/>
    <w:rsid w:val="004B2870"/>
    <w:rsid w:val="004B3DDF"/>
    <w:rsid w:val="004B491B"/>
    <w:rsid w:val="004B5105"/>
    <w:rsid w:val="004B5595"/>
    <w:rsid w:val="004B7580"/>
    <w:rsid w:val="004B75BF"/>
    <w:rsid w:val="004B7DE6"/>
    <w:rsid w:val="004C03E8"/>
    <w:rsid w:val="004C23A0"/>
    <w:rsid w:val="004C2EF0"/>
    <w:rsid w:val="004C39BA"/>
    <w:rsid w:val="004C46B9"/>
    <w:rsid w:val="004C57FC"/>
    <w:rsid w:val="004D0459"/>
    <w:rsid w:val="004D129B"/>
    <w:rsid w:val="004D32FE"/>
    <w:rsid w:val="004D4254"/>
    <w:rsid w:val="004D4F1F"/>
    <w:rsid w:val="004D5119"/>
    <w:rsid w:val="004D5D19"/>
    <w:rsid w:val="004D7259"/>
    <w:rsid w:val="004E1A91"/>
    <w:rsid w:val="004E4F71"/>
    <w:rsid w:val="004E7906"/>
    <w:rsid w:val="004F19F9"/>
    <w:rsid w:val="004F1FE4"/>
    <w:rsid w:val="004F3780"/>
    <w:rsid w:val="005002D0"/>
    <w:rsid w:val="005004F5"/>
    <w:rsid w:val="005017BE"/>
    <w:rsid w:val="00503B5D"/>
    <w:rsid w:val="00503E5A"/>
    <w:rsid w:val="00503FFA"/>
    <w:rsid w:val="00504413"/>
    <w:rsid w:val="0050491A"/>
    <w:rsid w:val="005056CF"/>
    <w:rsid w:val="00507360"/>
    <w:rsid w:val="00507CDF"/>
    <w:rsid w:val="00510BB9"/>
    <w:rsid w:val="00511C01"/>
    <w:rsid w:val="005122D4"/>
    <w:rsid w:val="00512961"/>
    <w:rsid w:val="00514CFB"/>
    <w:rsid w:val="00516096"/>
    <w:rsid w:val="00517784"/>
    <w:rsid w:val="00520796"/>
    <w:rsid w:val="005213CC"/>
    <w:rsid w:val="00522795"/>
    <w:rsid w:val="005240CE"/>
    <w:rsid w:val="00524CF1"/>
    <w:rsid w:val="00525270"/>
    <w:rsid w:val="0052672C"/>
    <w:rsid w:val="00534887"/>
    <w:rsid w:val="00534CFD"/>
    <w:rsid w:val="00534FD6"/>
    <w:rsid w:val="0053551C"/>
    <w:rsid w:val="0053652C"/>
    <w:rsid w:val="00537F5D"/>
    <w:rsid w:val="00542046"/>
    <w:rsid w:val="00542294"/>
    <w:rsid w:val="0054309F"/>
    <w:rsid w:val="00543DDE"/>
    <w:rsid w:val="00544EC6"/>
    <w:rsid w:val="005452B8"/>
    <w:rsid w:val="0054616E"/>
    <w:rsid w:val="005479C0"/>
    <w:rsid w:val="00551179"/>
    <w:rsid w:val="005519E0"/>
    <w:rsid w:val="00551E14"/>
    <w:rsid w:val="00552954"/>
    <w:rsid w:val="0055312E"/>
    <w:rsid w:val="00555BC3"/>
    <w:rsid w:val="00556988"/>
    <w:rsid w:val="005571EB"/>
    <w:rsid w:val="00560A21"/>
    <w:rsid w:val="00560CBD"/>
    <w:rsid w:val="005617B7"/>
    <w:rsid w:val="005664C6"/>
    <w:rsid w:val="00566CAA"/>
    <w:rsid w:val="0056723F"/>
    <w:rsid w:val="00570529"/>
    <w:rsid w:val="0057190F"/>
    <w:rsid w:val="005720BC"/>
    <w:rsid w:val="005720FE"/>
    <w:rsid w:val="00572338"/>
    <w:rsid w:val="0057414E"/>
    <w:rsid w:val="00574588"/>
    <w:rsid w:val="005749FB"/>
    <w:rsid w:val="0057790D"/>
    <w:rsid w:val="00577AA5"/>
    <w:rsid w:val="005806D6"/>
    <w:rsid w:val="00582F8A"/>
    <w:rsid w:val="00583ED3"/>
    <w:rsid w:val="0058501A"/>
    <w:rsid w:val="00586ADB"/>
    <w:rsid w:val="00586E63"/>
    <w:rsid w:val="0058771E"/>
    <w:rsid w:val="00590ADA"/>
    <w:rsid w:val="00590EBA"/>
    <w:rsid w:val="00591B47"/>
    <w:rsid w:val="005945B5"/>
    <w:rsid w:val="00594F67"/>
    <w:rsid w:val="005951D1"/>
    <w:rsid w:val="0059550E"/>
    <w:rsid w:val="00596206"/>
    <w:rsid w:val="00596982"/>
    <w:rsid w:val="00596EB1"/>
    <w:rsid w:val="0059766A"/>
    <w:rsid w:val="00597AA0"/>
    <w:rsid w:val="005A0CA2"/>
    <w:rsid w:val="005A23B1"/>
    <w:rsid w:val="005A458A"/>
    <w:rsid w:val="005A4CD5"/>
    <w:rsid w:val="005A51E6"/>
    <w:rsid w:val="005A6515"/>
    <w:rsid w:val="005A6751"/>
    <w:rsid w:val="005A7C07"/>
    <w:rsid w:val="005B1276"/>
    <w:rsid w:val="005B1707"/>
    <w:rsid w:val="005B1BC4"/>
    <w:rsid w:val="005B37D7"/>
    <w:rsid w:val="005B7B5A"/>
    <w:rsid w:val="005B7F2A"/>
    <w:rsid w:val="005C005B"/>
    <w:rsid w:val="005C1AB6"/>
    <w:rsid w:val="005C5A82"/>
    <w:rsid w:val="005C5F1F"/>
    <w:rsid w:val="005C666E"/>
    <w:rsid w:val="005C6A6D"/>
    <w:rsid w:val="005C7164"/>
    <w:rsid w:val="005C78B6"/>
    <w:rsid w:val="005D1821"/>
    <w:rsid w:val="005D4170"/>
    <w:rsid w:val="005D7106"/>
    <w:rsid w:val="005D7A1E"/>
    <w:rsid w:val="005E07E8"/>
    <w:rsid w:val="005E0A89"/>
    <w:rsid w:val="005E18B3"/>
    <w:rsid w:val="005E1A58"/>
    <w:rsid w:val="005E1E3E"/>
    <w:rsid w:val="005E36D1"/>
    <w:rsid w:val="005E47B8"/>
    <w:rsid w:val="005E540E"/>
    <w:rsid w:val="005E577A"/>
    <w:rsid w:val="005E5A95"/>
    <w:rsid w:val="005E5F47"/>
    <w:rsid w:val="005E5FC2"/>
    <w:rsid w:val="005E62C4"/>
    <w:rsid w:val="005E65B5"/>
    <w:rsid w:val="005E6C9D"/>
    <w:rsid w:val="005F04DE"/>
    <w:rsid w:val="005F1BF3"/>
    <w:rsid w:val="005F2293"/>
    <w:rsid w:val="005F2C50"/>
    <w:rsid w:val="005F3E6F"/>
    <w:rsid w:val="005F6029"/>
    <w:rsid w:val="005F6711"/>
    <w:rsid w:val="005F70A6"/>
    <w:rsid w:val="00600472"/>
    <w:rsid w:val="00601667"/>
    <w:rsid w:val="00603690"/>
    <w:rsid w:val="00604F93"/>
    <w:rsid w:val="006062F9"/>
    <w:rsid w:val="0060710A"/>
    <w:rsid w:val="00612AB5"/>
    <w:rsid w:val="00612E0B"/>
    <w:rsid w:val="006153C2"/>
    <w:rsid w:val="00616404"/>
    <w:rsid w:val="006174BF"/>
    <w:rsid w:val="00620315"/>
    <w:rsid w:val="006223A7"/>
    <w:rsid w:val="0062265B"/>
    <w:rsid w:val="00622D39"/>
    <w:rsid w:val="00622F6D"/>
    <w:rsid w:val="00626337"/>
    <w:rsid w:val="00630AEE"/>
    <w:rsid w:val="00630CDD"/>
    <w:rsid w:val="00630FBE"/>
    <w:rsid w:val="0063127C"/>
    <w:rsid w:val="00633127"/>
    <w:rsid w:val="00636745"/>
    <w:rsid w:val="00637A11"/>
    <w:rsid w:val="006400F6"/>
    <w:rsid w:val="00640198"/>
    <w:rsid w:val="006406C9"/>
    <w:rsid w:val="006422AC"/>
    <w:rsid w:val="00642D10"/>
    <w:rsid w:val="00643273"/>
    <w:rsid w:val="00644381"/>
    <w:rsid w:val="00646F96"/>
    <w:rsid w:val="00650920"/>
    <w:rsid w:val="00650AD3"/>
    <w:rsid w:val="00654C5B"/>
    <w:rsid w:val="00654C8F"/>
    <w:rsid w:val="00654EEF"/>
    <w:rsid w:val="00655B64"/>
    <w:rsid w:val="00656B30"/>
    <w:rsid w:val="0065787E"/>
    <w:rsid w:val="00661CE8"/>
    <w:rsid w:val="0066524E"/>
    <w:rsid w:val="0066524F"/>
    <w:rsid w:val="00665461"/>
    <w:rsid w:val="006659FC"/>
    <w:rsid w:val="00665C61"/>
    <w:rsid w:val="006662CF"/>
    <w:rsid w:val="006671AB"/>
    <w:rsid w:val="006677D8"/>
    <w:rsid w:val="00667818"/>
    <w:rsid w:val="00671191"/>
    <w:rsid w:val="006735FC"/>
    <w:rsid w:val="00673A87"/>
    <w:rsid w:val="00674730"/>
    <w:rsid w:val="006747B2"/>
    <w:rsid w:val="006747EC"/>
    <w:rsid w:val="006756BF"/>
    <w:rsid w:val="00676651"/>
    <w:rsid w:val="0067678D"/>
    <w:rsid w:val="0067766A"/>
    <w:rsid w:val="00677B2B"/>
    <w:rsid w:val="006801DD"/>
    <w:rsid w:val="00681B9B"/>
    <w:rsid w:val="00681DDF"/>
    <w:rsid w:val="006822C3"/>
    <w:rsid w:val="0068290C"/>
    <w:rsid w:val="00683137"/>
    <w:rsid w:val="006832CB"/>
    <w:rsid w:val="00683380"/>
    <w:rsid w:val="0068546D"/>
    <w:rsid w:val="00685A9D"/>
    <w:rsid w:val="00685AA3"/>
    <w:rsid w:val="00685F71"/>
    <w:rsid w:val="00686844"/>
    <w:rsid w:val="00686CB8"/>
    <w:rsid w:val="00686FE3"/>
    <w:rsid w:val="0068731C"/>
    <w:rsid w:val="00687D72"/>
    <w:rsid w:val="00692202"/>
    <w:rsid w:val="006924C8"/>
    <w:rsid w:val="006926A8"/>
    <w:rsid w:val="00694E61"/>
    <w:rsid w:val="00697FA3"/>
    <w:rsid w:val="006A0148"/>
    <w:rsid w:val="006A07C0"/>
    <w:rsid w:val="006A0E66"/>
    <w:rsid w:val="006A102F"/>
    <w:rsid w:val="006A379A"/>
    <w:rsid w:val="006A4158"/>
    <w:rsid w:val="006A42A3"/>
    <w:rsid w:val="006A4B75"/>
    <w:rsid w:val="006A4F78"/>
    <w:rsid w:val="006A6724"/>
    <w:rsid w:val="006B10B0"/>
    <w:rsid w:val="006B2590"/>
    <w:rsid w:val="006B2BE4"/>
    <w:rsid w:val="006B39DD"/>
    <w:rsid w:val="006B4566"/>
    <w:rsid w:val="006B6D77"/>
    <w:rsid w:val="006B727C"/>
    <w:rsid w:val="006C1BAD"/>
    <w:rsid w:val="006C23DA"/>
    <w:rsid w:val="006C5FBA"/>
    <w:rsid w:val="006C7530"/>
    <w:rsid w:val="006C755B"/>
    <w:rsid w:val="006C76D4"/>
    <w:rsid w:val="006D0ADC"/>
    <w:rsid w:val="006D1AE4"/>
    <w:rsid w:val="006D2109"/>
    <w:rsid w:val="006D2882"/>
    <w:rsid w:val="006D395D"/>
    <w:rsid w:val="006D3BE3"/>
    <w:rsid w:val="006D3F02"/>
    <w:rsid w:val="006D4DB4"/>
    <w:rsid w:val="006D57E4"/>
    <w:rsid w:val="006D5C7C"/>
    <w:rsid w:val="006D5D3E"/>
    <w:rsid w:val="006D5E0C"/>
    <w:rsid w:val="006D7B59"/>
    <w:rsid w:val="006E051B"/>
    <w:rsid w:val="006E07CC"/>
    <w:rsid w:val="006E088E"/>
    <w:rsid w:val="006E18C9"/>
    <w:rsid w:val="006E24A8"/>
    <w:rsid w:val="006E2FE4"/>
    <w:rsid w:val="006E3FAD"/>
    <w:rsid w:val="006E412C"/>
    <w:rsid w:val="006E5B1D"/>
    <w:rsid w:val="006E5C30"/>
    <w:rsid w:val="006E7790"/>
    <w:rsid w:val="006E7EFC"/>
    <w:rsid w:val="006F0EBC"/>
    <w:rsid w:val="006F177F"/>
    <w:rsid w:val="006F1F30"/>
    <w:rsid w:val="006F2757"/>
    <w:rsid w:val="006F2B62"/>
    <w:rsid w:val="006F331C"/>
    <w:rsid w:val="006F3F8C"/>
    <w:rsid w:val="006F45FE"/>
    <w:rsid w:val="006F4A66"/>
    <w:rsid w:val="006F6C81"/>
    <w:rsid w:val="006F6D37"/>
    <w:rsid w:val="006F7003"/>
    <w:rsid w:val="006F7DA6"/>
    <w:rsid w:val="00700710"/>
    <w:rsid w:val="0070097C"/>
    <w:rsid w:val="00700EAD"/>
    <w:rsid w:val="0070125B"/>
    <w:rsid w:val="00702CE3"/>
    <w:rsid w:val="00704A6B"/>
    <w:rsid w:val="00705502"/>
    <w:rsid w:val="00705AED"/>
    <w:rsid w:val="00705C6C"/>
    <w:rsid w:val="00706706"/>
    <w:rsid w:val="00706B40"/>
    <w:rsid w:val="00710D70"/>
    <w:rsid w:val="0071519F"/>
    <w:rsid w:val="007154C0"/>
    <w:rsid w:val="0071605E"/>
    <w:rsid w:val="007172AC"/>
    <w:rsid w:val="00720560"/>
    <w:rsid w:val="00720B8B"/>
    <w:rsid w:val="00722152"/>
    <w:rsid w:val="007257CB"/>
    <w:rsid w:val="0072585A"/>
    <w:rsid w:val="00726F7B"/>
    <w:rsid w:val="00726F90"/>
    <w:rsid w:val="0073005A"/>
    <w:rsid w:val="007310DE"/>
    <w:rsid w:val="00734A67"/>
    <w:rsid w:val="007365CD"/>
    <w:rsid w:val="00737831"/>
    <w:rsid w:val="00741607"/>
    <w:rsid w:val="00742487"/>
    <w:rsid w:val="007428A4"/>
    <w:rsid w:val="00744274"/>
    <w:rsid w:val="00746AB7"/>
    <w:rsid w:val="00746DC0"/>
    <w:rsid w:val="00747EC9"/>
    <w:rsid w:val="007503E1"/>
    <w:rsid w:val="007509D5"/>
    <w:rsid w:val="00751119"/>
    <w:rsid w:val="007538ED"/>
    <w:rsid w:val="00753A56"/>
    <w:rsid w:val="00755B94"/>
    <w:rsid w:val="00761584"/>
    <w:rsid w:val="00761A48"/>
    <w:rsid w:val="00761B2C"/>
    <w:rsid w:val="00762727"/>
    <w:rsid w:val="00763E96"/>
    <w:rsid w:val="00765C25"/>
    <w:rsid w:val="00766085"/>
    <w:rsid w:val="00766382"/>
    <w:rsid w:val="00767839"/>
    <w:rsid w:val="007703DD"/>
    <w:rsid w:val="00770745"/>
    <w:rsid w:val="00772D82"/>
    <w:rsid w:val="00772D92"/>
    <w:rsid w:val="00776C31"/>
    <w:rsid w:val="0078083C"/>
    <w:rsid w:val="00780BCD"/>
    <w:rsid w:val="00780D5E"/>
    <w:rsid w:val="0078216F"/>
    <w:rsid w:val="0078351A"/>
    <w:rsid w:val="007847F5"/>
    <w:rsid w:val="00785599"/>
    <w:rsid w:val="00785854"/>
    <w:rsid w:val="00785B66"/>
    <w:rsid w:val="00786211"/>
    <w:rsid w:val="0078777A"/>
    <w:rsid w:val="00791019"/>
    <w:rsid w:val="007912C3"/>
    <w:rsid w:val="00792AE2"/>
    <w:rsid w:val="00792D48"/>
    <w:rsid w:val="007937BE"/>
    <w:rsid w:val="00794762"/>
    <w:rsid w:val="00794E0E"/>
    <w:rsid w:val="00796113"/>
    <w:rsid w:val="0079635A"/>
    <w:rsid w:val="007A25D5"/>
    <w:rsid w:val="007A55C1"/>
    <w:rsid w:val="007A6537"/>
    <w:rsid w:val="007A65F2"/>
    <w:rsid w:val="007A6B5C"/>
    <w:rsid w:val="007A7B3C"/>
    <w:rsid w:val="007B079D"/>
    <w:rsid w:val="007B3896"/>
    <w:rsid w:val="007B4163"/>
    <w:rsid w:val="007B5381"/>
    <w:rsid w:val="007B55C8"/>
    <w:rsid w:val="007B7941"/>
    <w:rsid w:val="007B7A7F"/>
    <w:rsid w:val="007B7BAF"/>
    <w:rsid w:val="007C030D"/>
    <w:rsid w:val="007C11D0"/>
    <w:rsid w:val="007C12DC"/>
    <w:rsid w:val="007C1B58"/>
    <w:rsid w:val="007C224F"/>
    <w:rsid w:val="007C2B20"/>
    <w:rsid w:val="007C3111"/>
    <w:rsid w:val="007C5F0D"/>
    <w:rsid w:val="007D0CE9"/>
    <w:rsid w:val="007D0D41"/>
    <w:rsid w:val="007D1C5D"/>
    <w:rsid w:val="007D2127"/>
    <w:rsid w:val="007D2C9F"/>
    <w:rsid w:val="007D2DF7"/>
    <w:rsid w:val="007D3165"/>
    <w:rsid w:val="007D421B"/>
    <w:rsid w:val="007D6ABD"/>
    <w:rsid w:val="007D6DEA"/>
    <w:rsid w:val="007E1D10"/>
    <w:rsid w:val="007E3DEC"/>
    <w:rsid w:val="007E5DCD"/>
    <w:rsid w:val="007E5FC2"/>
    <w:rsid w:val="007E72AB"/>
    <w:rsid w:val="007F0498"/>
    <w:rsid w:val="007F090C"/>
    <w:rsid w:val="007F09D9"/>
    <w:rsid w:val="007F1FD6"/>
    <w:rsid w:val="007F257F"/>
    <w:rsid w:val="007F2C4D"/>
    <w:rsid w:val="007F4195"/>
    <w:rsid w:val="007F5574"/>
    <w:rsid w:val="007F5645"/>
    <w:rsid w:val="007F79AA"/>
    <w:rsid w:val="007F7CC3"/>
    <w:rsid w:val="00800688"/>
    <w:rsid w:val="00801217"/>
    <w:rsid w:val="008014D3"/>
    <w:rsid w:val="00801671"/>
    <w:rsid w:val="00801C66"/>
    <w:rsid w:val="00803BFB"/>
    <w:rsid w:val="008060DC"/>
    <w:rsid w:val="008061F4"/>
    <w:rsid w:val="008074F3"/>
    <w:rsid w:val="0081021D"/>
    <w:rsid w:val="00810681"/>
    <w:rsid w:val="00811446"/>
    <w:rsid w:val="00812310"/>
    <w:rsid w:val="00812B57"/>
    <w:rsid w:val="00813D10"/>
    <w:rsid w:val="0081462B"/>
    <w:rsid w:val="00815E00"/>
    <w:rsid w:val="00816976"/>
    <w:rsid w:val="00816F85"/>
    <w:rsid w:val="00817AAA"/>
    <w:rsid w:val="0082050A"/>
    <w:rsid w:val="008212CE"/>
    <w:rsid w:val="0082143E"/>
    <w:rsid w:val="0082144B"/>
    <w:rsid w:val="00821FE7"/>
    <w:rsid w:val="00822FC2"/>
    <w:rsid w:val="00823DCB"/>
    <w:rsid w:val="00823E3D"/>
    <w:rsid w:val="00824997"/>
    <w:rsid w:val="00824AE9"/>
    <w:rsid w:val="0082527E"/>
    <w:rsid w:val="0082594E"/>
    <w:rsid w:val="008261DE"/>
    <w:rsid w:val="0082641F"/>
    <w:rsid w:val="0082755F"/>
    <w:rsid w:val="0082796F"/>
    <w:rsid w:val="00827B04"/>
    <w:rsid w:val="00827F3D"/>
    <w:rsid w:val="00831FD6"/>
    <w:rsid w:val="00833A6C"/>
    <w:rsid w:val="00835183"/>
    <w:rsid w:val="00836C97"/>
    <w:rsid w:val="00836D8A"/>
    <w:rsid w:val="008375E1"/>
    <w:rsid w:val="00840540"/>
    <w:rsid w:val="00842A91"/>
    <w:rsid w:val="00842DD8"/>
    <w:rsid w:val="008476D6"/>
    <w:rsid w:val="008501F7"/>
    <w:rsid w:val="0085082B"/>
    <w:rsid w:val="00852506"/>
    <w:rsid w:val="008531E8"/>
    <w:rsid w:val="00855683"/>
    <w:rsid w:val="008567E9"/>
    <w:rsid w:val="00857E0A"/>
    <w:rsid w:val="008602CE"/>
    <w:rsid w:val="008613D0"/>
    <w:rsid w:val="00861966"/>
    <w:rsid w:val="00862178"/>
    <w:rsid w:val="0086229F"/>
    <w:rsid w:val="0086262A"/>
    <w:rsid w:val="00863686"/>
    <w:rsid w:val="008656CC"/>
    <w:rsid w:val="00865705"/>
    <w:rsid w:val="00867099"/>
    <w:rsid w:val="008703A9"/>
    <w:rsid w:val="008704CA"/>
    <w:rsid w:val="008705DB"/>
    <w:rsid w:val="00870C8B"/>
    <w:rsid w:val="00871F2D"/>
    <w:rsid w:val="00872B30"/>
    <w:rsid w:val="008731D2"/>
    <w:rsid w:val="0087392E"/>
    <w:rsid w:val="0087465A"/>
    <w:rsid w:val="008747BC"/>
    <w:rsid w:val="00874BF5"/>
    <w:rsid w:val="00875380"/>
    <w:rsid w:val="0087545C"/>
    <w:rsid w:val="008765B8"/>
    <w:rsid w:val="008774D8"/>
    <w:rsid w:val="00880387"/>
    <w:rsid w:val="00880527"/>
    <w:rsid w:val="00880568"/>
    <w:rsid w:val="0088186F"/>
    <w:rsid w:val="008841DE"/>
    <w:rsid w:val="00886AF0"/>
    <w:rsid w:val="00886D47"/>
    <w:rsid w:val="0088751C"/>
    <w:rsid w:val="00887668"/>
    <w:rsid w:val="00887EBB"/>
    <w:rsid w:val="00891C3B"/>
    <w:rsid w:val="00893015"/>
    <w:rsid w:val="008930C8"/>
    <w:rsid w:val="0089318E"/>
    <w:rsid w:val="00893522"/>
    <w:rsid w:val="008949BF"/>
    <w:rsid w:val="00894D69"/>
    <w:rsid w:val="00897AEB"/>
    <w:rsid w:val="00897FBD"/>
    <w:rsid w:val="008A1D83"/>
    <w:rsid w:val="008A42AF"/>
    <w:rsid w:val="008A4358"/>
    <w:rsid w:val="008A7805"/>
    <w:rsid w:val="008A7899"/>
    <w:rsid w:val="008B1BE7"/>
    <w:rsid w:val="008B2301"/>
    <w:rsid w:val="008B29A1"/>
    <w:rsid w:val="008B3C00"/>
    <w:rsid w:val="008B6045"/>
    <w:rsid w:val="008B63C3"/>
    <w:rsid w:val="008B6D2A"/>
    <w:rsid w:val="008C03CA"/>
    <w:rsid w:val="008C1892"/>
    <w:rsid w:val="008C6A22"/>
    <w:rsid w:val="008C6D16"/>
    <w:rsid w:val="008C789E"/>
    <w:rsid w:val="008D254C"/>
    <w:rsid w:val="008D3EEF"/>
    <w:rsid w:val="008D4A51"/>
    <w:rsid w:val="008D5442"/>
    <w:rsid w:val="008D5CC7"/>
    <w:rsid w:val="008D61BE"/>
    <w:rsid w:val="008D6651"/>
    <w:rsid w:val="008E10DE"/>
    <w:rsid w:val="008E3307"/>
    <w:rsid w:val="008E4178"/>
    <w:rsid w:val="008E42B0"/>
    <w:rsid w:val="008E4C95"/>
    <w:rsid w:val="008E4DCC"/>
    <w:rsid w:val="008E592D"/>
    <w:rsid w:val="008E612D"/>
    <w:rsid w:val="008E6589"/>
    <w:rsid w:val="008E67E2"/>
    <w:rsid w:val="008E741B"/>
    <w:rsid w:val="008E77CB"/>
    <w:rsid w:val="008E7C51"/>
    <w:rsid w:val="008F09AF"/>
    <w:rsid w:val="008F1186"/>
    <w:rsid w:val="008F1C36"/>
    <w:rsid w:val="008F1DA3"/>
    <w:rsid w:val="008F24B1"/>
    <w:rsid w:val="008F2862"/>
    <w:rsid w:val="008F3003"/>
    <w:rsid w:val="008F3AF8"/>
    <w:rsid w:val="008F3E6C"/>
    <w:rsid w:val="008F5F45"/>
    <w:rsid w:val="008F773E"/>
    <w:rsid w:val="00900DE4"/>
    <w:rsid w:val="00901DDB"/>
    <w:rsid w:val="009032B1"/>
    <w:rsid w:val="00906C2B"/>
    <w:rsid w:val="009076A2"/>
    <w:rsid w:val="0090792C"/>
    <w:rsid w:val="00907A7F"/>
    <w:rsid w:val="00910C1D"/>
    <w:rsid w:val="00912117"/>
    <w:rsid w:val="00914F21"/>
    <w:rsid w:val="009166AA"/>
    <w:rsid w:val="009169F7"/>
    <w:rsid w:val="009216C6"/>
    <w:rsid w:val="009236FE"/>
    <w:rsid w:val="0092501D"/>
    <w:rsid w:val="0092541E"/>
    <w:rsid w:val="00931302"/>
    <w:rsid w:val="00933474"/>
    <w:rsid w:val="00933F6B"/>
    <w:rsid w:val="00936621"/>
    <w:rsid w:val="00936EA0"/>
    <w:rsid w:val="00940006"/>
    <w:rsid w:val="009403C0"/>
    <w:rsid w:val="009404C2"/>
    <w:rsid w:val="0094290D"/>
    <w:rsid w:val="009446CF"/>
    <w:rsid w:val="009447CC"/>
    <w:rsid w:val="00944AF8"/>
    <w:rsid w:val="00944FF9"/>
    <w:rsid w:val="00947082"/>
    <w:rsid w:val="00947D28"/>
    <w:rsid w:val="00950D67"/>
    <w:rsid w:val="00951B22"/>
    <w:rsid w:val="0095237A"/>
    <w:rsid w:val="00953643"/>
    <w:rsid w:val="009551C4"/>
    <w:rsid w:val="0095767F"/>
    <w:rsid w:val="00957A1F"/>
    <w:rsid w:val="00960011"/>
    <w:rsid w:val="009603FA"/>
    <w:rsid w:val="00960C2F"/>
    <w:rsid w:val="00960DC9"/>
    <w:rsid w:val="009623FF"/>
    <w:rsid w:val="00962EEB"/>
    <w:rsid w:val="009638D9"/>
    <w:rsid w:val="00963C8A"/>
    <w:rsid w:val="00970C95"/>
    <w:rsid w:val="009715A1"/>
    <w:rsid w:val="00973538"/>
    <w:rsid w:val="00974291"/>
    <w:rsid w:val="009747A9"/>
    <w:rsid w:val="00974EE8"/>
    <w:rsid w:val="00976FB6"/>
    <w:rsid w:val="00977090"/>
    <w:rsid w:val="00980286"/>
    <w:rsid w:val="009802FA"/>
    <w:rsid w:val="00980605"/>
    <w:rsid w:val="0098099A"/>
    <w:rsid w:val="00981846"/>
    <w:rsid w:val="0098322B"/>
    <w:rsid w:val="0098405B"/>
    <w:rsid w:val="009851C8"/>
    <w:rsid w:val="00986498"/>
    <w:rsid w:val="00987051"/>
    <w:rsid w:val="00987169"/>
    <w:rsid w:val="00991445"/>
    <w:rsid w:val="0099177F"/>
    <w:rsid w:val="00991D3C"/>
    <w:rsid w:val="009920E3"/>
    <w:rsid w:val="009928E6"/>
    <w:rsid w:val="009951FD"/>
    <w:rsid w:val="009956D4"/>
    <w:rsid w:val="00995783"/>
    <w:rsid w:val="00996157"/>
    <w:rsid w:val="0099693E"/>
    <w:rsid w:val="00997565"/>
    <w:rsid w:val="009976A1"/>
    <w:rsid w:val="00997D98"/>
    <w:rsid w:val="009A11C5"/>
    <w:rsid w:val="009A6D75"/>
    <w:rsid w:val="009A7A9D"/>
    <w:rsid w:val="009B162E"/>
    <w:rsid w:val="009B2D4E"/>
    <w:rsid w:val="009B3031"/>
    <w:rsid w:val="009B337E"/>
    <w:rsid w:val="009B46B7"/>
    <w:rsid w:val="009B5F2F"/>
    <w:rsid w:val="009B6089"/>
    <w:rsid w:val="009B6DDF"/>
    <w:rsid w:val="009B6E6B"/>
    <w:rsid w:val="009B7924"/>
    <w:rsid w:val="009B7FAD"/>
    <w:rsid w:val="009C18A8"/>
    <w:rsid w:val="009C1BA1"/>
    <w:rsid w:val="009C1C0B"/>
    <w:rsid w:val="009C2F6D"/>
    <w:rsid w:val="009C5455"/>
    <w:rsid w:val="009C5703"/>
    <w:rsid w:val="009C5F15"/>
    <w:rsid w:val="009C686C"/>
    <w:rsid w:val="009C705B"/>
    <w:rsid w:val="009D2514"/>
    <w:rsid w:val="009D3AA1"/>
    <w:rsid w:val="009D4D52"/>
    <w:rsid w:val="009D71C8"/>
    <w:rsid w:val="009E24B7"/>
    <w:rsid w:val="009E294B"/>
    <w:rsid w:val="009E2DA9"/>
    <w:rsid w:val="009E2DDE"/>
    <w:rsid w:val="009E408F"/>
    <w:rsid w:val="009E68C9"/>
    <w:rsid w:val="009F0899"/>
    <w:rsid w:val="009F1AD6"/>
    <w:rsid w:val="009F5925"/>
    <w:rsid w:val="009F60BC"/>
    <w:rsid w:val="009F67DC"/>
    <w:rsid w:val="009F7ADC"/>
    <w:rsid w:val="00A0085A"/>
    <w:rsid w:val="00A014A4"/>
    <w:rsid w:val="00A037B9"/>
    <w:rsid w:val="00A06BAC"/>
    <w:rsid w:val="00A06C61"/>
    <w:rsid w:val="00A0716F"/>
    <w:rsid w:val="00A109E2"/>
    <w:rsid w:val="00A10F95"/>
    <w:rsid w:val="00A1113D"/>
    <w:rsid w:val="00A12E3F"/>
    <w:rsid w:val="00A132C6"/>
    <w:rsid w:val="00A1333A"/>
    <w:rsid w:val="00A13FF8"/>
    <w:rsid w:val="00A142A1"/>
    <w:rsid w:val="00A161EB"/>
    <w:rsid w:val="00A162F2"/>
    <w:rsid w:val="00A16AD6"/>
    <w:rsid w:val="00A16DA2"/>
    <w:rsid w:val="00A17EB9"/>
    <w:rsid w:val="00A21AAD"/>
    <w:rsid w:val="00A22611"/>
    <w:rsid w:val="00A237B1"/>
    <w:rsid w:val="00A23865"/>
    <w:rsid w:val="00A2589D"/>
    <w:rsid w:val="00A26100"/>
    <w:rsid w:val="00A2717B"/>
    <w:rsid w:val="00A30DEC"/>
    <w:rsid w:val="00A319DD"/>
    <w:rsid w:val="00A31FB3"/>
    <w:rsid w:val="00A3260F"/>
    <w:rsid w:val="00A338E2"/>
    <w:rsid w:val="00A34816"/>
    <w:rsid w:val="00A36562"/>
    <w:rsid w:val="00A377AB"/>
    <w:rsid w:val="00A4082C"/>
    <w:rsid w:val="00A41923"/>
    <w:rsid w:val="00A41EAF"/>
    <w:rsid w:val="00A41EB2"/>
    <w:rsid w:val="00A4351D"/>
    <w:rsid w:val="00A43B1D"/>
    <w:rsid w:val="00A45584"/>
    <w:rsid w:val="00A466B3"/>
    <w:rsid w:val="00A523F7"/>
    <w:rsid w:val="00A5391C"/>
    <w:rsid w:val="00A53F62"/>
    <w:rsid w:val="00A54235"/>
    <w:rsid w:val="00A5531F"/>
    <w:rsid w:val="00A55C9C"/>
    <w:rsid w:val="00A55E4E"/>
    <w:rsid w:val="00A55E4F"/>
    <w:rsid w:val="00A56700"/>
    <w:rsid w:val="00A570C9"/>
    <w:rsid w:val="00A57A72"/>
    <w:rsid w:val="00A60DCC"/>
    <w:rsid w:val="00A614EE"/>
    <w:rsid w:val="00A618B0"/>
    <w:rsid w:val="00A6280A"/>
    <w:rsid w:val="00A62B39"/>
    <w:rsid w:val="00A64CF7"/>
    <w:rsid w:val="00A65A71"/>
    <w:rsid w:val="00A65FE0"/>
    <w:rsid w:val="00A72549"/>
    <w:rsid w:val="00A72DD2"/>
    <w:rsid w:val="00A75A61"/>
    <w:rsid w:val="00A75DC5"/>
    <w:rsid w:val="00A764BD"/>
    <w:rsid w:val="00A771BD"/>
    <w:rsid w:val="00A80EDC"/>
    <w:rsid w:val="00A817A6"/>
    <w:rsid w:val="00A81EA9"/>
    <w:rsid w:val="00A81FBA"/>
    <w:rsid w:val="00A82A60"/>
    <w:rsid w:val="00A82EEC"/>
    <w:rsid w:val="00A83847"/>
    <w:rsid w:val="00A8539D"/>
    <w:rsid w:val="00A86084"/>
    <w:rsid w:val="00A86F5A"/>
    <w:rsid w:val="00A8722E"/>
    <w:rsid w:val="00A903CD"/>
    <w:rsid w:val="00A9371C"/>
    <w:rsid w:val="00A93A4B"/>
    <w:rsid w:val="00A93BEE"/>
    <w:rsid w:val="00A9455D"/>
    <w:rsid w:val="00A94C27"/>
    <w:rsid w:val="00AA055C"/>
    <w:rsid w:val="00AA1659"/>
    <w:rsid w:val="00AA2563"/>
    <w:rsid w:val="00AA3D00"/>
    <w:rsid w:val="00AA5F71"/>
    <w:rsid w:val="00AA65C3"/>
    <w:rsid w:val="00AA701C"/>
    <w:rsid w:val="00AB0F48"/>
    <w:rsid w:val="00AB133E"/>
    <w:rsid w:val="00AB180B"/>
    <w:rsid w:val="00AB215E"/>
    <w:rsid w:val="00AB2347"/>
    <w:rsid w:val="00AB2A82"/>
    <w:rsid w:val="00AB30F5"/>
    <w:rsid w:val="00AB3543"/>
    <w:rsid w:val="00AB3DE3"/>
    <w:rsid w:val="00AB7111"/>
    <w:rsid w:val="00AC0F40"/>
    <w:rsid w:val="00AC2221"/>
    <w:rsid w:val="00AC2A02"/>
    <w:rsid w:val="00AC2EC3"/>
    <w:rsid w:val="00AC3CD6"/>
    <w:rsid w:val="00AC576B"/>
    <w:rsid w:val="00AC5930"/>
    <w:rsid w:val="00AC7634"/>
    <w:rsid w:val="00AC7B7F"/>
    <w:rsid w:val="00AD0ADD"/>
    <w:rsid w:val="00AD1E8A"/>
    <w:rsid w:val="00AD2497"/>
    <w:rsid w:val="00AD2690"/>
    <w:rsid w:val="00AD26DE"/>
    <w:rsid w:val="00AD3226"/>
    <w:rsid w:val="00AD3F05"/>
    <w:rsid w:val="00AD56E2"/>
    <w:rsid w:val="00AD6961"/>
    <w:rsid w:val="00AD6BEC"/>
    <w:rsid w:val="00AD719D"/>
    <w:rsid w:val="00AD7BA6"/>
    <w:rsid w:val="00AE15BB"/>
    <w:rsid w:val="00AE1C52"/>
    <w:rsid w:val="00AE45E1"/>
    <w:rsid w:val="00AE56C1"/>
    <w:rsid w:val="00AE58CF"/>
    <w:rsid w:val="00AE63CC"/>
    <w:rsid w:val="00AF0291"/>
    <w:rsid w:val="00AF0E6B"/>
    <w:rsid w:val="00AF2D35"/>
    <w:rsid w:val="00B002E1"/>
    <w:rsid w:val="00B00A2D"/>
    <w:rsid w:val="00B01FB6"/>
    <w:rsid w:val="00B034AE"/>
    <w:rsid w:val="00B04161"/>
    <w:rsid w:val="00B043CB"/>
    <w:rsid w:val="00B06C0F"/>
    <w:rsid w:val="00B06CC9"/>
    <w:rsid w:val="00B07C46"/>
    <w:rsid w:val="00B10089"/>
    <w:rsid w:val="00B11EAB"/>
    <w:rsid w:val="00B12482"/>
    <w:rsid w:val="00B12717"/>
    <w:rsid w:val="00B1298D"/>
    <w:rsid w:val="00B1397B"/>
    <w:rsid w:val="00B143E1"/>
    <w:rsid w:val="00B151D0"/>
    <w:rsid w:val="00B15A95"/>
    <w:rsid w:val="00B1627B"/>
    <w:rsid w:val="00B16418"/>
    <w:rsid w:val="00B16533"/>
    <w:rsid w:val="00B166A7"/>
    <w:rsid w:val="00B16B88"/>
    <w:rsid w:val="00B16C69"/>
    <w:rsid w:val="00B17785"/>
    <w:rsid w:val="00B21C2E"/>
    <w:rsid w:val="00B22CB8"/>
    <w:rsid w:val="00B2391C"/>
    <w:rsid w:val="00B25D79"/>
    <w:rsid w:val="00B272E6"/>
    <w:rsid w:val="00B27998"/>
    <w:rsid w:val="00B3022A"/>
    <w:rsid w:val="00B3128C"/>
    <w:rsid w:val="00B3344E"/>
    <w:rsid w:val="00B33C3F"/>
    <w:rsid w:val="00B4014A"/>
    <w:rsid w:val="00B412FC"/>
    <w:rsid w:val="00B4185D"/>
    <w:rsid w:val="00B42165"/>
    <w:rsid w:val="00B44306"/>
    <w:rsid w:val="00B446BD"/>
    <w:rsid w:val="00B44EC6"/>
    <w:rsid w:val="00B47F86"/>
    <w:rsid w:val="00B50857"/>
    <w:rsid w:val="00B514EB"/>
    <w:rsid w:val="00B519C0"/>
    <w:rsid w:val="00B51AF3"/>
    <w:rsid w:val="00B52157"/>
    <w:rsid w:val="00B5392B"/>
    <w:rsid w:val="00B53E74"/>
    <w:rsid w:val="00B5429F"/>
    <w:rsid w:val="00B5523A"/>
    <w:rsid w:val="00B55715"/>
    <w:rsid w:val="00B60046"/>
    <w:rsid w:val="00B60251"/>
    <w:rsid w:val="00B60DFE"/>
    <w:rsid w:val="00B61CB4"/>
    <w:rsid w:val="00B61EAF"/>
    <w:rsid w:val="00B631DB"/>
    <w:rsid w:val="00B63810"/>
    <w:rsid w:val="00B64DD4"/>
    <w:rsid w:val="00B66A9E"/>
    <w:rsid w:val="00B678B6"/>
    <w:rsid w:val="00B70C7A"/>
    <w:rsid w:val="00B7238B"/>
    <w:rsid w:val="00B73342"/>
    <w:rsid w:val="00B75832"/>
    <w:rsid w:val="00B75D8B"/>
    <w:rsid w:val="00B76ECF"/>
    <w:rsid w:val="00B770CC"/>
    <w:rsid w:val="00B80DC4"/>
    <w:rsid w:val="00B81ECD"/>
    <w:rsid w:val="00B81FB1"/>
    <w:rsid w:val="00B82679"/>
    <w:rsid w:val="00B85247"/>
    <w:rsid w:val="00B853D7"/>
    <w:rsid w:val="00B86179"/>
    <w:rsid w:val="00B86233"/>
    <w:rsid w:val="00B87A1C"/>
    <w:rsid w:val="00B91059"/>
    <w:rsid w:val="00B9454D"/>
    <w:rsid w:val="00B94CFA"/>
    <w:rsid w:val="00B957B8"/>
    <w:rsid w:val="00B963A2"/>
    <w:rsid w:val="00B973DD"/>
    <w:rsid w:val="00BA0685"/>
    <w:rsid w:val="00BA0E64"/>
    <w:rsid w:val="00BA24B0"/>
    <w:rsid w:val="00BA334F"/>
    <w:rsid w:val="00BA3FC8"/>
    <w:rsid w:val="00BA5D71"/>
    <w:rsid w:val="00BA5FD0"/>
    <w:rsid w:val="00BA7D58"/>
    <w:rsid w:val="00BB070B"/>
    <w:rsid w:val="00BB0965"/>
    <w:rsid w:val="00BB1707"/>
    <w:rsid w:val="00BB44BB"/>
    <w:rsid w:val="00BB488E"/>
    <w:rsid w:val="00BB5D63"/>
    <w:rsid w:val="00BB6B24"/>
    <w:rsid w:val="00BC309E"/>
    <w:rsid w:val="00BC432E"/>
    <w:rsid w:val="00BC44F6"/>
    <w:rsid w:val="00BC5015"/>
    <w:rsid w:val="00BC51EB"/>
    <w:rsid w:val="00BC5332"/>
    <w:rsid w:val="00BC6913"/>
    <w:rsid w:val="00BC6D86"/>
    <w:rsid w:val="00BC72AB"/>
    <w:rsid w:val="00BD10E1"/>
    <w:rsid w:val="00BD3C8A"/>
    <w:rsid w:val="00BD4237"/>
    <w:rsid w:val="00BD4B56"/>
    <w:rsid w:val="00BD633E"/>
    <w:rsid w:val="00BD6467"/>
    <w:rsid w:val="00BD6831"/>
    <w:rsid w:val="00BE0011"/>
    <w:rsid w:val="00BE0144"/>
    <w:rsid w:val="00BE0684"/>
    <w:rsid w:val="00BE1024"/>
    <w:rsid w:val="00BE34C9"/>
    <w:rsid w:val="00BE4030"/>
    <w:rsid w:val="00BE491F"/>
    <w:rsid w:val="00BE4AA7"/>
    <w:rsid w:val="00BE7C8F"/>
    <w:rsid w:val="00BF03EF"/>
    <w:rsid w:val="00BF5857"/>
    <w:rsid w:val="00BF5FBF"/>
    <w:rsid w:val="00BF6454"/>
    <w:rsid w:val="00BF6A29"/>
    <w:rsid w:val="00BF7A0A"/>
    <w:rsid w:val="00BF7E9A"/>
    <w:rsid w:val="00C002F5"/>
    <w:rsid w:val="00C01297"/>
    <w:rsid w:val="00C019AA"/>
    <w:rsid w:val="00C03781"/>
    <w:rsid w:val="00C03F01"/>
    <w:rsid w:val="00C04838"/>
    <w:rsid w:val="00C04C0B"/>
    <w:rsid w:val="00C065BE"/>
    <w:rsid w:val="00C070EE"/>
    <w:rsid w:val="00C07542"/>
    <w:rsid w:val="00C129E2"/>
    <w:rsid w:val="00C14701"/>
    <w:rsid w:val="00C14DD0"/>
    <w:rsid w:val="00C150E8"/>
    <w:rsid w:val="00C15892"/>
    <w:rsid w:val="00C165AF"/>
    <w:rsid w:val="00C16CA8"/>
    <w:rsid w:val="00C176DB"/>
    <w:rsid w:val="00C17F44"/>
    <w:rsid w:val="00C20B81"/>
    <w:rsid w:val="00C224D7"/>
    <w:rsid w:val="00C23664"/>
    <w:rsid w:val="00C2485D"/>
    <w:rsid w:val="00C24C6B"/>
    <w:rsid w:val="00C301E6"/>
    <w:rsid w:val="00C31303"/>
    <w:rsid w:val="00C315D9"/>
    <w:rsid w:val="00C31F4E"/>
    <w:rsid w:val="00C3204F"/>
    <w:rsid w:val="00C322F4"/>
    <w:rsid w:val="00C324A8"/>
    <w:rsid w:val="00C33EEA"/>
    <w:rsid w:val="00C34C3E"/>
    <w:rsid w:val="00C37D95"/>
    <w:rsid w:val="00C40B74"/>
    <w:rsid w:val="00C43996"/>
    <w:rsid w:val="00C44406"/>
    <w:rsid w:val="00C45772"/>
    <w:rsid w:val="00C477FD"/>
    <w:rsid w:val="00C47916"/>
    <w:rsid w:val="00C50790"/>
    <w:rsid w:val="00C51B1E"/>
    <w:rsid w:val="00C524C0"/>
    <w:rsid w:val="00C567E3"/>
    <w:rsid w:val="00C60A87"/>
    <w:rsid w:val="00C610A1"/>
    <w:rsid w:val="00C61B7E"/>
    <w:rsid w:val="00C62268"/>
    <w:rsid w:val="00C629BD"/>
    <w:rsid w:val="00C63243"/>
    <w:rsid w:val="00C66144"/>
    <w:rsid w:val="00C67B92"/>
    <w:rsid w:val="00C67FF3"/>
    <w:rsid w:val="00C7053F"/>
    <w:rsid w:val="00C705F0"/>
    <w:rsid w:val="00C70C92"/>
    <w:rsid w:val="00C73759"/>
    <w:rsid w:val="00C74A9E"/>
    <w:rsid w:val="00C74C71"/>
    <w:rsid w:val="00C77952"/>
    <w:rsid w:val="00C80A67"/>
    <w:rsid w:val="00C81090"/>
    <w:rsid w:val="00C8333B"/>
    <w:rsid w:val="00C83B1E"/>
    <w:rsid w:val="00C8539C"/>
    <w:rsid w:val="00C85F07"/>
    <w:rsid w:val="00C9077C"/>
    <w:rsid w:val="00C90A8B"/>
    <w:rsid w:val="00C918C1"/>
    <w:rsid w:val="00C9214E"/>
    <w:rsid w:val="00C9294A"/>
    <w:rsid w:val="00C92A2E"/>
    <w:rsid w:val="00C92F32"/>
    <w:rsid w:val="00C9630A"/>
    <w:rsid w:val="00C97DD1"/>
    <w:rsid w:val="00CA0CBC"/>
    <w:rsid w:val="00CA1051"/>
    <w:rsid w:val="00CA1CD8"/>
    <w:rsid w:val="00CA1DEC"/>
    <w:rsid w:val="00CA24F2"/>
    <w:rsid w:val="00CA2ABF"/>
    <w:rsid w:val="00CA5591"/>
    <w:rsid w:val="00CA66B4"/>
    <w:rsid w:val="00CA7611"/>
    <w:rsid w:val="00CA7C56"/>
    <w:rsid w:val="00CB150D"/>
    <w:rsid w:val="00CB57B7"/>
    <w:rsid w:val="00CC1707"/>
    <w:rsid w:val="00CC1D76"/>
    <w:rsid w:val="00CC2F6B"/>
    <w:rsid w:val="00CC3E14"/>
    <w:rsid w:val="00CC40DF"/>
    <w:rsid w:val="00CC61C8"/>
    <w:rsid w:val="00CC6BCF"/>
    <w:rsid w:val="00CC7718"/>
    <w:rsid w:val="00CC7E18"/>
    <w:rsid w:val="00CD3BF9"/>
    <w:rsid w:val="00CD3FFB"/>
    <w:rsid w:val="00CE0081"/>
    <w:rsid w:val="00CE0BF9"/>
    <w:rsid w:val="00CE26C2"/>
    <w:rsid w:val="00CE2EE7"/>
    <w:rsid w:val="00CE5007"/>
    <w:rsid w:val="00CE780D"/>
    <w:rsid w:val="00CF022A"/>
    <w:rsid w:val="00CF11FE"/>
    <w:rsid w:val="00CF2339"/>
    <w:rsid w:val="00CF23F3"/>
    <w:rsid w:val="00CF2ACA"/>
    <w:rsid w:val="00CF3AFD"/>
    <w:rsid w:val="00CF3C7F"/>
    <w:rsid w:val="00CF4410"/>
    <w:rsid w:val="00CF5F57"/>
    <w:rsid w:val="00D007E9"/>
    <w:rsid w:val="00D02217"/>
    <w:rsid w:val="00D029B0"/>
    <w:rsid w:val="00D0309C"/>
    <w:rsid w:val="00D04427"/>
    <w:rsid w:val="00D0501E"/>
    <w:rsid w:val="00D051E1"/>
    <w:rsid w:val="00D0568B"/>
    <w:rsid w:val="00D05776"/>
    <w:rsid w:val="00D057C2"/>
    <w:rsid w:val="00D06466"/>
    <w:rsid w:val="00D06610"/>
    <w:rsid w:val="00D0792C"/>
    <w:rsid w:val="00D1026F"/>
    <w:rsid w:val="00D12453"/>
    <w:rsid w:val="00D12566"/>
    <w:rsid w:val="00D14AA9"/>
    <w:rsid w:val="00D154EE"/>
    <w:rsid w:val="00D15CFE"/>
    <w:rsid w:val="00D1602C"/>
    <w:rsid w:val="00D22017"/>
    <w:rsid w:val="00D228A1"/>
    <w:rsid w:val="00D23627"/>
    <w:rsid w:val="00D26C09"/>
    <w:rsid w:val="00D27C08"/>
    <w:rsid w:val="00D27EF5"/>
    <w:rsid w:val="00D317FF"/>
    <w:rsid w:val="00D32D82"/>
    <w:rsid w:val="00D32F64"/>
    <w:rsid w:val="00D342AB"/>
    <w:rsid w:val="00D35FF5"/>
    <w:rsid w:val="00D36460"/>
    <w:rsid w:val="00D37551"/>
    <w:rsid w:val="00D410D3"/>
    <w:rsid w:val="00D41F1E"/>
    <w:rsid w:val="00D44695"/>
    <w:rsid w:val="00D45C64"/>
    <w:rsid w:val="00D45F65"/>
    <w:rsid w:val="00D47CF7"/>
    <w:rsid w:val="00D501D0"/>
    <w:rsid w:val="00D50987"/>
    <w:rsid w:val="00D50C8C"/>
    <w:rsid w:val="00D52E02"/>
    <w:rsid w:val="00D53998"/>
    <w:rsid w:val="00D55184"/>
    <w:rsid w:val="00D553D3"/>
    <w:rsid w:val="00D55D38"/>
    <w:rsid w:val="00D55D3B"/>
    <w:rsid w:val="00D55EE4"/>
    <w:rsid w:val="00D572BA"/>
    <w:rsid w:val="00D57AC0"/>
    <w:rsid w:val="00D60601"/>
    <w:rsid w:val="00D61218"/>
    <w:rsid w:val="00D643C9"/>
    <w:rsid w:val="00D65AEA"/>
    <w:rsid w:val="00D663E1"/>
    <w:rsid w:val="00D66AE6"/>
    <w:rsid w:val="00D66D24"/>
    <w:rsid w:val="00D67579"/>
    <w:rsid w:val="00D702A9"/>
    <w:rsid w:val="00D72124"/>
    <w:rsid w:val="00D7226F"/>
    <w:rsid w:val="00D72C9E"/>
    <w:rsid w:val="00D7369B"/>
    <w:rsid w:val="00D737A1"/>
    <w:rsid w:val="00D746AC"/>
    <w:rsid w:val="00D74F6E"/>
    <w:rsid w:val="00D75433"/>
    <w:rsid w:val="00D77772"/>
    <w:rsid w:val="00D77998"/>
    <w:rsid w:val="00D81101"/>
    <w:rsid w:val="00D81394"/>
    <w:rsid w:val="00D8195B"/>
    <w:rsid w:val="00D81CDC"/>
    <w:rsid w:val="00D8373D"/>
    <w:rsid w:val="00D8636E"/>
    <w:rsid w:val="00D867DA"/>
    <w:rsid w:val="00D871A7"/>
    <w:rsid w:val="00D87F6A"/>
    <w:rsid w:val="00D90E4E"/>
    <w:rsid w:val="00D93506"/>
    <w:rsid w:val="00D9583B"/>
    <w:rsid w:val="00D9757F"/>
    <w:rsid w:val="00DA1221"/>
    <w:rsid w:val="00DA4732"/>
    <w:rsid w:val="00DA4AB6"/>
    <w:rsid w:val="00DA5DFE"/>
    <w:rsid w:val="00DB0120"/>
    <w:rsid w:val="00DB19E5"/>
    <w:rsid w:val="00DB1D4F"/>
    <w:rsid w:val="00DB2F9D"/>
    <w:rsid w:val="00DB3479"/>
    <w:rsid w:val="00DB3F9D"/>
    <w:rsid w:val="00DB4F02"/>
    <w:rsid w:val="00DB7463"/>
    <w:rsid w:val="00DC03DA"/>
    <w:rsid w:val="00DC1B5B"/>
    <w:rsid w:val="00DC1E92"/>
    <w:rsid w:val="00DC340A"/>
    <w:rsid w:val="00DC3B19"/>
    <w:rsid w:val="00DC47D5"/>
    <w:rsid w:val="00DC49FF"/>
    <w:rsid w:val="00DC4F0C"/>
    <w:rsid w:val="00DC518F"/>
    <w:rsid w:val="00DC570C"/>
    <w:rsid w:val="00DC633D"/>
    <w:rsid w:val="00DC7D44"/>
    <w:rsid w:val="00DD0A54"/>
    <w:rsid w:val="00DD15F8"/>
    <w:rsid w:val="00DD2DC3"/>
    <w:rsid w:val="00DD3A69"/>
    <w:rsid w:val="00DD3BA9"/>
    <w:rsid w:val="00DD5374"/>
    <w:rsid w:val="00DD56BE"/>
    <w:rsid w:val="00DD571B"/>
    <w:rsid w:val="00DD5A2F"/>
    <w:rsid w:val="00DD5C73"/>
    <w:rsid w:val="00DD6AA8"/>
    <w:rsid w:val="00DD73F6"/>
    <w:rsid w:val="00DD7E87"/>
    <w:rsid w:val="00DE0AE0"/>
    <w:rsid w:val="00DE1510"/>
    <w:rsid w:val="00DE1522"/>
    <w:rsid w:val="00DE1AC6"/>
    <w:rsid w:val="00DE318E"/>
    <w:rsid w:val="00DE3430"/>
    <w:rsid w:val="00DE391F"/>
    <w:rsid w:val="00DE583C"/>
    <w:rsid w:val="00DE604C"/>
    <w:rsid w:val="00DE6A56"/>
    <w:rsid w:val="00DE7419"/>
    <w:rsid w:val="00DE7846"/>
    <w:rsid w:val="00DE7C11"/>
    <w:rsid w:val="00DF114D"/>
    <w:rsid w:val="00DF14D2"/>
    <w:rsid w:val="00DF1BC8"/>
    <w:rsid w:val="00DF24A3"/>
    <w:rsid w:val="00DF2DB4"/>
    <w:rsid w:val="00DF4FEF"/>
    <w:rsid w:val="00DF5FE3"/>
    <w:rsid w:val="00DF664D"/>
    <w:rsid w:val="00DF67F0"/>
    <w:rsid w:val="00E00DD0"/>
    <w:rsid w:val="00E02BCC"/>
    <w:rsid w:val="00E033D1"/>
    <w:rsid w:val="00E039AC"/>
    <w:rsid w:val="00E07619"/>
    <w:rsid w:val="00E109AB"/>
    <w:rsid w:val="00E10A10"/>
    <w:rsid w:val="00E11171"/>
    <w:rsid w:val="00E1139D"/>
    <w:rsid w:val="00E11624"/>
    <w:rsid w:val="00E11667"/>
    <w:rsid w:val="00E151E4"/>
    <w:rsid w:val="00E16748"/>
    <w:rsid w:val="00E16AFA"/>
    <w:rsid w:val="00E16F33"/>
    <w:rsid w:val="00E17DF0"/>
    <w:rsid w:val="00E211F5"/>
    <w:rsid w:val="00E23C30"/>
    <w:rsid w:val="00E24FB0"/>
    <w:rsid w:val="00E25A17"/>
    <w:rsid w:val="00E301A7"/>
    <w:rsid w:val="00E3098D"/>
    <w:rsid w:val="00E31FC6"/>
    <w:rsid w:val="00E3224F"/>
    <w:rsid w:val="00E32999"/>
    <w:rsid w:val="00E34C1B"/>
    <w:rsid w:val="00E35D2E"/>
    <w:rsid w:val="00E36E7C"/>
    <w:rsid w:val="00E37548"/>
    <w:rsid w:val="00E37E44"/>
    <w:rsid w:val="00E407C9"/>
    <w:rsid w:val="00E41033"/>
    <w:rsid w:val="00E41064"/>
    <w:rsid w:val="00E41ECD"/>
    <w:rsid w:val="00E43481"/>
    <w:rsid w:val="00E444BF"/>
    <w:rsid w:val="00E44DB7"/>
    <w:rsid w:val="00E45511"/>
    <w:rsid w:val="00E4654D"/>
    <w:rsid w:val="00E46941"/>
    <w:rsid w:val="00E470F9"/>
    <w:rsid w:val="00E510F5"/>
    <w:rsid w:val="00E52BC3"/>
    <w:rsid w:val="00E530FC"/>
    <w:rsid w:val="00E54646"/>
    <w:rsid w:val="00E54C30"/>
    <w:rsid w:val="00E552FE"/>
    <w:rsid w:val="00E55854"/>
    <w:rsid w:val="00E55F1C"/>
    <w:rsid w:val="00E57665"/>
    <w:rsid w:val="00E61F9F"/>
    <w:rsid w:val="00E6208B"/>
    <w:rsid w:val="00E640AD"/>
    <w:rsid w:val="00E64171"/>
    <w:rsid w:val="00E64D02"/>
    <w:rsid w:val="00E66372"/>
    <w:rsid w:val="00E66A65"/>
    <w:rsid w:val="00E67E2C"/>
    <w:rsid w:val="00E67EAA"/>
    <w:rsid w:val="00E71245"/>
    <w:rsid w:val="00E7173A"/>
    <w:rsid w:val="00E74546"/>
    <w:rsid w:val="00E7459F"/>
    <w:rsid w:val="00E74D7A"/>
    <w:rsid w:val="00E754EE"/>
    <w:rsid w:val="00E76F8A"/>
    <w:rsid w:val="00E771AF"/>
    <w:rsid w:val="00E8005B"/>
    <w:rsid w:val="00E80F28"/>
    <w:rsid w:val="00E81700"/>
    <w:rsid w:val="00E81818"/>
    <w:rsid w:val="00E83490"/>
    <w:rsid w:val="00E834B3"/>
    <w:rsid w:val="00E83B65"/>
    <w:rsid w:val="00E84B0F"/>
    <w:rsid w:val="00E87FAB"/>
    <w:rsid w:val="00E90CF9"/>
    <w:rsid w:val="00E93C89"/>
    <w:rsid w:val="00E9596A"/>
    <w:rsid w:val="00E959FC"/>
    <w:rsid w:val="00E96FE5"/>
    <w:rsid w:val="00EA118F"/>
    <w:rsid w:val="00EA2E13"/>
    <w:rsid w:val="00EA2E63"/>
    <w:rsid w:val="00EA52BB"/>
    <w:rsid w:val="00EA5368"/>
    <w:rsid w:val="00EA6CE9"/>
    <w:rsid w:val="00EA7E02"/>
    <w:rsid w:val="00EB00CF"/>
    <w:rsid w:val="00EB0927"/>
    <w:rsid w:val="00EB0BE2"/>
    <w:rsid w:val="00EB1B1C"/>
    <w:rsid w:val="00EB1BDC"/>
    <w:rsid w:val="00EB321A"/>
    <w:rsid w:val="00EB4055"/>
    <w:rsid w:val="00EB495C"/>
    <w:rsid w:val="00EB508C"/>
    <w:rsid w:val="00EB50E4"/>
    <w:rsid w:val="00EB5410"/>
    <w:rsid w:val="00EB5537"/>
    <w:rsid w:val="00EB5D08"/>
    <w:rsid w:val="00EB5F5F"/>
    <w:rsid w:val="00EB60CC"/>
    <w:rsid w:val="00EB6478"/>
    <w:rsid w:val="00EB7393"/>
    <w:rsid w:val="00EB77B4"/>
    <w:rsid w:val="00EC26BD"/>
    <w:rsid w:val="00EC31CB"/>
    <w:rsid w:val="00EC3C9C"/>
    <w:rsid w:val="00EC4814"/>
    <w:rsid w:val="00EC5428"/>
    <w:rsid w:val="00ED3034"/>
    <w:rsid w:val="00ED379F"/>
    <w:rsid w:val="00ED3A40"/>
    <w:rsid w:val="00ED4E6D"/>
    <w:rsid w:val="00ED55D5"/>
    <w:rsid w:val="00ED6ACC"/>
    <w:rsid w:val="00EE13B9"/>
    <w:rsid w:val="00EE1DCE"/>
    <w:rsid w:val="00EE31D1"/>
    <w:rsid w:val="00EE3D8C"/>
    <w:rsid w:val="00EE4431"/>
    <w:rsid w:val="00EE7823"/>
    <w:rsid w:val="00EF0C24"/>
    <w:rsid w:val="00EF429F"/>
    <w:rsid w:val="00EF5416"/>
    <w:rsid w:val="00EF647D"/>
    <w:rsid w:val="00EF6BCC"/>
    <w:rsid w:val="00EF6D77"/>
    <w:rsid w:val="00EF7562"/>
    <w:rsid w:val="00F04CAA"/>
    <w:rsid w:val="00F05BCC"/>
    <w:rsid w:val="00F05D7E"/>
    <w:rsid w:val="00F073F4"/>
    <w:rsid w:val="00F0742F"/>
    <w:rsid w:val="00F107E3"/>
    <w:rsid w:val="00F11346"/>
    <w:rsid w:val="00F113B5"/>
    <w:rsid w:val="00F12358"/>
    <w:rsid w:val="00F14A03"/>
    <w:rsid w:val="00F16C0A"/>
    <w:rsid w:val="00F175B0"/>
    <w:rsid w:val="00F17F7B"/>
    <w:rsid w:val="00F17FCD"/>
    <w:rsid w:val="00F2171A"/>
    <w:rsid w:val="00F25C18"/>
    <w:rsid w:val="00F265B9"/>
    <w:rsid w:val="00F2763F"/>
    <w:rsid w:val="00F3063C"/>
    <w:rsid w:val="00F30C06"/>
    <w:rsid w:val="00F30ED4"/>
    <w:rsid w:val="00F324C4"/>
    <w:rsid w:val="00F3510A"/>
    <w:rsid w:val="00F35BDF"/>
    <w:rsid w:val="00F36437"/>
    <w:rsid w:val="00F37C68"/>
    <w:rsid w:val="00F401E8"/>
    <w:rsid w:val="00F408CB"/>
    <w:rsid w:val="00F4162D"/>
    <w:rsid w:val="00F4437E"/>
    <w:rsid w:val="00F4634A"/>
    <w:rsid w:val="00F46D65"/>
    <w:rsid w:val="00F50348"/>
    <w:rsid w:val="00F5285F"/>
    <w:rsid w:val="00F52AB2"/>
    <w:rsid w:val="00F539BD"/>
    <w:rsid w:val="00F53B6C"/>
    <w:rsid w:val="00F53C90"/>
    <w:rsid w:val="00F55289"/>
    <w:rsid w:val="00F55A4A"/>
    <w:rsid w:val="00F55B8E"/>
    <w:rsid w:val="00F575D7"/>
    <w:rsid w:val="00F57750"/>
    <w:rsid w:val="00F61F00"/>
    <w:rsid w:val="00F640C5"/>
    <w:rsid w:val="00F65D03"/>
    <w:rsid w:val="00F65F52"/>
    <w:rsid w:val="00F7038B"/>
    <w:rsid w:val="00F71435"/>
    <w:rsid w:val="00F7261F"/>
    <w:rsid w:val="00F7312B"/>
    <w:rsid w:val="00F73BEC"/>
    <w:rsid w:val="00F73C1B"/>
    <w:rsid w:val="00F73E45"/>
    <w:rsid w:val="00F74EE8"/>
    <w:rsid w:val="00F7530F"/>
    <w:rsid w:val="00F767CB"/>
    <w:rsid w:val="00F77BFE"/>
    <w:rsid w:val="00F806E3"/>
    <w:rsid w:val="00F80B53"/>
    <w:rsid w:val="00F80CD7"/>
    <w:rsid w:val="00F812E8"/>
    <w:rsid w:val="00F839D6"/>
    <w:rsid w:val="00F87510"/>
    <w:rsid w:val="00F90534"/>
    <w:rsid w:val="00F9176C"/>
    <w:rsid w:val="00F919DA"/>
    <w:rsid w:val="00F954F5"/>
    <w:rsid w:val="00F966E1"/>
    <w:rsid w:val="00F96DED"/>
    <w:rsid w:val="00F974D0"/>
    <w:rsid w:val="00FA0607"/>
    <w:rsid w:val="00FA0DFD"/>
    <w:rsid w:val="00FA3570"/>
    <w:rsid w:val="00FA5A1E"/>
    <w:rsid w:val="00FA5B69"/>
    <w:rsid w:val="00FA5E6F"/>
    <w:rsid w:val="00FA6FFB"/>
    <w:rsid w:val="00FB05D5"/>
    <w:rsid w:val="00FB1A4F"/>
    <w:rsid w:val="00FB1DFB"/>
    <w:rsid w:val="00FB5697"/>
    <w:rsid w:val="00FB5AB7"/>
    <w:rsid w:val="00FB6913"/>
    <w:rsid w:val="00FB6D73"/>
    <w:rsid w:val="00FC093C"/>
    <w:rsid w:val="00FC0B47"/>
    <w:rsid w:val="00FC26FF"/>
    <w:rsid w:val="00FC324C"/>
    <w:rsid w:val="00FC36F6"/>
    <w:rsid w:val="00FC3C11"/>
    <w:rsid w:val="00FC4A9D"/>
    <w:rsid w:val="00FC538F"/>
    <w:rsid w:val="00FC5D2E"/>
    <w:rsid w:val="00FC6C98"/>
    <w:rsid w:val="00FD1F93"/>
    <w:rsid w:val="00FD28A6"/>
    <w:rsid w:val="00FD43B0"/>
    <w:rsid w:val="00FD5B13"/>
    <w:rsid w:val="00FD7281"/>
    <w:rsid w:val="00FE0020"/>
    <w:rsid w:val="00FE05D6"/>
    <w:rsid w:val="00FE09F9"/>
    <w:rsid w:val="00FE4D58"/>
    <w:rsid w:val="00FE58DF"/>
    <w:rsid w:val="00FE7360"/>
    <w:rsid w:val="00FE7962"/>
    <w:rsid w:val="00FF1ED3"/>
    <w:rsid w:val="00FF2124"/>
    <w:rsid w:val="00FF283E"/>
    <w:rsid w:val="00FF37EB"/>
    <w:rsid w:val="00FF3F2A"/>
    <w:rsid w:val="00FF402B"/>
    <w:rsid w:val="00FF651F"/>
    <w:rsid w:val="00FF774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BD81DC"/>
  <w15:docId w15:val="{494CDFA6-4761-44D6-B412-F68947413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F45D4"/>
    <w:rPr>
      <w:rFonts w:ascii="Frutiger 45 Light" w:hAnsi="Frutiger 45 Light"/>
      <w:szCs w:val="24"/>
      <w:lang w:eastAsia="de-DE"/>
    </w:rPr>
  </w:style>
  <w:style w:type="paragraph" w:styleId="berschrift1">
    <w:name w:val="heading 1"/>
    <w:basedOn w:val="Standard"/>
    <w:next w:val="Standard"/>
    <w:link w:val="berschrift1Zchn"/>
    <w:qFormat/>
    <w:rsid w:val="00332D86"/>
    <w:pPr>
      <w:numPr>
        <w:numId w:val="5"/>
      </w:numPr>
      <w:spacing w:line="243" w:lineRule="atLeast"/>
      <w:outlineLvl w:val="0"/>
    </w:pPr>
    <w:rPr>
      <w:rFonts w:cs="Arial"/>
      <w:b/>
      <w:bCs/>
      <w:kern w:val="28"/>
      <w:sz w:val="24"/>
      <w:szCs w:val="32"/>
    </w:rPr>
  </w:style>
  <w:style w:type="paragraph" w:styleId="berschrift2">
    <w:name w:val="heading 2"/>
    <w:basedOn w:val="Standard"/>
    <w:next w:val="Standard"/>
    <w:link w:val="berschrift2Zchn"/>
    <w:qFormat/>
    <w:rsid w:val="00332D86"/>
    <w:pPr>
      <w:numPr>
        <w:ilvl w:val="1"/>
        <w:numId w:val="5"/>
      </w:numPr>
      <w:spacing w:line="243" w:lineRule="atLeast"/>
      <w:outlineLvl w:val="1"/>
    </w:pPr>
    <w:rPr>
      <w:rFonts w:cs="Arial"/>
      <w:b/>
      <w:bCs/>
      <w:iCs/>
      <w:szCs w:val="28"/>
    </w:rPr>
  </w:style>
  <w:style w:type="paragraph" w:styleId="berschrift3">
    <w:name w:val="heading 3"/>
    <w:basedOn w:val="Standard"/>
    <w:next w:val="Standard"/>
    <w:link w:val="berschrift3Zchn"/>
    <w:qFormat/>
    <w:rsid w:val="00332D86"/>
    <w:pPr>
      <w:numPr>
        <w:ilvl w:val="2"/>
        <w:numId w:val="5"/>
      </w:numPr>
      <w:spacing w:line="243" w:lineRule="atLeast"/>
      <w:outlineLvl w:val="2"/>
    </w:pPr>
    <w:rPr>
      <w:rFonts w:cs="Arial"/>
      <w:bCs/>
      <w:szCs w:val="26"/>
    </w:rPr>
  </w:style>
  <w:style w:type="paragraph" w:styleId="berschrift4">
    <w:name w:val="heading 4"/>
    <w:basedOn w:val="Standard"/>
    <w:next w:val="Standard"/>
    <w:link w:val="berschrift4Zchn"/>
    <w:qFormat/>
    <w:rsid w:val="00332D86"/>
    <w:pPr>
      <w:numPr>
        <w:ilvl w:val="3"/>
        <w:numId w:val="5"/>
      </w:numPr>
      <w:spacing w:line="243" w:lineRule="atLeast"/>
      <w:outlineLvl w:val="3"/>
    </w:pPr>
    <w:rPr>
      <w:bCs/>
      <w:szCs w:val="28"/>
    </w:rPr>
  </w:style>
  <w:style w:type="paragraph" w:styleId="berschrift5">
    <w:name w:val="heading 5"/>
    <w:basedOn w:val="Standard"/>
    <w:next w:val="Standard"/>
    <w:link w:val="berschrift5Zchn"/>
    <w:qFormat/>
    <w:rsid w:val="00332D86"/>
    <w:pPr>
      <w:numPr>
        <w:ilvl w:val="4"/>
        <w:numId w:val="5"/>
      </w:numPr>
      <w:spacing w:line="243" w:lineRule="atLeast"/>
      <w:outlineLvl w:val="4"/>
    </w:pPr>
    <w:rPr>
      <w:bCs/>
      <w:iCs/>
      <w:szCs w:val="26"/>
    </w:rPr>
  </w:style>
  <w:style w:type="paragraph" w:styleId="berschrift6">
    <w:name w:val="heading 6"/>
    <w:basedOn w:val="Standard"/>
    <w:next w:val="Standard"/>
    <w:link w:val="berschrift6Zchn"/>
    <w:qFormat/>
    <w:rsid w:val="00332D86"/>
    <w:pPr>
      <w:numPr>
        <w:ilvl w:val="5"/>
        <w:numId w:val="5"/>
      </w:numPr>
      <w:spacing w:line="243" w:lineRule="atLeast"/>
      <w:outlineLvl w:val="5"/>
    </w:pPr>
    <w:rPr>
      <w:bCs/>
      <w:szCs w:val="22"/>
    </w:rPr>
  </w:style>
  <w:style w:type="paragraph" w:styleId="berschrift7">
    <w:name w:val="heading 7"/>
    <w:basedOn w:val="Standard"/>
    <w:next w:val="Standard"/>
    <w:link w:val="berschrift7Zchn"/>
    <w:qFormat/>
    <w:rsid w:val="00332D86"/>
    <w:pPr>
      <w:numPr>
        <w:ilvl w:val="6"/>
        <w:numId w:val="5"/>
      </w:numPr>
      <w:spacing w:line="243" w:lineRule="atLeast"/>
      <w:outlineLvl w:val="6"/>
    </w:pPr>
  </w:style>
  <w:style w:type="paragraph" w:styleId="berschrift8">
    <w:name w:val="heading 8"/>
    <w:basedOn w:val="Standard"/>
    <w:next w:val="Standard"/>
    <w:link w:val="berschrift8Zchn"/>
    <w:qFormat/>
    <w:rsid w:val="00332D86"/>
    <w:pPr>
      <w:numPr>
        <w:ilvl w:val="7"/>
        <w:numId w:val="5"/>
      </w:numPr>
      <w:spacing w:line="243" w:lineRule="atLeast"/>
      <w:outlineLvl w:val="7"/>
    </w:pPr>
    <w:rPr>
      <w:iCs/>
    </w:rPr>
  </w:style>
  <w:style w:type="paragraph" w:styleId="berschrift9">
    <w:name w:val="heading 9"/>
    <w:basedOn w:val="Standard"/>
    <w:next w:val="Standard"/>
    <w:link w:val="berschrift9Zchn"/>
    <w:qFormat/>
    <w:rsid w:val="00332D86"/>
    <w:pPr>
      <w:numPr>
        <w:ilvl w:val="8"/>
        <w:numId w:val="5"/>
      </w:numPr>
      <w:spacing w:line="243" w:lineRule="atLeast"/>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uiPriority w:val="39"/>
    <w:qFormat/>
    <w:rsid w:val="00C45772"/>
    <w:pPr>
      <w:tabs>
        <w:tab w:val="left" w:pos="567"/>
        <w:tab w:val="right" w:leader="dot" w:pos="8675"/>
      </w:tabs>
      <w:ind w:left="567" w:hanging="567"/>
    </w:pPr>
    <w:rPr>
      <w:b/>
      <w:noProof/>
      <w:sz w:val="24"/>
    </w:rPr>
  </w:style>
  <w:style w:type="paragraph" w:styleId="Liste">
    <w:name w:val="List"/>
    <w:basedOn w:val="Standard"/>
    <w:rsid w:val="00C45772"/>
    <w:pPr>
      <w:numPr>
        <w:numId w:val="1"/>
      </w:numPr>
      <w:tabs>
        <w:tab w:val="clear" w:pos="360"/>
        <w:tab w:val="left" w:pos="284"/>
      </w:tabs>
    </w:pPr>
  </w:style>
  <w:style w:type="paragraph" w:styleId="Liste2">
    <w:name w:val="List 2"/>
    <w:basedOn w:val="Standard"/>
    <w:rsid w:val="00C45772"/>
    <w:pPr>
      <w:numPr>
        <w:numId w:val="2"/>
      </w:numPr>
      <w:tabs>
        <w:tab w:val="clear" w:pos="717"/>
        <w:tab w:val="left" w:pos="567"/>
      </w:tabs>
      <w:ind w:left="568" w:hanging="284"/>
    </w:pPr>
  </w:style>
  <w:style w:type="paragraph" w:styleId="Liste3">
    <w:name w:val="List 3"/>
    <w:basedOn w:val="Standard"/>
    <w:rsid w:val="00C45772"/>
    <w:pPr>
      <w:numPr>
        <w:numId w:val="3"/>
      </w:numPr>
      <w:tabs>
        <w:tab w:val="clear" w:pos="360"/>
        <w:tab w:val="left" w:pos="851"/>
      </w:tabs>
      <w:ind w:left="851"/>
    </w:pPr>
  </w:style>
  <w:style w:type="paragraph" w:styleId="Liste4">
    <w:name w:val="List 4"/>
    <w:basedOn w:val="Standard"/>
    <w:rsid w:val="00C45772"/>
    <w:pPr>
      <w:numPr>
        <w:numId w:val="4"/>
      </w:numPr>
      <w:tabs>
        <w:tab w:val="clear" w:pos="717"/>
        <w:tab w:val="left" w:pos="1134"/>
      </w:tabs>
      <w:ind w:left="1135" w:hanging="284"/>
    </w:pPr>
  </w:style>
  <w:style w:type="paragraph" w:styleId="Kopfzeile">
    <w:name w:val="header"/>
    <w:basedOn w:val="Standard"/>
    <w:link w:val="KopfzeileZchn"/>
    <w:autoRedefine/>
    <w:rsid w:val="009C705B"/>
    <w:pPr>
      <w:tabs>
        <w:tab w:val="left" w:pos="10348"/>
      </w:tabs>
      <w:jc w:val="right"/>
    </w:pPr>
    <w:rPr>
      <w:color w:val="000000"/>
      <w:sz w:val="12"/>
      <w:szCs w:val="12"/>
    </w:rPr>
  </w:style>
  <w:style w:type="paragraph" w:styleId="Verzeichnis2">
    <w:name w:val="toc 2"/>
    <w:basedOn w:val="Standard"/>
    <w:next w:val="Standard"/>
    <w:uiPriority w:val="39"/>
    <w:qFormat/>
    <w:rsid w:val="00C45772"/>
    <w:pPr>
      <w:tabs>
        <w:tab w:val="left" w:pos="567"/>
        <w:tab w:val="right" w:leader="dot" w:pos="8675"/>
      </w:tabs>
      <w:ind w:left="567" w:hanging="567"/>
    </w:pPr>
    <w:rPr>
      <w:b/>
      <w:noProof/>
    </w:rPr>
  </w:style>
  <w:style w:type="paragraph" w:styleId="Verzeichnis3">
    <w:name w:val="toc 3"/>
    <w:basedOn w:val="Standard"/>
    <w:next w:val="Standard"/>
    <w:uiPriority w:val="39"/>
    <w:qFormat/>
    <w:rsid w:val="00C45772"/>
    <w:pPr>
      <w:tabs>
        <w:tab w:val="left" w:pos="567"/>
        <w:tab w:val="right" w:leader="dot" w:pos="8675"/>
      </w:tabs>
      <w:ind w:left="567" w:hanging="567"/>
    </w:pPr>
    <w:rPr>
      <w:noProof/>
    </w:rPr>
  </w:style>
  <w:style w:type="paragraph" w:styleId="Verzeichnis4">
    <w:name w:val="toc 4"/>
    <w:basedOn w:val="Standard"/>
    <w:next w:val="Standard"/>
    <w:uiPriority w:val="39"/>
    <w:rsid w:val="00C45772"/>
    <w:pPr>
      <w:tabs>
        <w:tab w:val="left" w:pos="992"/>
        <w:tab w:val="right" w:leader="dot" w:pos="8675"/>
      </w:tabs>
      <w:ind w:left="992" w:hanging="992"/>
    </w:pPr>
  </w:style>
  <w:style w:type="paragraph" w:styleId="Verzeichnis5">
    <w:name w:val="toc 5"/>
    <w:basedOn w:val="Standard"/>
    <w:next w:val="Standard"/>
    <w:uiPriority w:val="39"/>
    <w:rsid w:val="00C45772"/>
    <w:pPr>
      <w:tabs>
        <w:tab w:val="left" w:pos="567"/>
        <w:tab w:val="right" w:leader="dot" w:pos="8675"/>
      </w:tabs>
      <w:ind w:left="992" w:hanging="992"/>
    </w:pPr>
  </w:style>
  <w:style w:type="paragraph" w:styleId="Fuzeile">
    <w:name w:val="footer"/>
    <w:basedOn w:val="Standard"/>
    <w:link w:val="FuzeileZchn"/>
    <w:autoRedefine/>
    <w:rsid w:val="002F3B68"/>
    <w:rPr>
      <w:noProof/>
      <w:sz w:val="12"/>
      <w:szCs w:val="12"/>
    </w:rPr>
  </w:style>
  <w:style w:type="paragraph" w:styleId="Verzeichnis6">
    <w:name w:val="toc 6"/>
    <w:basedOn w:val="Standard"/>
    <w:next w:val="Standard"/>
    <w:uiPriority w:val="39"/>
    <w:rsid w:val="00C45772"/>
    <w:pPr>
      <w:tabs>
        <w:tab w:val="left" w:leader="dot" w:pos="8675"/>
      </w:tabs>
      <w:ind w:hanging="567"/>
    </w:pPr>
  </w:style>
  <w:style w:type="paragraph" w:customStyle="1" w:styleId="DokTitel">
    <w:name w:val="DokTitel"/>
    <w:basedOn w:val="Standard"/>
    <w:rsid w:val="00C45772"/>
    <w:rPr>
      <w:b/>
      <w:kern w:val="28"/>
      <w:sz w:val="40"/>
    </w:rPr>
  </w:style>
  <w:style w:type="paragraph" w:styleId="Verzeichnis7">
    <w:name w:val="toc 7"/>
    <w:basedOn w:val="Standard"/>
    <w:next w:val="Standard"/>
    <w:uiPriority w:val="39"/>
    <w:rsid w:val="00C45772"/>
    <w:pPr>
      <w:ind w:hanging="567"/>
    </w:pPr>
  </w:style>
  <w:style w:type="paragraph" w:styleId="Verzeichnis8">
    <w:name w:val="toc 8"/>
    <w:basedOn w:val="Standard"/>
    <w:next w:val="Standard"/>
    <w:uiPriority w:val="39"/>
    <w:rsid w:val="00C45772"/>
    <w:pPr>
      <w:ind w:hanging="567"/>
    </w:pPr>
  </w:style>
  <w:style w:type="paragraph" w:styleId="Verzeichnis9">
    <w:name w:val="toc 9"/>
    <w:basedOn w:val="Standard"/>
    <w:next w:val="Standard"/>
    <w:uiPriority w:val="39"/>
    <w:rsid w:val="00C45772"/>
    <w:pPr>
      <w:ind w:hanging="567"/>
    </w:pPr>
  </w:style>
  <w:style w:type="character" w:styleId="Platzhaltertext">
    <w:name w:val="Placeholder Text"/>
    <w:basedOn w:val="Absatz-Standardschriftart"/>
    <w:uiPriority w:val="99"/>
    <w:semiHidden/>
    <w:rsid w:val="000327D0"/>
    <w:rPr>
      <w:vanish/>
      <w:color w:val="00968F" w:themeColor="accent2"/>
    </w:rPr>
  </w:style>
  <w:style w:type="table" w:styleId="Tabellenraster">
    <w:name w:val="Table Grid"/>
    <w:basedOn w:val="NormaleTabelle"/>
    <w:rsid w:val="000750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fzeileZchn">
    <w:name w:val="Kopfzeile Zchn"/>
    <w:basedOn w:val="Absatz-Standardschriftart"/>
    <w:link w:val="Kopfzeile"/>
    <w:rsid w:val="009C705B"/>
    <w:rPr>
      <w:rFonts w:ascii="Frutiger 45 Light" w:hAnsi="Frutiger 45 Light"/>
      <w:color w:val="000000"/>
      <w:sz w:val="12"/>
      <w:szCs w:val="12"/>
      <w:lang w:val="de-CH" w:eastAsia="de-DE"/>
    </w:rPr>
  </w:style>
  <w:style w:type="character" w:customStyle="1" w:styleId="FuzeileZchn">
    <w:name w:val="Fußzeile Zchn"/>
    <w:basedOn w:val="Absatz-Standardschriftart"/>
    <w:link w:val="Fuzeile"/>
    <w:rsid w:val="002F3B68"/>
    <w:rPr>
      <w:rFonts w:ascii="Frutiger 45 Light" w:hAnsi="Frutiger 45 Light"/>
      <w:noProof/>
      <w:sz w:val="12"/>
      <w:szCs w:val="12"/>
      <w:lang w:eastAsia="de-DE"/>
    </w:rPr>
  </w:style>
  <w:style w:type="paragraph" w:styleId="Sprechblasentext">
    <w:name w:val="Balloon Text"/>
    <w:basedOn w:val="Standard"/>
    <w:link w:val="SprechblasentextZchn"/>
    <w:rsid w:val="003C1B97"/>
    <w:rPr>
      <w:rFonts w:ascii="Tahoma" w:hAnsi="Tahoma" w:cs="Tahoma"/>
      <w:sz w:val="16"/>
      <w:szCs w:val="16"/>
    </w:rPr>
  </w:style>
  <w:style w:type="character" w:customStyle="1" w:styleId="SprechblasentextZchn">
    <w:name w:val="Sprechblasentext Zchn"/>
    <w:basedOn w:val="Absatz-Standardschriftart"/>
    <w:link w:val="Sprechblasentext"/>
    <w:rsid w:val="003C1B97"/>
    <w:rPr>
      <w:rFonts w:ascii="Tahoma" w:hAnsi="Tahoma" w:cs="Tahoma"/>
      <w:sz w:val="16"/>
      <w:szCs w:val="16"/>
      <w:lang w:val="de-DE" w:eastAsia="en-US"/>
    </w:rPr>
  </w:style>
  <w:style w:type="character" w:customStyle="1" w:styleId="berschrift1Zchn">
    <w:name w:val="Überschrift 1 Zchn"/>
    <w:basedOn w:val="Absatz-Standardschriftart"/>
    <w:link w:val="berschrift1"/>
    <w:rsid w:val="00332D86"/>
    <w:rPr>
      <w:rFonts w:ascii="Frutiger 45 Light" w:hAnsi="Frutiger 45 Light" w:cs="Arial"/>
      <w:b/>
      <w:bCs/>
      <w:kern w:val="28"/>
      <w:sz w:val="24"/>
      <w:szCs w:val="32"/>
      <w:lang w:eastAsia="de-DE"/>
    </w:rPr>
  </w:style>
  <w:style w:type="character" w:customStyle="1" w:styleId="berschrift2Zchn">
    <w:name w:val="Überschrift 2 Zchn"/>
    <w:basedOn w:val="Absatz-Standardschriftart"/>
    <w:link w:val="berschrift2"/>
    <w:rsid w:val="00332D86"/>
    <w:rPr>
      <w:rFonts w:ascii="Frutiger 45 Light" w:hAnsi="Frutiger 45 Light" w:cs="Arial"/>
      <w:b/>
      <w:bCs/>
      <w:iCs/>
      <w:szCs w:val="28"/>
      <w:lang w:eastAsia="de-DE"/>
    </w:rPr>
  </w:style>
  <w:style w:type="character" w:customStyle="1" w:styleId="berschrift3Zchn">
    <w:name w:val="Überschrift 3 Zchn"/>
    <w:basedOn w:val="Absatz-Standardschriftart"/>
    <w:link w:val="berschrift3"/>
    <w:rsid w:val="00332D86"/>
    <w:rPr>
      <w:rFonts w:ascii="Frutiger 45 Light" w:hAnsi="Frutiger 45 Light" w:cs="Arial"/>
      <w:bCs/>
      <w:szCs w:val="26"/>
      <w:lang w:eastAsia="de-DE"/>
    </w:rPr>
  </w:style>
  <w:style w:type="character" w:customStyle="1" w:styleId="berschrift4Zchn">
    <w:name w:val="Überschrift 4 Zchn"/>
    <w:basedOn w:val="Absatz-Standardschriftart"/>
    <w:link w:val="berschrift4"/>
    <w:rsid w:val="00332D86"/>
    <w:rPr>
      <w:rFonts w:ascii="Frutiger 45 Light" w:hAnsi="Frutiger 45 Light"/>
      <w:bCs/>
      <w:szCs w:val="28"/>
      <w:lang w:eastAsia="de-DE"/>
    </w:rPr>
  </w:style>
  <w:style w:type="character" w:customStyle="1" w:styleId="berschrift5Zchn">
    <w:name w:val="Überschrift 5 Zchn"/>
    <w:basedOn w:val="Absatz-Standardschriftart"/>
    <w:link w:val="berschrift5"/>
    <w:rsid w:val="00332D86"/>
    <w:rPr>
      <w:rFonts w:ascii="Frutiger 45 Light" w:hAnsi="Frutiger 45 Light"/>
      <w:bCs/>
      <w:iCs/>
      <w:szCs w:val="26"/>
      <w:lang w:eastAsia="de-DE"/>
    </w:rPr>
  </w:style>
  <w:style w:type="character" w:customStyle="1" w:styleId="berschrift6Zchn">
    <w:name w:val="Überschrift 6 Zchn"/>
    <w:basedOn w:val="Absatz-Standardschriftart"/>
    <w:link w:val="berschrift6"/>
    <w:rsid w:val="00332D86"/>
    <w:rPr>
      <w:rFonts w:ascii="Frutiger 45 Light" w:hAnsi="Frutiger 45 Light"/>
      <w:bCs/>
      <w:szCs w:val="22"/>
      <w:lang w:eastAsia="de-DE"/>
    </w:rPr>
  </w:style>
  <w:style w:type="character" w:customStyle="1" w:styleId="berschrift7Zchn">
    <w:name w:val="Überschrift 7 Zchn"/>
    <w:basedOn w:val="Absatz-Standardschriftart"/>
    <w:link w:val="berschrift7"/>
    <w:rsid w:val="00332D86"/>
    <w:rPr>
      <w:rFonts w:ascii="Frutiger 45 Light" w:hAnsi="Frutiger 45 Light"/>
      <w:szCs w:val="24"/>
      <w:lang w:eastAsia="de-DE"/>
    </w:rPr>
  </w:style>
  <w:style w:type="character" w:customStyle="1" w:styleId="berschrift8Zchn">
    <w:name w:val="Überschrift 8 Zchn"/>
    <w:basedOn w:val="Absatz-Standardschriftart"/>
    <w:link w:val="berschrift8"/>
    <w:rsid w:val="00332D86"/>
    <w:rPr>
      <w:rFonts w:ascii="Frutiger 45 Light" w:hAnsi="Frutiger 45 Light"/>
      <w:iCs/>
      <w:szCs w:val="24"/>
      <w:lang w:eastAsia="de-DE"/>
    </w:rPr>
  </w:style>
  <w:style w:type="character" w:customStyle="1" w:styleId="berschrift9Zchn">
    <w:name w:val="Überschrift 9 Zchn"/>
    <w:basedOn w:val="Absatz-Standardschriftart"/>
    <w:link w:val="berschrift9"/>
    <w:rsid w:val="00332D86"/>
    <w:rPr>
      <w:rFonts w:ascii="Frutiger 45 Light" w:hAnsi="Frutiger 45 Light" w:cs="Arial"/>
      <w:szCs w:val="22"/>
      <w:lang w:eastAsia="de-DE"/>
    </w:rPr>
  </w:style>
  <w:style w:type="paragraph" w:styleId="Beschriftung">
    <w:name w:val="caption"/>
    <w:basedOn w:val="Standard"/>
    <w:next w:val="Standard"/>
    <w:semiHidden/>
    <w:unhideWhenUsed/>
    <w:qFormat/>
    <w:rsid w:val="00332D86"/>
    <w:pPr>
      <w:spacing w:after="200"/>
    </w:pPr>
    <w:rPr>
      <w:b/>
      <w:bCs/>
      <w:color w:val="4F81BD"/>
      <w:sz w:val="18"/>
      <w:szCs w:val="18"/>
    </w:rPr>
  </w:style>
  <w:style w:type="character" w:styleId="Fett">
    <w:name w:val="Strong"/>
    <w:basedOn w:val="Absatz-Standardschriftart"/>
    <w:qFormat/>
    <w:rsid w:val="00332D86"/>
    <w:rPr>
      <w:b/>
      <w:bCs/>
    </w:rPr>
  </w:style>
  <w:style w:type="character" w:styleId="Hervorhebung">
    <w:name w:val="Emphasis"/>
    <w:qFormat/>
    <w:rsid w:val="00332D86"/>
    <w:rPr>
      <w:i/>
      <w:iCs/>
    </w:rPr>
  </w:style>
  <w:style w:type="paragraph" w:styleId="KeinLeerraum">
    <w:name w:val="No Spacing"/>
    <w:basedOn w:val="Standard"/>
    <w:uiPriority w:val="1"/>
    <w:qFormat/>
    <w:rsid w:val="00332D86"/>
  </w:style>
  <w:style w:type="paragraph" w:styleId="Listenabsatz">
    <w:name w:val="List Paragraph"/>
    <w:basedOn w:val="Standard"/>
    <w:uiPriority w:val="34"/>
    <w:qFormat/>
    <w:rsid w:val="00332D86"/>
    <w:pPr>
      <w:ind w:left="720"/>
      <w:contextualSpacing/>
    </w:pPr>
  </w:style>
  <w:style w:type="paragraph" w:styleId="Zitat">
    <w:name w:val="Quote"/>
    <w:basedOn w:val="Standard"/>
    <w:next w:val="Standard"/>
    <w:link w:val="ZitatZchn"/>
    <w:uiPriority w:val="29"/>
    <w:qFormat/>
    <w:rsid w:val="00332D86"/>
    <w:rPr>
      <w:i/>
      <w:iCs/>
      <w:color w:val="000000"/>
      <w:lang w:val="de-DE"/>
    </w:rPr>
  </w:style>
  <w:style w:type="character" w:customStyle="1" w:styleId="ZitatZchn">
    <w:name w:val="Zitat Zchn"/>
    <w:basedOn w:val="Absatz-Standardschriftart"/>
    <w:link w:val="Zitat"/>
    <w:uiPriority w:val="29"/>
    <w:rsid w:val="00332D86"/>
    <w:rPr>
      <w:rFonts w:ascii="Frutiger 45 Light" w:hAnsi="Frutiger 45 Light"/>
      <w:i/>
      <w:iCs/>
      <w:color w:val="000000"/>
      <w:szCs w:val="24"/>
      <w:lang w:val="de-DE" w:eastAsia="de-DE"/>
    </w:rPr>
  </w:style>
  <w:style w:type="character" w:styleId="SchwacheHervorhebung">
    <w:name w:val="Subtle Emphasis"/>
    <w:uiPriority w:val="19"/>
    <w:qFormat/>
    <w:rsid w:val="00332D86"/>
    <w:rPr>
      <w:i/>
      <w:iCs/>
      <w:color w:val="808080"/>
    </w:rPr>
  </w:style>
  <w:style w:type="character" w:styleId="IntensiveHervorhebung">
    <w:name w:val="Intense Emphasis"/>
    <w:uiPriority w:val="21"/>
    <w:qFormat/>
    <w:rsid w:val="00332D86"/>
    <w:rPr>
      <w:b/>
      <w:bCs/>
      <w:i/>
      <w:iCs/>
      <w:color w:val="4F81BD"/>
    </w:rPr>
  </w:style>
  <w:style w:type="character" w:styleId="Buchtitel">
    <w:name w:val="Book Title"/>
    <w:uiPriority w:val="33"/>
    <w:qFormat/>
    <w:rsid w:val="00332D86"/>
    <w:rPr>
      <w:b/>
      <w:bCs/>
      <w:smallCaps/>
      <w:spacing w:val="5"/>
    </w:rPr>
  </w:style>
  <w:style w:type="paragraph" w:styleId="Inhaltsverzeichnisberschrift">
    <w:name w:val="TOC Heading"/>
    <w:basedOn w:val="berschrift1"/>
    <w:next w:val="Standard"/>
    <w:uiPriority w:val="39"/>
    <w:semiHidden/>
    <w:unhideWhenUsed/>
    <w:qFormat/>
    <w:rsid w:val="00332D86"/>
    <w:pPr>
      <w:keepNext/>
      <w:keepLines/>
      <w:numPr>
        <w:numId w:val="0"/>
      </w:numPr>
      <w:spacing w:before="480" w:line="240" w:lineRule="auto"/>
      <w:outlineLvl w:val="9"/>
    </w:pPr>
    <w:rPr>
      <w:rFonts w:ascii="Cambria" w:hAnsi="Cambria" w:cs="Times New Roman"/>
      <w:color w:val="365F91"/>
      <w:kern w:val="0"/>
      <w:sz w:val="28"/>
      <w:szCs w:val="28"/>
    </w:rPr>
  </w:style>
  <w:style w:type="character" w:styleId="Hyperlink">
    <w:name w:val="Hyperlink"/>
    <w:basedOn w:val="Absatz-Standardschriftart"/>
    <w:uiPriority w:val="99"/>
    <w:unhideWhenUsed/>
    <w:rsid w:val="002F33A2"/>
    <w:rPr>
      <w:color w:val="0000FF"/>
      <w:u w:val="single"/>
    </w:rPr>
  </w:style>
  <w:style w:type="paragraph" w:styleId="Kommentartext">
    <w:name w:val="annotation text"/>
    <w:basedOn w:val="Standard"/>
    <w:link w:val="KommentartextZchn"/>
    <w:rsid w:val="00F73BEC"/>
    <w:pPr>
      <w:spacing w:line="243" w:lineRule="atLeast"/>
    </w:pPr>
    <w:rPr>
      <w:szCs w:val="20"/>
      <w:lang w:val="de-DE" w:eastAsia="de-CH"/>
    </w:rPr>
  </w:style>
  <w:style w:type="character" w:customStyle="1" w:styleId="KommentartextZchn">
    <w:name w:val="Kommentartext Zchn"/>
    <w:basedOn w:val="Absatz-Standardschriftart"/>
    <w:link w:val="Kommentartext"/>
    <w:rsid w:val="00F73BEC"/>
    <w:rPr>
      <w:rFonts w:ascii="Frutiger 45 Light" w:hAnsi="Frutiger 45 Light"/>
      <w:lang w:val="de-DE" w:eastAsia="de-CH"/>
    </w:rPr>
  </w:style>
  <w:style w:type="character" w:styleId="Kommentarzeichen">
    <w:name w:val="annotation reference"/>
    <w:basedOn w:val="Absatz-Standardschriftart"/>
    <w:rsid w:val="00F73BEC"/>
    <w:rPr>
      <w:sz w:val="16"/>
      <w:szCs w:val="16"/>
    </w:rPr>
  </w:style>
  <w:style w:type="paragraph" w:customStyle="1" w:styleId="KontaktAngaben">
    <w:name w:val="KontaktAngaben"/>
    <w:basedOn w:val="Standard"/>
    <w:qFormat/>
    <w:rsid w:val="00944AF8"/>
    <w:pPr>
      <w:tabs>
        <w:tab w:val="left" w:pos="1701"/>
      </w:tabs>
    </w:pPr>
    <w:rPr>
      <w:szCs w:val="20"/>
    </w:rPr>
  </w:style>
  <w:style w:type="character" w:styleId="BesuchterLink">
    <w:name w:val="FollowedHyperlink"/>
    <w:basedOn w:val="Absatz-Standardschriftart"/>
    <w:rsid w:val="0070125B"/>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6915">
      <w:bodyDiv w:val="1"/>
      <w:marLeft w:val="0"/>
      <w:marRight w:val="0"/>
      <w:marTop w:val="0"/>
      <w:marBottom w:val="0"/>
      <w:divBdr>
        <w:top w:val="none" w:sz="0" w:space="0" w:color="auto"/>
        <w:left w:val="none" w:sz="0" w:space="0" w:color="auto"/>
        <w:bottom w:val="none" w:sz="0" w:space="0" w:color="auto"/>
        <w:right w:val="none" w:sz="0" w:space="0" w:color="auto"/>
      </w:divBdr>
      <w:divsChild>
        <w:div w:id="748235035">
          <w:marLeft w:val="0"/>
          <w:marRight w:val="0"/>
          <w:marTop w:val="0"/>
          <w:marBottom w:val="0"/>
          <w:divBdr>
            <w:top w:val="none" w:sz="0" w:space="0" w:color="auto"/>
            <w:left w:val="none" w:sz="0" w:space="0" w:color="auto"/>
            <w:bottom w:val="none" w:sz="0" w:space="0" w:color="auto"/>
            <w:right w:val="none" w:sz="0" w:space="0" w:color="auto"/>
          </w:divBdr>
          <w:divsChild>
            <w:div w:id="913510048">
              <w:marLeft w:val="0"/>
              <w:marRight w:val="0"/>
              <w:marTop w:val="0"/>
              <w:marBottom w:val="0"/>
              <w:divBdr>
                <w:top w:val="none" w:sz="0" w:space="0" w:color="auto"/>
                <w:left w:val="none" w:sz="0" w:space="0" w:color="auto"/>
                <w:bottom w:val="none" w:sz="0" w:space="0" w:color="auto"/>
                <w:right w:val="none" w:sz="0" w:space="0" w:color="auto"/>
              </w:divBdr>
              <w:divsChild>
                <w:div w:id="421878104">
                  <w:marLeft w:val="0"/>
                  <w:marRight w:val="0"/>
                  <w:marTop w:val="0"/>
                  <w:marBottom w:val="0"/>
                  <w:divBdr>
                    <w:top w:val="none" w:sz="0" w:space="0" w:color="auto"/>
                    <w:left w:val="none" w:sz="0" w:space="0" w:color="auto"/>
                    <w:bottom w:val="none" w:sz="0" w:space="0" w:color="auto"/>
                    <w:right w:val="none" w:sz="0" w:space="0" w:color="auto"/>
                  </w:divBdr>
                  <w:divsChild>
                    <w:div w:id="894775617">
                      <w:marLeft w:val="0"/>
                      <w:marRight w:val="0"/>
                      <w:marTop w:val="0"/>
                      <w:marBottom w:val="0"/>
                      <w:divBdr>
                        <w:top w:val="none" w:sz="0" w:space="0" w:color="auto"/>
                        <w:left w:val="none" w:sz="0" w:space="0" w:color="auto"/>
                        <w:bottom w:val="none" w:sz="0" w:space="0" w:color="auto"/>
                        <w:right w:val="none" w:sz="0" w:space="0" w:color="auto"/>
                      </w:divBdr>
                      <w:divsChild>
                        <w:div w:id="108742722">
                          <w:marLeft w:val="0"/>
                          <w:marRight w:val="0"/>
                          <w:marTop w:val="0"/>
                          <w:marBottom w:val="0"/>
                          <w:divBdr>
                            <w:top w:val="none" w:sz="0" w:space="0" w:color="auto"/>
                            <w:left w:val="none" w:sz="0" w:space="0" w:color="auto"/>
                            <w:bottom w:val="none" w:sz="0" w:space="0" w:color="auto"/>
                            <w:right w:val="none" w:sz="0" w:space="0" w:color="auto"/>
                          </w:divBdr>
                          <w:divsChild>
                            <w:div w:id="1875579699">
                              <w:marLeft w:val="0"/>
                              <w:marRight w:val="0"/>
                              <w:marTop w:val="240"/>
                              <w:marBottom w:val="240"/>
                              <w:divBdr>
                                <w:top w:val="single" w:sz="6" w:space="0" w:color="DDDDDD"/>
                                <w:left w:val="single" w:sz="6" w:space="0" w:color="DDDDDD"/>
                                <w:bottom w:val="single" w:sz="6" w:space="0" w:color="DDDDDD"/>
                                <w:right w:val="single" w:sz="6" w:space="0" w:color="DDDDDD"/>
                              </w:divBdr>
                              <w:divsChild>
                                <w:div w:id="11919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748694">
      <w:bodyDiv w:val="1"/>
      <w:marLeft w:val="0"/>
      <w:marRight w:val="0"/>
      <w:marTop w:val="0"/>
      <w:marBottom w:val="0"/>
      <w:divBdr>
        <w:top w:val="none" w:sz="0" w:space="0" w:color="auto"/>
        <w:left w:val="none" w:sz="0" w:space="0" w:color="auto"/>
        <w:bottom w:val="none" w:sz="0" w:space="0" w:color="auto"/>
        <w:right w:val="none" w:sz="0" w:space="0" w:color="auto"/>
      </w:divBdr>
    </w:div>
    <w:div w:id="241255934">
      <w:bodyDiv w:val="1"/>
      <w:marLeft w:val="0"/>
      <w:marRight w:val="0"/>
      <w:marTop w:val="0"/>
      <w:marBottom w:val="0"/>
      <w:divBdr>
        <w:top w:val="none" w:sz="0" w:space="0" w:color="auto"/>
        <w:left w:val="none" w:sz="0" w:space="0" w:color="auto"/>
        <w:bottom w:val="none" w:sz="0" w:space="0" w:color="auto"/>
        <w:right w:val="none" w:sz="0" w:space="0" w:color="auto"/>
      </w:divBdr>
      <w:divsChild>
        <w:div w:id="569465929">
          <w:marLeft w:val="0"/>
          <w:marRight w:val="0"/>
          <w:marTop w:val="0"/>
          <w:marBottom w:val="0"/>
          <w:divBdr>
            <w:top w:val="none" w:sz="0" w:space="0" w:color="auto"/>
            <w:left w:val="none" w:sz="0" w:space="0" w:color="auto"/>
            <w:bottom w:val="none" w:sz="0" w:space="0" w:color="auto"/>
            <w:right w:val="none" w:sz="0" w:space="0" w:color="auto"/>
          </w:divBdr>
          <w:divsChild>
            <w:div w:id="905334513">
              <w:marLeft w:val="0"/>
              <w:marRight w:val="0"/>
              <w:marTop w:val="0"/>
              <w:marBottom w:val="0"/>
              <w:divBdr>
                <w:top w:val="none" w:sz="0" w:space="0" w:color="auto"/>
                <w:left w:val="none" w:sz="0" w:space="0" w:color="auto"/>
                <w:bottom w:val="none" w:sz="0" w:space="0" w:color="auto"/>
                <w:right w:val="none" w:sz="0" w:space="0" w:color="auto"/>
              </w:divBdr>
              <w:divsChild>
                <w:div w:id="1012604948">
                  <w:marLeft w:val="0"/>
                  <w:marRight w:val="0"/>
                  <w:marTop w:val="0"/>
                  <w:marBottom w:val="0"/>
                  <w:divBdr>
                    <w:top w:val="none" w:sz="0" w:space="0" w:color="auto"/>
                    <w:left w:val="none" w:sz="0" w:space="0" w:color="auto"/>
                    <w:bottom w:val="none" w:sz="0" w:space="0" w:color="auto"/>
                    <w:right w:val="none" w:sz="0" w:space="0" w:color="auto"/>
                  </w:divBdr>
                  <w:divsChild>
                    <w:div w:id="1646738314">
                      <w:marLeft w:val="0"/>
                      <w:marRight w:val="0"/>
                      <w:marTop w:val="0"/>
                      <w:marBottom w:val="0"/>
                      <w:divBdr>
                        <w:top w:val="none" w:sz="0" w:space="0" w:color="auto"/>
                        <w:left w:val="none" w:sz="0" w:space="0" w:color="auto"/>
                        <w:bottom w:val="none" w:sz="0" w:space="0" w:color="auto"/>
                        <w:right w:val="none" w:sz="0" w:space="0" w:color="auto"/>
                      </w:divBdr>
                      <w:divsChild>
                        <w:div w:id="1501658070">
                          <w:marLeft w:val="0"/>
                          <w:marRight w:val="0"/>
                          <w:marTop w:val="0"/>
                          <w:marBottom w:val="0"/>
                          <w:divBdr>
                            <w:top w:val="none" w:sz="0" w:space="0" w:color="auto"/>
                            <w:left w:val="none" w:sz="0" w:space="0" w:color="auto"/>
                            <w:bottom w:val="none" w:sz="0" w:space="0" w:color="auto"/>
                            <w:right w:val="none" w:sz="0" w:space="0" w:color="auto"/>
                          </w:divBdr>
                          <w:divsChild>
                            <w:div w:id="885070785">
                              <w:marLeft w:val="0"/>
                              <w:marRight w:val="0"/>
                              <w:marTop w:val="240"/>
                              <w:marBottom w:val="240"/>
                              <w:divBdr>
                                <w:top w:val="single" w:sz="6" w:space="0" w:color="DDDDDD"/>
                                <w:left w:val="single" w:sz="6" w:space="0" w:color="DDDDDD"/>
                                <w:bottom w:val="single" w:sz="6" w:space="0" w:color="DDDDDD"/>
                                <w:right w:val="single" w:sz="6" w:space="0" w:color="DDDDDD"/>
                              </w:divBdr>
                              <w:divsChild>
                                <w:div w:id="112107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833389">
      <w:bodyDiv w:val="1"/>
      <w:marLeft w:val="0"/>
      <w:marRight w:val="0"/>
      <w:marTop w:val="0"/>
      <w:marBottom w:val="0"/>
      <w:divBdr>
        <w:top w:val="none" w:sz="0" w:space="0" w:color="auto"/>
        <w:left w:val="none" w:sz="0" w:space="0" w:color="auto"/>
        <w:bottom w:val="none" w:sz="0" w:space="0" w:color="auto"/>
        <w:right w:val="none" w:sz="0" w:space="0" w:color="auto"/>
      </w:divBdr>
      <w:divsChild>
        <w:div w:id="1425760780">
          <w:marLeft w:val="0"/>
          <w:marRight w:val="0"/>
          <w:marTop w:val="0"/>
          <w:marBottom w:val="0"/>
          <w:divBdr>
            <w:top w:val="none" w:sz="0" w:space="0" w:color="auto"/>
            <w:left w:val="none" w:sz="0" w:space="0" w:color="auto"/>
            <w:bottom w:val="none" w:sz="0" w:space="0" w:color="auto"/>
            <w:right w:val="none" w:sz="0" w:space="0" w:color="auto"/>
          </w:divBdr>
          <w:divsChild>
            <w:div w:id="553077357">
              <w:marLeft w:val="0"/>
              <w:marRight w:val="0"/>
              <w:marTop w:val="0"/>
              <w:marBottom w:val="0"/>
              <w:divBdr>
                <w:top w:val="none" w:sz="0" w:space="0" w:color="auto"/>
                <w:left w:val="none" w:sz="0" w:space="0" w:color="auto"/>
                <w:bottom w:val="none" w:sz="0" w:space="0" w:color="auto"/>
                <w:right w:val="none" w:sz="0" w:space="0" w:color="auto"/>
              </w:divBdr>
              <w:divsChild>
                <w:div w:id="1486356681">
                  <w:marLeft w:val="0"/>
                  <w:marRight w:val="0"/>
                  <w:marTop w:val="0"/>
                  <w:marBottom w:val="0"/>
                  <w:divBdr>
                    <w:top w:val="none" w:sz="0" w:space="0" w:color="auto"/>
                    <w:left w:val="none" w:sz="0" w:space="0" w:color="auto"/>
                    <w:bottom w:val="none" w:sz="0" w:space="0" w:color="auto"/>
                    <w:right w:val="none" w:sz="0" w:space="0" w:color="auto"/>
                  </w:divBdr>
                  <w:divsChild>
                    <w:div w:id="537477220">
                      <w:marLeft w:val="0"/>
                      <w:marRight w:val="0"/>
                      <w:marTop w:val="0"/>
                      <w:marBottom w:val="0"/>
                      <w:divBdr>
                        <w:top w:val="none" w:sz="0" w:space="0" w:color="auto"/>
                        <w:left w:val="none" w:sz="0" w:space="0" w:color="auto"/>
                        <w:bottom w:val="none" w:sz="0" w:space="0" w:color="auto"/>
                        <w:right w:val="none" w:sz="0" w:space="0" w:color="auto"/>
                      </w:divBdr>
                      <w:divsChild>
                        <w:div w:id="2022511581">
                          <w:marLeft w:val="0"/>
                          <w:marRight w:val="0"/>
                          <w:marTop w:val="0"/>
                          <w:marBottom w:val="0"/>
                          <w:divBdr>
                            <w:top w:val="none" w:sz="0" w:space="0" w:color="auto"/>
                            <w:left w:val="none" w:sz="0" w:space="0" w:color="auto"/>
                            <w:bottom w:val="none" w:sz="0" w:space="0" w:color="auto"/>
                            <w:right w:val="none" w:sz="0" w:space="0" w:color="auto"/>
                          </w:divBdr>
                          <w:divsChild>
                            <w:div w:id="722867324">
                              <w:marLeft w:val="0"/>
                              <w:marRight w:val="0"/>
                              <w:marTop w:val="240"/>
                              <w:marBottom w:val="240"/>
                              <w:divBdr>
                                <w:top w:val="single" w:sz="6" w:space="0" w:color="DDDDDD"/>
                                <w:left w:val="single" w:sz="6" w:space="0" w:color="DDDDDD"/>
                                <w:bottom w:val="single" w:sz="6" w:space="0" w:color="DDDDDD"/>
                                <w:right w:val="single" w:sz="6" w:space="0" w:color="DDDDDD"/>
                              </w:divBdr>
                              <w:divsChild>
                                <w:div w:id="17085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826884">
      <w:bodyDiv w:val="1"/>
      <w:marLeft w:val="0"/>
      <w:marRight w:val="0"/>
      <w:marTop w:val="0"/>
      <w:marBottom w:val="0"/>
      <w:divBdr>
        <w:top w:val="none" w:sz="0" w:space="0" w:color="auto"/>
        <w:left w:val="none" w:sz="0" w:space="0" w:color="auto"/>
        <w:bottom w:val="none" w:sz="0" w:space="0" w:color="auto"/>
        <w:right w:val="none" w:sz="0" w:space="0" w:color="auto"/>
      </w:divBdr>
    </w:div>
    <w:div w:id="549851850">
      <w:bodyDiv w:val="1"/>
      <w:marLeft w:val="0"/>
      <w:marRight w:val="0"/>
      <w:marTop w:val="0"/>
      <w:marBottom w:val="0"/>
      <w:divBdr>
        <w:top w:val="none" w:sz="0" w:space="0" w:color="auto"/>
        <w:left w:val="none" w:sz="0" w:space="0" w:color="auto"/>
        <w:bottom w:val="none" w:sz="0" w:space="0" w:color="auto"/>
        <w:right w:val="none" w:sz="0" w:space="0" w:color="auto"/>
      </w:divBdr>
      <w:divsChild>
        <w:div w:id="620965792">
          <w:marLeft w:val="0"/>
          <w:marRight w:val="0"/>
          <w:marTop w:val="0"/>
          <w:marBottom w:val="0"/>
          <w:divBdr>
            <w:top w:val="none" w:sz="0" w:space="0" w:color="auto"/>
            <w:left w:val="none" w:sz="0" w:space="0" w:color="auto"/>
            <w:bottom w:val="none" w:sz="0" w:space="0" w:color="auto"/>
            <w:right w:val="none" w:sz="0" w:space="0" w:color="auto"/>
          </w:divBdr>
          <w:divsChild>
            <w:div w:id="72512341">
              <w:marLeft w:val="0"/>
              <w:marRight w:val="0"/>
              <w:marTop w:val="0"/>
              <w:marBottom w:val="0"/>
              <w:divBdr>
                <w:top w:val="none" w:sz="0" w:space="0" w:color="auto"/>
                <w:left w:val="none" w:sz="0" w:space="0" w:color="auto"/>
                <w:bottom w:val="none" w:sz="0" w:space="0" w:color="auto"/>
                <w:right w:val="none" w:sz="0" w:space="0" w:color="auto"/>
              </w:divBdr>
              <w:divsChild>
                <w:div w:id="1587038303">
                  <w:marLeft w:val="0"/>
                  <w:marRight w:val="0"/>
                  <w:marTop w:val="0"/>
                  <w:marBottom w:val="0"/>
                  <w:divBdr>
                    <w:top w:val="none" w:sz="0" w:space="0" w:color="auto"/>
                    <w:left w:val="none" w:sz="0" w:space="0" w:color="auto"/>
                    <w:bottom w:val="none" w:sz="0" w:space="0" w:color="auto"/>
                    <w:right w:val="none" w:sz="0" w:space="0" w:color="auto"/>
                  </w:divBdr>
                  <w:divsChild>
                    <w:div w:id="1963417629">
                      <w:marLeft w:val="0"/>
                      <w:marRight w:val="0"/>
                      <w:marTop w:val="0"/>
                      <w:marBottom w:val="0"/>
                      <w:divBdr>
                        <w:top w:val="none" w:sz="0" w:space="0" w:color="auto"/>
                        <w:left w:val="none" w:sz="0" w:space="0" w:color="auto"/>
                        <w:bottom w:val="none" w:sz="0" w:space="0" w:color="auto"/>
                        <w:right w:val="none" w:sz="0" w:space="0" w:color="auto"/>
                      </w:divBdr>
                      <w:divsChild>
                        <w:div w:id="2124571821">
                          <w:marLeft w:val="0"/>
                          <w:marRight w:val="0"/>
                          <w:marTop w:val="0"/>
                          <w:marBottom w:val="0"/>
                          <w:divBdr>
                            <w:top w:val="none" w:sz="0" w:space="0" w:color="auto"/>
                            <w:left w:val="none" w:sz="0" w:space="0" w:color="auto"/>
                            <w:bottom w:val="none" w:sz="0" w:space="0" w:color="auto"/>
                            <w:right w:val="none" w:sz="0" w:space="0" w:color="auto"/>
                          </w:divBdr>
                          <w:divsChild>
                            <w:div w:id="1536192129">
                              <w:marLeft w:val="0"/>
                              <w:marRight w:val="0"/>
                              <w:marTop w:val="240"/>
                              <w:marBottom w:val="240"/>
                              <w:divBdr>
                                <w:top w:val="single" w:sz="6" w:space="0" w:color="DDDDDD"/>
                                <w:left w:val="single" w:sz="6" w:space="0" w:color="DDDDDD"/>
                                <w:bottom w:val="single" w:sz="6" w:space="0" w:color="DDDDDD"/>
                                <w:right w:val="single" w:sz="6" w:space="0" w:color="DDDDDD"/>
                              </w:divBdr>
                              <w:divsChild>
                                <w:div w:id="6930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067487">
      <w:bodyDiv w:val="1"/>
      <w:marLeft w:val="0"/>
      <w:marRight w:val="0"/>
      <w:marTop w:val="0"/>
      <w:marBottom w:val="0"/>
      <w:divBdr>
        <w:top w:val="none" w:sz="0" w:space="0" w:color="auto"/>
        <w:left w:val="none" w:sz="0" w:space="0" w:color="auto"/>
        <w:bottom w:val="none" w:sz="0" w:space="0" w:color="auto"/>
        <w:right w:val="none" w:sz="0" w:space="0" w:color="auto"/>
      </w:divBdr>
      <w:divsChild>
        <w:div w:id="2051958502">
          <w:marLeft w:val="0"/>
          <w:marRight w:val="0"/>
          <w:marTop w:val="0"/>
          <w:marBottom w:val="0"/>
          <w:divBdr>
            <w:top w:val="none" w:sz="0" w:space="0" w:color="auto"/>
            <w:left w:val="none" w:sz="0" w:space="0" w:color="auto"/>
            <w:bottom w:val="none" w:sz="0" w:space="0" w:color="auto"/>
            <w:right w:val="none" w:sz="0" w:space="0" w:color="auto"/>
          </w:divBdr>
          <w:divsChild>
            <w:div w:id="1771004514">
              <w:marLeft w:val="0"/>
              <w:marRight w:val="0"/>
              <w:marTop w:val="0"/>
              <w:marBottom w:val="0"/>
              <w:divBdr>
                <w:top w:val="none" w:sz="0" w:space="0" w:color="auto"/>
                <w:left w:val="none" w:sz="0" w:space="0" w:color="auto"/>
                <w:bottom w:val="none" w:sz="0" w:space="0" w:color="auto"/>
                <w:right w:val="none" w:sz="0" w:space="0" w:color="auto"/>
              </w:divBdr>
              <w:divsChild>
                <w:div w:id="1715160188">
                  <w:marLeft w:val="0"/>
                  <w:marRight w:val="0"/>
                  <w:marTop w:val="0"/>
                  <w:marBottom w:val="0"/>
                  <w:divBdr>
                    <w:top w:val="none" w:sz="0" w:space="0" w:color="auto"/>
                    <w:left w:val="none" w:sz="0" w:space="0" w:color="auto"/>
                    <w:bottom w:val="none" w:sz="0" w:space="0" w:color="auto"/>
                    <w:right w:val="none" w:sz="0" w:space="0" w:color="auto"/>
                  </w:divBdr>
                  <w:divsChild>
                    <w:div w:id="444811632">
                      <w:marLeft w:val="0"/>
                      <w:marRight w:val="0"/>
                      <w:marTop w:val="0"/>
                      <w:marBottom w:val="0"/>
                      <w:divBdr>
                        <w:top w:val="none" w:sz="0" w:space="0" w:color="auto"/>
                        <w:left w:val="none" w:sz="0" w:space="0" w:color="auto"/>
                        <w:bottom w:val="none" w:sz="0" w:space="0" w:color="auto"/>
                        <w:right w:val="none" w:sz="0" w:space="0" w:color="auto"/>
                      </w:divBdr>
                      <w:divsChild>
                        <w:div w:id="1612588929">
                          <w:marLeft w:val="0"/>
                          <w:marRight w:val="0"/>
                          <w:marTop w:val="0"/>
                          <w:marBottom w:val="0"/>
                          <w:divBdr>
                            <w:top w:val="none" w:sz="0" w:space="0" w:color="auto"/>
                            <w:left w:val="none" w:sz="0" w:space="0" w:color="auto"/>
                            <w:bottom w:val="none" w:sz="0" w:space="0" w:color="auto"/>
                            <w:right w:val="none" w:sz="0" w:space="0" w:color="auto"/>
                          </w:divBdr>
                          <w:divsChild>
                            <w:div w:id="2029596301">
                              <w:marLeft w:val="0"/>
                              <w:marRight w:val="0"/>
                              <w:marTop w:val="240"/>
                              <w:marBottom w:val="240"/>
                              <w:divBdr>
                                <w:top w:val="single" w:sz="6" w:space="0" w:color="DDDDDD"/>
                                <w:left w:val="single" w:sz="6" w:space="0" w:color="DDDDDD"/>
                                <w:bottom w:val="single" w:sz="6" w:space="0" w:color="DDDDDD"/>
                                <w:right w:val="single" w:sz="6" w:space="0" w:color="DDDDDD"/>
                              </w:divBdr>
                              <w:divsChild>
                                <w:div w:id="1079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489433">
      <w:bodyDiv w:val="1"/>
      <w:marLeft w:val="0"/>
      <w:marRight w:val="0"/>
      <w:marTop w:val="0"/>
      <w:marBottom w:val="0"/>
      <w:divBdr>
        <w:top w:val="none" w:sz="0" w:space="0" w:color="auto"/>
        <w:left w:val="none" w:sz="0" w:space="0" w:color="auto"/>
        <w:bottom w:val="none" w:sz="0" w:space="0" w:color="auto"/>
        <w:right w:val="none" w:sz="0" w:space="0" w:color="auto"/>
      </w:divBdr>
      <w:divsChild>
        <w:div w:id="1897428751">
          <w:marLeft w:val="0"/>
          <w:marRight w:val="0"/>
          <w:marTop w:val="0"/>
          <w:marBottom w:val="0"/>
          <w:divBdr>
            <w:top w:val="none" w:sz="0" w:space="0" w:color="auto"/>
            <w:left w:val="none" w:sz="0" w:space="0" w:color="auto"/>
            <w:bottom w:val="none" w:sz="0" w:space="0" w:color="auto"/>
            <w:right w:val="none" w:sz="0" w:space="0" w:color="auto"/>
          </w:divBdr>
          <w:divsChild>
            <w:div w:id="1163662047">
              <w:marLeft w:val="0"/>
              <w:marRight w:val="0"/>
              <w:marTop w:val="0"/>
              <w:marBottom w:val="0"/>
              <w:divBdr>
                <w:top w:val="none" w:sz="0" w:space="0" w:color="auto"/>
                <w:left w:val="none" w:sz="0" w:space="0" w:color="auto"/>
                <w:bottom w:val="none" w:sz="0" w:space="0" w:color="auto"/>
                <w:right w:val="none" w:sz="0" w:space="0" w:color="auto"/>
              </w:divBdr>
              <w:divsChild>
                <w:div w:id="873006015">
                  <w:marLeft w:val="0"/>
                  <w:marRight w:val="0"/>
                  <w:marTop w:val="0"/>
                  <w:marBottom w:val="0"/>
                  <w:divBdr>
                    <w:top w:val="none" w:sz="0" w:space="0" w:color="auto"/>
                    <w:left w:val="none" w:sz="0" w:space="0" w:color="auto"/>
                    <w:bottom w:val="none" w:sz="0" w:space="0" w:color="auto"/>
                    <w:right w:val="none" w:sz="0" w:space="0" w:color="auto"/>
                  </w:divBdr>
                  <w:divsChild>
                    <w:div w:id="1644043791">
                      <w:marLeft w:val="0"/>
                      <w:marRight w:val="0"/>
                      <w:marTop w:val="0"/>
                      <w:marBottom w:val="0"/>
                      <w:divBdr>
                        <w:top w:val="none" w:sz="0" w:space="0" w:color="auto"/>
                        <w:left w:val="none" w:sz="0" w:space="0" w:color="auto"/>
                        <w:bottom w:val="none" w:sz="0" w:space="0" w:color="auto"/>
                        <w:right w:val="none" w:sz="0" w:space="0" w:color="auto"/>
                      </w:divBdr>
                      <w:divsChild>
                        <w:div w:id="1574581391">
                          <w:marLeft w:val="0"/>
                          <w:marRight w:val="0"/>
                          <w:marTop w:val="0"/>
                          <w:marBottom w:val="0"/>
                          <w:divBdr>
                            <w:top w:val="none" w:sz="0" w:space="0" w:color="auto"/>
                            <w:left w:val="none" w:sz="0" w:space="0" w:color="auto"/>
                            <w:bottom w:val="none" w:sz="0" w:space="0" w:color="auto"/>
                            <w:right w:val="none" w:sz="0" w:space="0" w:color="auto"/>
                          </w:divBdr>
                          <w:divsChild>
                            <w:div w:id="1074358822">
                              <w:marLeft w:val="0"/>
                              <w:marRight w:val="0"/>
                              <w:marTop w:val="240"/>
                              <w:marBottom w:val="240"/>
                              <w:divBdr>
                                <w:top w:val="single" w:sz="6" w:space="0" w:color="DDDDDD"/>
                                <w:left w:val="single" w:sz="6" w:space="0" w:color="DDDDDD"/>
                                <w:bottom w:val="single" w:sz="6" w:space="0" w:color="DDDDDD"/>
                                <w:right w:val="single" w:sz="6" w:space="0" w:color="DDDDDD"/>
                              </w:divBdr>
                              <w:divsChild>
                                <w:div w:id="15334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483111">
      <w:bodyDiv w:val="1"/>
      <w:marLeft w:val="0"/>
      <w:marRight w:val="0"/>
      <w:marTop w:val="0"/>
      <w:marBottom w:val="0"/>
      <w:divBdr>
        <w:top w:val="none" w:sz="0" w:space="0" w:color="auto"/>
        <w:left w:val="none" w:sz="0" w:space="0" w:color="auto"/>
        <w:bottom w:val="none" w:sz="0" w:space="0" w:color="auto"/>
        <w:right w:val="none" w:sz="0" w:space="0" w:color="auto"/>
      </w:divBdr>
      <w:divsChild>
        <w:div w:id="1062754419">
          <w:marLeft w:val="0"/>
          <w:marRight w:val="0"/>
          <w:marTop w:val="0"/>
          <w:marBottom w:val="0"/>
          <w:divBdr>
            <w:top w:val="none" w:sz="0" w:space="0" w:color="auto"/>
            <w:left w:val="none" w:sz="0" w:space="0" w:color="auto"/>
            <w:bottom w:val="none" w:sz="0" w:space="0" w:color="auto"/>
            <w:right w:val="none" w:sz="0" w:space="0" w:color="auto"/>
          </w:divBdr>
          <w:divsChild>
            <w:div w:id="888997903">
              <w:marLeft w:val="0"/>
              <w:marRight w:val="0"/>
              <w:marTop w:val="0"/>
              <w:marBottom w:val="0"/>
              <w:divBdr>
                <w:top w:val="none" w:sz="0" w:space="0" w:color="auto"/>
                <w:left w:val="none" w:sz="0" w:space="0" w:color="auto"/>
                <w:bottom w:val="none" w:sz="0" w:space="0" w:color="auto"/>
                <w:right w:val="none" w:sz="0" w:space="0" w:color="auto"/>
              </w:divBdr>
              <w:divsChild>
                <w:div w:id="1006206232">
                  <w:marLeft w:val="0"/>
                  <w:marRight w:val="0"/>
                  <w:marTop w:val="0"/>
                  <w:marBottom w:val="0"/>
                  <w:divBdr>
                    <w:top w:val="none" w:sz="0" w:space="0" w:color="auto"/>
                    <w:left w:val="none" w:sz="0" w:space="0" w:color="auto"/>
                    <w:bottom w:val="none" w:sz="0" w:space="0" w:color="auto"/>
                    <w:right w:val="none" w:sz="0" w:space="0" w:color="auto"/>
                  </w:divBdr>
                  <w:divsChild>
                    <w:div w:id="1192844006">
                      <w:marLeft w:val="0"/>
                      <w:marRight w:val="0"/>
                      <w:marTop w:val="0"/>
                      <w:marBottom w:val="0"/>
                      <w:divBdr>
                        <w:top w:val="none" w:sz="0" w:space="0" w:color="auto"/>
                        <w:left w:val="none" w:sz="0" w:space="0" w:color="auto"/>
                        <w:bottom w:val="none" w:sz="0" w:space="0" w:color="auto"/>
                        <w:right w:val="none" w:sz="0" w:space="0" w:color="auto"/>
                      </w:divBdr>
                      <w:divsChild>
                        <w:div w:id="90704461">
                          <w:marLeft w:val="0"/>
                          <w:marRight w:val="0"/>
                          <w:marTop w:val="0"/>
                          <w:marBottom w:val="0"/>
                          <w:divBdr>
                            <w:top w:val="none" w:sz="0" w:space="0" w:color="auto"/>
                            <w:left w:val="none" w:sz="0" w:space="0" w:color="auto"/>
                            <w:bottom w:val="none" w:sz="0" w:space="0" w:color="auto"/>
                            <w:right w:val="none" w:sz="0" w:space="0" w:color="auto"/>
                          </w:divBdr>
                          <w:divsChild>
                            <w:div w:id="1626623188">
                              <w:marLeft w:val="0"/>
                              <w:marRight w:val="0"/>
                              <w:marTop w:val="240"/>
                              <w:marBottom w:val="240"/>
                              <w:divBdr>
                                <w:top w:val="single" w:sz="6" w:space="0" w:color="DDDDDD"/>
                                <w:left w:val="single" w:sz="6" w:space="0" w:color="DDDDDD"/>
                                <w:bottom w:val="single" w:sz="6" w:space="0" w:color="DDDDDD"/>
                                <w:right w:val="single" w:sz="6" w:space="0" w:color="DDDDDD"/>
                              </w:divBdr>
                              <w:divsChild>
                                <w:div w:id="1112017890">
                                  <w:marLeft w:val="0"/>
                                  <w:marRight w:val="0"/>
                                  <w:marTop w:val="0"/>
                                  <w:marBottom w:val="0"/>
                                  <w:divBdr>
                                    <w:top w:val="none" w:sz="0" w:space="0" w:color="auto"/>
                                    <w:left w:val="none" w:sz="0" w:space="0" w:color="auto"/>
                                    <w:bottom w:val="none" w:sz="0" w:space="0" w:color="auto"/>
                                    <w:right w:val="none" w:sz="0" w:space="0" w:color="auto"/>
                                  </w:divBdr>
                                  <w:divsChild>
                                    <w:div w:id="18415797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304253">
      <w:bodyDiv w:val="1"/>
      <w:marLeft w:val="0"/>
      <w:marRight w:val="0"/>
      <w:marTop w:val="0"/>
      <w:marBottom w:val="0"/>
      <w:divBdr>
        <w:top w:val="none" w:sz="0" w:space="0" w:color="auto"/>
        <w:left w:val="none" w:sz="0" w:space="0" w:color="auto"/>
        <w:bottom w:val="none" w:sz="0" w:space="0" w:color="auto"/>
        <w:right w:val="none" w:sz="0" w:space="0" w:color="auto"/>
      </w:divBdr>
    </w:div>
    <w:div w:id="1425615399">
      <w:bodyDiv w:val="1"/>
      <w:marLeft w:val="0"/>
      <w:marRight w:val="0"/>
      <w:marTop w:val="0"/>
      <w:marBottom w:val="0"/>
      <w:divBdr>
        <w:top w:val="none" w:sz="0" w:space="0" w:color="auto"/>
        <w:left w:val="none" w:sz="0" w:space="0" w:color="auto"/>
        <w:bottom w:val="none" w:sz="0" w:space="0" w:color="auto"/>
        <w:right w:val="none" w:sz="0" w:space="0" w:color="auto"/>
      </w:divBdr>
      <w:divsChild>
        <w:div w:id="1959752858">
          <w:marLeft w:val="0"/>
          <w:marRight w:val="0"/>
          <w:marTop w:val="0"/>
          <w:marBottom w:val="0"/>
          <w:divBdr>
            <w:top w:val="none" w:sz="0" w:space="0" w:color="auto"/>
            <w:left w:val="none" w:sz="0" w:space="0" w:color="auto"/>
            <w:bottom w:val="none" w:sz="0" w:space="0" w:color="auto"/>
            <w:right w:val="none" w:sz="0" w:space="0" w:color="auto"/>
          </w:divBdr>
          <w:divsChild>
            <w:div w:id="2015567637">
              <w:marLeft w:val="0"/>
              <w:marRight w:val="0"/>
              <w:marTop w:val="0"/>
              <w:marBottom w:val="0"/>
              <w:divBdr>
                <w:top w:val="none" w:sz="0" w:space="0" w:color="auto"/>
                <w:left w:val="none" w:sz="0" w:space="0" w:color="auto"/>
                <w:bottom w:val="none" w:sz="0" w:space="0" w:color="auto"/>
                <w:right w:val="none" w:sz="0" w:space="0" w:color="auto"/>
              </w:divBdr>
              <w:divsChild>
                <w:div w:id="244070777">
                  <w:marLeft w:val="0"/>
                  <w:marRight w:val="0"/>
                  <w:marTop w:val="0"/>
                  <w:marBottom w:val="0"/>
                  <w:divBdr>
                    <w:top w:val="none" w:sz="0" w:space="0" w:color="auto"/>
                    <w:left w:val="none" w:sz="0" w:space="0" w:color="auto"/>
                    <w:bottom w:val="none" w:sz="0" w:space="0" w:color="auto"/>
                    <w:right w:val="none" w:sz="0" w:space="0" w:color="auto"/>
                  </w:divBdr>
                  <w:divsChild>
                    <w:div w:id="1693528398">
                      <w:marLeft w:val="0"/>
                      <w:marRight w:val="0"/>
                      <w:marTop w:val="0"/>
                      <w:marBottom w:val="0"/>
                      <w:divBdr>
                        <w:top w:val="none" w:sz="0" w:space="0" w:color="auto"/>
                        <w:left w:val="none" w:sz="0" w:space="0" w:color="auto"/>
                        <w:bottom w:val="none" w:sz="0" w:space="0" w:color="auto"/>
                        <w:right w:val="none" w:sz="0" w:space="0" w:color="auto"/>
                      </w:divBdr>
                      <w:divsChild>
                        <w:div w:id="1118110736">
                          <w:marLeft w:val="0"/>
                          <w:marRight w:val="0"/>
                          <w:marTop w:val="0"/>
                          <w:marBottom w:val="0"/>
                          <w:divBdr>
                            <w:top w:val="none" w:sz="0" w:space="0" w:color="auto"/>
                            <w:left w:val="none" w:sz="0" w:space="0" w:color="auto"/>
                            <w:bottom w:val="none" w:sz="0" w:space="0" w:color="auto"/>
                            <w:right w:val="none" w:sz="0" w:space="0" w:color="auto"/>
                          </w:divBdr>
                          <w:divsChild>
                            <w:div w:id="1283922264">
                              <w:marLeft w:val="0"/>
                              <w:marRight w:val="0"/>
                              <w:marTop w:val="240"/>
                              <w:marBottom w:val="240"/>
                              <w:divBdr>
                                <w:top w:val="single" w:sz="6" w:space="0" w:color="DDDDDD"/>
                                <w:left w:val="single" w:sz="6" w:space="0" w:color="DDDDDD"/>
                                <w:bottom w:val="single" w:sz="6" w:space="0" w:color="DDDDDD"/>
                                <w:right w:val="single" w:sz="6" w:space="0" w:color="DDDDDD"/>
                              </w:divBdr>
                              <w:divsChild>
                                <w:div w:id="1548105981">
                                  <w:marLeft w:val="0"/>
                                  <w:marRight w:val="0"/>
                                  <w:marTop w:val="0"/>
                                  <w:marBottom w:val="0"/>
                                  <w:divBdr>
                                    <w:top w:val="none" w:sz="0" w:space="0" w:color="auto"/>
                                    <w:left w:val="none" w:sz="0" w:space="0" w:color="auto"/>
                                    <w:bottom w:val="none" w:sz="0" w:space="0" w:color="auto"/>
                                    <w:right w:val="none" w:sz="0" w:space="0" w:color="auto"/>
                                  </w:divBdr>
                                  <w:divsChild>
                                    <w:div w:id="18261643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449029">
      <w:bodyDiv w:val="1"/>
      <w:marLeft w:val="0"/>
      <w:marRight w:val="0"/>
      <w:marTop w:val="0"/>
      <w:marBottom w:val="0"/>
      <w:divBdr>
        <w:top w:val="none" w:sz="0" w:space="0" w:color="auto"/>
        <w:left w:val="none" w:sz="0" w:space="0" w:color="auto"/>
        <w:bottom w:val="none" w:sz="0" w:space="0" w:color="auto"/>
        <w:right w:val="none" w:sz="0" w:space="0" w:color="auto"/>
      </w:divBdr>
    </w:div>
    <w:div w:id="1742823349">
      <w:bodyDiv w:val="1"/>
      <w:marLeft w:val="0"/>
      <w:marRight w:val="0"/>
      <w:marTop w:val="0"/>
      <w:marBottom w:val="0"/>
      <w:divBdr>
        <w:top w:val="none" w:sz="0" w:space="0" w:color="auto"/>
        <w:left w:val="none" w:sz="0" w:space="0" w:color="auto"/>
        <w:bottom w:val="none" w:sz="0" w:space="0" w:color="auto"/>
        <w:right w:val="none" w:sz="0" w:space="0" w:color="auto"/>
      </w:divBdr>
      <w:divsChild>
        <w:div w:id="1314286746">
          <w:marLeft w:val="0"/>
          <w:marRight w:val="0"/>
          <w:marTop w:val="0"/>
          <w:marBottom w:val="0"/>
          <w:divBdr>
            <w:top w:val="none" w:sz="0" w:space="0" w:color="auto"/>
            <w:left w:val="none" w:sz="0" w:space="0" w:color="auto"/>
            <w:bottom w:val="none" w:sz="0" w:space="0" w:color="auto"/>
            <w:right w:val="none" w:sz="0" w:space="0" w:color="auto"/>
          </w:divBdr>
          <w:divsChild>
            <w:div w:id="252470888">
              <w:marLeft w:val="0"/>
              <w:marRight w:val="0"/>
              <w:marTop w:val="0"/>
              <w:marBottom w:val="0"/>
              <w:divBdr>
                <w:top w:val="none" w:sz="0" w:space="0" w:color="auto"/>
                <w:left w:val="none" w:sz="0" w:space="0" w:color="auto"/>
                <w:bottom w:val="none" w:sz="0" w:space="0" w:color="auto"/>
                <w:right w:val="none" w:sz="0" w:space="0" w:color="auto"/>
              </w:divBdr>
              <w:divsChild>
                <w:div w:id="230191983">
                  <w:marLeft w:val="0"/>
                  <w:marRight w:val="0"/>
                  <w:marTop w:val="0"/>
                  <w:marBottom w:val="0"/>
                  <w:divBdr>
                    <w:top w:val="none" w:sz="0" w:space="0" w:color="auto"/>
                    <w:left w:val="none" w:sz="0" w:space="0" w:color="auto"/>
                    <w:bottom w:val="none" w:sz="0" w:space="0" w:color="auto"/>
                    <w:right w:val="none" w:sz="0" w:space="0" w:color="auto"/>
                  </w:divBdr>
                  <w:divsChild>
                    <w:div w:id="247159554">
                      <w:marLeft w:val="0"/>
                      <w:marRight w:val="0"/>
                      <w:marTop w:val="0"/>
                      <w:marBottom w:val="0"/>
                      <w:divBdr>
                        <w:top w:val="none" w:sz="0" w:space="0" w:color="auto"/>
                        <w:left w:val="none" w:sz="0" w:space="0" w:color="auto"/>
                        <w:bottom w:val="none" w:sz="0" w:space="0" w:color="auto"/>
                        <w:right w:val="none" w:sz="0" w:space="0" w:color="auto"/>
                      </w:divBdr>
                      <w:divsChild>
                        <w:div w:id="56638232">
                          <w:marLeft w:val="0"/>
                          <w:marRight w:val="0"/>
                          <w:marTop w:val="0"/>
                          <w:marBottom w:val="0"/>
                          <w:divBdr>
                            <w:top w:val="none" w:sz="0" w:space="0" w:color="auto"/>
                            <w:left w:val="none" w:sz="0" w:space="0" w:color="auto"/>
                            <w:bottom w:val="none" w:sz="0" w:space="0" w:color="auto"/>
                            <w:right w:val="none" w:sz="0" w:space="0" w:color="auto"/>
                          </w:divBdr>
                          <w:divsChild>
                            <w:div w:id="256912374">
                              <w:marLeft w:val="0"/>
                              <w:marRight w:val="0"/>
                              <w:marTop w:val="240"/>
                              <w:marBottom w:val="240"/>
                              <w:divBdr>
                                <w:top w:val="single" w:sz="6" w:space="0" w:color="DDDDDD"/>
                                <w:left w:val="single" w:sz="6" w:space="0" w:color="DDDDDD"/>
                                <w:bottom w:val="single" w:sz="6" w:space="0" w:color="DDDDDD"/>
                                <w:right w:val="single" w:sz="6" w:space="0" w:color="DDDDDD"/>
                              </w:divBdr>
                              <w:divsChild>
                                <w:div w:id="211886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640124">
      <w:bodyDiv w:val="1"/>
      <w:marLeft w:val="0"/>
      <w:marRight w:val="0"/>
      <w:marTop w:val="0"/>
      <w:marBottom w:val="0"/>
      <w:divBdr>
        <w:top w:val="none" w:sz="0" w:space="0" w:color="auto"/>
        <w:left w:val="none" w:sz="0" w:space="0" w:color="auto"/>
        <w:bottom w:val="none" w:sz="0" w:space="0" w:color="auto"/>
        <w:right w:val="none" w:sz="0" w:space="0" w:color="auto"/>
      </w:divBdr>
    </w:div>
    <w:div w:id="1885680922">
      <w:bodyDiv w:val="1"/>
      <w:marLeft w:val="0"/>
      <w:marRight w:val="0"/>
      <w:marTop w:val="0"/>
      <w:marBottom w:val="0"/>
      <w:divBdr>
        <w:top w:val="none" w:sz="0" w:space="0" w:color="auto"/>
        <w:left w:val="none" w:sz="0" w:space="0" w:color="auto"/>
        <w:bottom w:val="none" w:sz="0" w:space="0" w:color="auto"/>
        <w:right w:val="none" w:sz="0" w:space="0" w:color="auto"/>
      </w:divBdr>
    </w:div>
    <w:div w:id="1969118832">
      <w:bodyDiv w:val="1"/>
      <w:marLeft w:val="0"/>
      <w:marRight w:val="0"/>
      <w:marTop w:val="0"/>
      <w:marBottom w:val="0"/>
      <w:divBdr>
        <w:top w:val="none" w:sz="0" w:space="0" w:color="auto"/>
        <w:left w:val="none" w:sz="0" w:space="0" w:color="auto"/>
        <w:bottom w:val="none" w:sz="0" w:space="0" w:color="auto"/>
        <w:right w:val="none" w:sz="0" w:space="0" w:color="auto"/>
      </w:divBdr>
      <w:divsChild>
        <w:div w:id="1232350357">
          <w:marLeft w:val="0"/>
          <w:marRight w:val="0"/>
          <w:marTop w:val="0"/>
          <w:marBottom w:val="0"/>
          <w:divBdr>
            <w:top w:val="none" w:sz="0" w:space="0" w:color="auto"/>
            <w:left w:val="none" w:sz="0" w:space="0" w:color="auto"/>
            <w:bottom w:val="none" w:sz="0" w:space="0" w:color="auto"/>
            <w:right w:val="none" w:sz="0" w:space="0" w:color="auto"/>
          </w:divBdr>
          <w:divsChild>
            <w:div w:id="261843831">
              <w:marLeft w:val="0"/>
              <w:marRight w:val="0"/>
              <w:marTop w:val="0"/>
              <w:marBottom w:val="0"/>
              <w:divBdr>
                <w:top w:val="none" w:sz="0" w:space="0" w:color="auto"/>
                <w:left w:val="none" w:sz="0" w:space="0" w:color="auto"/>
                <w:bottom w:val="none" w:sz="0" w:space="0" w:color="auto"/>
                <w:right w:val="none" w:sz="0" w:space="0" w:color="auto"/>
              </w:divBdr>
              <w:divsChild>
                <w:div w:id="2137944115">
                  <w:marLeft w:val="0"/>
                  <w:marRight w:val="0"/>
                  <w:marTop w:val="0"/>
                  <w:marBottom w:val="0"/>
                  <w:divBdr>
                    <w:top w:val="none" w:sz="0" w:space="0" w:color="auto"/>
                    <w:left w:val="none" w:sz="0" w:space="0" w:color="auto"/>
                    <w:bottom w:val="none" w:sz="0" w:space="0" w:color="auto"/>
                    <w:right w:val="none" w:sz="0" w:space="0" w:color="auto"/>
                  </w:divBdr>
                  <w:divsChild>
                    <w:div w:id="380902649">
                      <w:marLeft w:val="0"/>
                      <w:marRight w:val="0"/>
                      <w:marTop w:val="0"/>
                      <w:marBottom w:val="0"/>
                      <w:divBdr>
                        <w:top w:val="none" w:sz="0" w:space="0" w:color="auto"/>
                        <w:left w:val="none" w:sz="0" w:space="0" w:color="auto"/>
                        <w:bottom w:val="none" w:sz="0" w:space="0" w:color="auto"/>
                        <w:right w:val="none" w:sz="0" w:space="0" w:color="auto"/>
                      </w:divBdr>
                      <w:divsChild>
                        <w:div w:id="980112497">
                          <w:marLeft w:val="0"/>
                          <w:marRight w:val="0"/>
                          <w:marTop w:val="0"/>
                          <w:marBottom w:val="0"/>
                          <w:divBdr>
                            <w:top w:val="none" w:sz="0" w:space="0" w:color="auto"/>
                            <w:left w:val="none" w:sz="0" w:space="0" w:color="auto"/>
                            <w:bottom w:val="none" w:sz="0" w:space="0" w:color="auto"/>
                            <w:right w:val="none" w:sz="0" w:space="0" w:color="auto"/>
                          </w:divBdr>
                          <w:divsChild>
                            <w:div w:id="1698000034">
                              <w:marLeft w:val="0"/>
                              <w:marRight w:val="0"/>
                              <w:marTop w:val="240"/>
                              <w:marBottom w:val="240"/>
                              <w:divBdr>
                                <w:top w:val="single" w:sz="6" w:space="0" w:color="DDDDDD"/>
                                <w:left w:val="single" w:sz="6" w:space="0" w:color="DDDDDD"/>
                                <w:bottom w:val="single" w:sz="6" w:space="0" w:color="DDDDDD"/>
                                <w:right w:val="single" w:sz="6" w:space="0" w:color="DDDDDD"/>
                              </w:divBdr>
                              <w:divsChild>
                                <w:div w:id="166620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285699">
      <w:bodyDiv w:val="1"/>
      <w:marLeft w:val="0"/>
      <w:marRight w:val="0"/>
      <w:marTop w:val="0"/>
      <w:marBottom w:val="0"/>
      <w:divBdr>
        <w:top w:val="none" w:sz="0" w:space="0" w:color="auto"/>
        <w:left w:val="none" w:sz="0" w:space="0" w:color="auto"/>
        <w:bottom w:val="none" w:sz="0" w:space="0" w:color="auto"/>
        <w:right w:val="none" w:sz="0" w:space="0" w:color="auto"/>
      </w:divBdr>
      <w:divsChild>
        <w:div w:id="906263637">
          <w:marLeft w:val="0"/>
          <w:marRight w:val="0"/>
          <w:marTop w:val="0"/>
          <w:marBottom w:val="0"/>
          <w:divBdr>
            <w:top w:val="none" w:sz="0" w:space="0" w:color="auto"/>
            <w:left w:val="none" w:sz="0" w:space="0" w:color="auto"/>
            <w:bottom w:val="none" w:sz="0" w:space="0" w:color="auto"/>
            <w:right w:val="none" w:sz="0" w:space="0" w:color="auto"/>
          </w:divBdr>
          <w:divsChild>
            <w:div w:id="1752770921">
              <w:marLeft w:val="0"/>
              <w:marRight w:val="0"/>
              <w:marTop w:val="0"/>
              <w:marBottom w:val="0"/>
              <w:divBdr>
                <w:top w:val="none" w:sz="0" w:space="0" w:color="auto"/>
                <w:left w:val="none" w:sz="0" w:space="0" w:color="auto"/>
                <w:bottom w:val="none" w:sz="0" w:space="0" w:color="auto"/>
                <w:right w:val="none" w:sz="0" w:space="0" w:color="auto"/>
              </w:divBdr>
              <w:divsChild>
                <w:div w:id="732235232">
                  <w:marLeft w:val="0"/>
                  <w:marRight w:val="0"/>
                  <w:marTop w:val="0"/>
                  <w:marBottom w:val="0"/>
                  <w:divBdr>
                    <w:top w:val="none" w:sz="0" w:space="0" w:color="auto"/>
                    <w:left w:val="none" w:sz="0" w:space="0" w:color="auto"/>
                    <w:bottom w:val="none" w:sz="0" w:space="0" w:color="auto"/>
                    <w:right w:val="none" w:sz="0" w:space="0" w:color="auto"/>
                  </w:divBdr>
                  <w:divsChild>
                    <w:div w:id="1236890663">
                      <w:marLeft w:val="0"/>
                      <w:marRight w:val="0"/>
                      <w:marTop w:val="0"/>
                      <w:marBottom w:val="0"/>
                      <w:divBdr>
                        <w:top w:val="none" w:sz="0" w:space="0" w:color="auto"/>
                        <w:left w:val="none" w:sz="0" w:space="0" w:color="auto"/>
                        <w:bottom w:val="none" w:sz="0" w:space="0" w:color="auto"/>
                        <w:right w:val="none" w:sz="0" w:space="0" w:color="auto"/>
                      </w:divBdr>
                      <w:divsChild>
                        <w:div w:id="1789816701">
                          <w:marLeft w:val="0"/>
                          <w:marRight w:val="0"/>
                          <w:marTop w:val="0"/>
                          <w:marBottom w:val="0"/>
                          <w:divBdr>
                            <w:top w:val="none" w:sz="0" w:space="0" w:color="auto"/>
                            <w:left w:val="none" w:sz="0" w:space="0" w:color="auto"/>
                            <w:bottom w:val="none" w:sz="0" w:space="0" w:color="auto"/>
                            <w:right w:val="none" w:sz="0" w:space="0" w:color="auto"/>
                          </w:divBdr>
                          <w:divsChild>
                            <w:div w:id="620771675">
                              <w:marLeft w:val="0"/>
                              <w:marRight w:val="0"/>
                              <w:marTop w:val="240"/>
                              <w:marBottom w:val="240"/>
                              <w:divBdr>
                                <w:top w:val="single" w:sz="6" w:space="0" w:color="DDDDDD"/>
                                <w:left w:val="single" w:sz="6" w:space="0" w:color="DDDDDD"/>
                                <w:bottom w:val="single" w:sz="6" w:space="0" w:color="DDDDDD"/>
                                <w:right w:val="single" w:sz="6" w:space="0" w:color="DDDDDD"/>
                              </w:divBdr>
                              <w:divsChild>
                                <w:div w:id="742022331">
                                  <w:marLeft w:val="0"/>
                                  <w:marRight w:val="0"/>
                                  <w:marTop w:val="0"/>
                                  <w:marBottom w:val="0"/>
                                  <w:divBdr>
                                    <w:top w:val="none" w:sz="0" w:space="0" w:color="auto"/>
                                    <w:left w:val="none" w:sz="0" w:space="0" w:color="auto"/>
                                    <w:bottom w:val="none" w:sz="0" w:space="0" w:color="auto"/>
                                    <w:right w:val="none" w:sz="0" w:space="0" w:color="auto"/>
                                  </w:divBdr>
                                  <w:divsChild>
                                    <w:div w:id="14115421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9960799">
      <w:bodyDiv w:val="1"/>
      <w:marLeft w:val="0"/>
      <w:marRight w:val="0"/>
      <w:marTop w:val="0"/>
      <w:marBottom w:val="0"/>
      <w:divBdr>
        <w:top w:val="none" w:sz="0" w:space="0" w:color="auto"/>
        <w:left w:val="none" w:sz="0" w:space="0" w:color="auto"/>
        <w:bottom w:val="none" w:sz="0" w:space="0" w:color="auto"/>
        <w:right w:val="none" w:sz="0" w:space="0" w:color="auto"/>
      </w:divBdr>
      <w:divsChild>
        <w:div w:id="986207825">
          <w:marLeft w:val="0"/>
          <w:marRight w:val="0"/>
          <w:marTop w:val="0"/>
          <w:marBottom w:val="0"/>
          <w:divBdr>
            <w:top w:val="none" w:sz="0" w:space="0" w:color="auto"/>
            <w:left w:val="none" w:sz="0" w:space="0" w:color="auto"/>
            <w:bottom w:val="none" w:sz="0" w:space="0" w:color="auto"/>
            <w:right w:val="none" w:sz="0" w:space="0" w:color="auto"/>
          </w:divBdr>
          <w:divsChild>
            <w:div w:id="2029870802">
              <w:marLeft w:val="0"/>
              <w:marRight w:val="0"/>
              <w:marTop w:val="0"/>
              <w:marBottom w:val="0"/>
              <w:divBdr>
                <w:top w:val="none" w:sz="0" w:space="0" w:color="auto"/>
                <w:left w:val="none" w:sz="0" w:space="0" w:color="auto"/>
                <w:bottom w:val="none" w:sz="0" w:space="0" w:color="auto"/>
                <w:right w:val="none" w:sz="0" w:space="0" w:color="auto"/>
              </w:divBdr>
              <w:divsChild>
                <w:div w:id="1060517928">
                  <w:marLeft w:val="0"/>
                  <w:marRight w:val="0"/>
                  <w:marTop w:val="0"/>
                  <w:marBottom w:val="0"/>
                  <w:divBdr>
                    <w:top w:val="none" w:sz="0" w:space="0" w:color="auto"/>
                    <w:left w:val="none" w:sz="0" w:space="0" w:color="auto"/>
                    <w:bottom w:val="none" w:sz="0" w:space="0" w:color="auto"/>
                    <w:right w:val="none" w:sz="0" w:space="0" w:color="auto"/>
                  </w:divBdr>
                  <w:divsChild>
                    <w:div w:id="81100353">
                      <w:marLeft w:val="0"/>
                      <w:marRight w:val="0"/>
                      <w:marTop w:val="0"/>
                      <w:marBottom w:val="0"/>
                      <w:divBdr>
                        <w:top w:val="none" w:sz="0" w:space="0" w:color="auto"/>
                        <w:left w:val="none" w:sz="0" w:space="0" w:color="auto"/>
                        <w:bottom w:val="none" w:sz="0" w:space="0" w:color="auto"/>
                        <w:right w:val="none" w:sz="0" w:space="0" w:color="auto"/>
                      </w:divBdr>
                      <w:divsChild>
                        <w:div w:id="86116746">
                          <w:marLeft w:val="0"/>
                          <w:marRight w:val="0"/>
                          <w:marTop w:val="0"/>
                          <w:marBottom w:val="0"/>
                          <w:divBdr>
                            <w:top w:val="none" w:sz="0" w:space="0" w:color="auto"/>
                            <w:left w:val="none" w:sz="0" w:space="0" w:color="auto"/>
                            <w:bottom w:val="none" w:sz="0" w:space="0" w:color="auto"/>
                            <w:right w:val="none" w:sz="0" w:space="0" w:color="auto"/>
                          </w:divBdr>
                          <w:divsChild>
                            <w:div w:id="1624143623">
                              <w:marLeft w:val="0"/>
                              <w:marRight w:val="0"/>
                              <w:marTop w:val="240"/>
                              <w:marBottom w:val="240"/>
                              <w:divBdr>
                                <w:top w:val="single" w:sz="6" w:space="0" w:color="DDDDDD"/>
                                <w:left w:val="single" w:sz="6" w:space="0" w:color="DDDDDD"/>
                                <w:bottom w:val="single" w:sz="6" w:space="0" w:color="DDDDDD"/>
                                <w:right w:val="single" w:sz="6" w:space="0" w:color="DDDDDD"/>
                              </w:divBdr>
                              <w:divsChild>
                                <w:div w:id="119715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github.com/openshift/origin/releases/download/v1.3.2/openshift-origin-client-tools-v1.3.2-ac1d579-linux-32bit.tar.gz" TargetMode="External"/><Relationship Id="rId21" Type="http://schemas.openxmlformats.org/officeDocument/2006/relationships/hyperlink" Target="https://java.app.appuio-beta.ch/" TargetMode="External"/><Relationship Id="rId42" Type="http://schemas.openxmlformats.org/officeDocument/2006/relationships/hyperlink" Target="https://docs.openshift.com/container-platform/3.3/architecture/core_concepts/builds_and_image_streams.html" TargetMode="External"/><Relationship Id="rId47" Type="http://schemas.openxmlformats.org/officeDocument/2006/relationships/hyperlink" Target="https://docs.openshift.com/container-platform/3.3/creating_images/guidelines.html" TargetMode="External"/><Relationship Id="rId63" Type="http://schemas.openxmlformats.org/officeDocument/2006/relationships/hyperlink" Target="https://github.com/appuio/techlab/blob/lab-3.3/additional-labs/logging_efk_stack.md" TargetMode="External"/><Relationship Id="rId68" Type="http://schemas.openxmlformats.org/officeDocument/2006/relationships/hyperlink" Target="https://github.com/appuio/techlab/blob/lab-3.3/images/lab_8_addmysql_service.png" TargetMode="External"/><Relationship Id="rId84" Type="http://schemas.openxmlformats.org/officeDocument/2006/relationships/image" Target="media/image9.png"/><Relationship Id="rId89" Type="http://schemas.openxmlformats.org/officeDocument/2006/relationships/hyperlink" Target="https://github.com/appuio/techlab/blob/lab-3.3/images/lab_09_webhook_github4.png" TargetMode="External"/><Relationship Id="rId112" Type="http://schemas.openxmlformats.org/officeDocument/2006/relationships/glossaryDocument" Target="glossary/document.xml"/><Relationship Id="rId16" Type="http://schemas.openxmlformats.org/officeDocument/2006/relationships/hyperlink" Target="https://github.com/appuio/techlab/blob/lab-3.3/images/ose3-overview.png" TargetMode="External"/><Relationship Id="rId107"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hyperlink" Target="http://techmixx.de/windows-10-umgebungsvariablen-bearbeiten/" TargetMode="External"/><Relationship Id="rId37" Type="http://schemas.openxmlformats.org/officeDocument/2006/relationships/image" Target="media/image3.png"/><Relationship Id="rId53" Type="http://schemas.openxmlformats.org/officeDocument/2006/relationships/hyperlink" Target="https://docs.openshift.com/container-platform/3.3/dev_guide/deployments/how_deployments_work.html" TargetMode="External"/><Relationship Id="rId58" Type="http://schemas.openxmlformats.org/officeDocument/2006/relationships/hyperlink" Target="https://docs.openshift.com/container-platform/3.3/dev_guide/pod_autoscaling.html" TargetMode="External"/><Relationship Id="rId74" Type="http://schemas.openxmlformats.org/officeDocument/2006/relationships/hyperlink" Target="https://github.com/" TargetMode="External"/><Relationship Id="rId79" Type="http://schemas.openxmlformats.org/officeDocument/2006/relationships/image" Target="media/image7.png"/><Relationship Id="rId102" Type="http://schemas.openxmlformats.org/officeDocument/2006/relationships/hyperlink" Target="https://docs.openshift.com/container-platform/3.3/architecture/core_concepts/templates.html" TargetMode="External"/><Relationship Id="rId5" Type="http://schemas.openxmlformats.org/officeDocument/2006/relationships/customXml" Target="../customXml/item5.xml"/><Relationship Id="rId90" Type="http://schemas.openxmlformats.org/officeDocument/2006/relationships/image" Target="media/image12.png"/><Relationship Id="rId95" Type="http://schemas.openxmlformats.org/officeDocument/2006/relationships/hyperlink" Target="https://github.com/appuio/techlab/blob/lab-3.3/labs/06_scale.md" TargetMode="External"/><Relationship Id="rId22" Type="http://schemas.openxmlformats.org/officeDocument/2006/relationships/hyperlink" Target="https://github.com/openshift/origin/releases/tag/v1.3.2" TargetMode="External"/><Relationship Id="rId27" Type="http://schemas.openxmlformats.org/officeDocument/2006/relationships/hyperlink" Target="https://github.com/openshift/origin/releases/download/v1.3.2/CHECKSUM" TargetMode="External"/><Relationship Id="rId43" Type="http://schemas.openxmlformats.org/officeDocument/2006/relationships/hyperlink" Target="https://github.com/appuio/techlab/blob/lab-3.3/labs/03_first_steps.md" TargetMode="External"/><Relationship Id="rId48" Type="http://schemas.openxmlformats.org/officeDocument/2006/relationships/hyperlink" Target="https://docs.openshift.com/container-platform/3.3/architecture/core_concepts/pods_and_services.html" TargetMode="External"/><Relationship Id="rId64" Type="http://schemas.openxmlformats.org/officeDocument/2006/relationships/hyperlink" Target="https://github.com/appuio/techlab/blob/lab-3.3/labs/04_deploy_dockerimage.md" TargetMode="External"/><Relationship Id="rId69" Type="http://schemas.openxmlformats.org/officeDocument/2006/relationships/image" Target="media/image6.png"/><Relationship Id="rId113" Type="http://schemas.openxmlformats.org/officeDocument/2006/relationships/theme" Target="theme/theme1.xml"/><Relationship Id="rId80" Type="http://schemas.openxmlformats.org/officeDocument/2006/relationships/hyperlink" Target="https://github.com/appuio/techlab/blob/lab-3.3/images/lab_9_webhook_ose3.png" TargetMode="External"/><Relationship Id="rId85" Type="http://schemas.openxmlformats.org/officeDocument/2006/relationships/hyperlink" Target="https://github.com/appuio/techlab/blob/lab-3.3/images/lab_09_webhook_github2.png" TargetMode="External"/><Relationship Id="rId12" Type="http://schemas.openxmlformats.org/officeDocument/2006/relationships/hyperlink" Target="https://github.com/appuio/techlab" TargetMode="External"/><Relationship Id="rId17" Type="http://schemas.openxmlformats.org/officeDocument/2006/relationships/image" Target="media/image1.png"/><Relationship Id="rId33" Type="http://schemas.openxmlformats.org/officeDocument/2006/relationships/hyperlink" Target="https://github.com/appuio/techlab/blob/lab-3.3/labs/02_cli.md" TargetMode="External"/><Relationship Id="rId38" Type="http://schemas.openxmlformats.org/officeDocument/2006/relationships/hyperlink" Target="https://github.com/appuio/techlab/blob/lab-3.3/images/lab_3_example1.png" TargetMode="External"/><Relationship Id="rId59" Type="http://schemas.openxmlformats.org/officeDocument/2006/relationships/hyperlink" Target="https://docs.openshift.com/container-platform/3.3/dev_guide/deployments/deployment_strategies.html" TargetMode="External"/><Relationship Id="rId103" Type="http://schemas.openxmlformats.org/officeDocument/2006/relationships/hyperlink" Target="https://docs.openshift.com/container-platform/3.3/dev_guide/templates.html" TargetMode="External"/><Relationship Id="rId108" Type="http://schemas.openxmlformats.org/officeDocument/2006/relationships/footer" Target="footer2.xml"/><Relationship Id="rId54" Type="http://schemas.openxmlformats.org/officeDocument/2006/relationships/hyperlink" Target="https://github.com/appuio/techlab/blob/lab-3.3/labs/04_deploy_dockerimage.md" TargetMode="External"/><Relationship Id="rId70" Type="http://schemas.openxmlformats.org/officeDocument/2006/relationships/hyperlink" Target="http://www.liquibase.org/" TargetMode="External"/><Relationship Id="rId75" Type="http://schemas.openxmlformats.org/officeDocument/2006/relationships/hyperlink" Target="https://github.com/appuio/example-php-docker-helloworld" TargetMode="External"/><Relationship Id="rId91" Type="http://schemas.openxmlformats.org/officeDocument/2006/relationships/hyperlink" Target="https://github.com/appuio/techlab/blob/lab-3.3/images/lab_9_codechange1.png" TargetMode="External"/><Relationship Id="rId96" Type="http://schemas.openxmlformats.org/officeDocument/2006/relationships/hyperlink" Target="https://github.com/appuio/techlab/blob/lab-3.3/labs/06_scale.md"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kubernetes.io/" TargetMode="External"/><Relationship Id="rId23" Type="http://schemas.openxmlformats.org/officeDocument/2006/relationships/hyperlink" Target="https://github.com/openshift/origin/releases/download/v1.3.2/openshift-origin-client-tools-v1.3.2-ac1d579-windows.zip" TargetMode="External"/><Relationship Id="rId28" Type="http://schemas.openxmlformats.org/officeDocument/2006/relationships/hyperlink" Target="http://geekswithblogs.net/renso/archive/2009/10/21/how-to-set-the-windows-path-in-windows-7.aspx" TargetMode="External"/><Relationship Id="rId36" Type="http://schemas.openxmlformats.org/officeDocument/2006/relationships/hyperlink" Target="https://github.com/appuio/techlab/blob/lab-3.3/images/lab_3_php5.6.png" TargetMode="External"/><Relationship Id="rId49" Type="http://schemas.openxmlformats.org/officeDocument/2006/relationships/hyperlink" Target="https://docs.openshift.com/container-platform/3.3/architecture/core_concepts/builds_and_image_streams.html" TargetMode="External"/><Relationship Id="rId57" Type="http://schemas.openxmlformats.org/officeDocument/2006/relationships/hyperlink" Target="https://en.wikipedia.org/wiki/Server_Name_Indication" TargetMode="External"/><Relationship Id="rId106" Type="http://schemas.openxmlformats.org/officeDocument/2006/relationships/header" Target="header2.xml"/><Relationship Id="rId114" Type="http://schemas.openxmlformats.org/officeDocument/2006/relationships/customXml" Target="../customXml/item6.xml"/><Relationship Id="rId10" Type="http://schemas.openxmlformats.org/officeDocument/2006/relationships/footnotes" Target="footnotes.xml"/><Relationship Id="rId31" Type="http://schemas.openxmlformats.org/officeDocument/2006/relationships/hyperlink" Target="http://techmixx.de/windows-10-umgebungsvariablen-bearbeiten/" TargetMode="External"/><Relationship Id="rId44" Type="http://schemas.openxmlformats.org/officeDocument/2006/relationships/hyperlink" Target="https://docs.openshift.com/container-platform/3.3/dev_guide/new_app.html" TargetMode="External"/><Relationship Id="rId52" Type="http://schemas.openxmlformats.org/officeDocument/2006/relationships/hyperlink" Target="https://docs.openshift.com/container-platform/3.3/architecture/core_concepts/builds_and_image_streams.html" TargetMode="External"/><Relationship Id="rId60" Type="http://schemas.openxmlformats.org/officeDocument/2006/relationships/hyperlink" Target="https://docs.openshift.com/container-platform/3.3/dev_guide/application_health.html" TargetMode="External"/><Relationship Id="rId65" Type="http://schemas.openxmlformats.org/officeDocument/2006/relationships/hyperlink" Target="http://localhost:9000/metrics/" TargetMode="External"/><Relationship Id="rId73" Type="http://schemas.openxmlformats.org/officeDocument/2006/relationships/hyperlink" Target="https://www.itefix.net/cwrsync" TargetMode="External"/><Relationship Id="rId78" Type="http://schemas.openxmlformats.org/officeDocument/2006/relationships/hyperlink" Target="https://github.com/appuio/techlab/blob/lab-3.3/images/lab_9_fork_example.png" TargetMode="External"/><Relationship Id="rId81" Type="http://schemas.openxmlformats.org/officeDocument/2006/relationships/image" Target="media/image8.png"/><Relationship Id="rId86" Type="http://schemas.openxmlformats.org/officeDocument/2006/relationships/image" Target="media/image10.png"/><Relationship Id="rId94" Type="http://schemas.openxmlformats.org/officeDocument/2006/relationships/image" Target="media/image14.png"/><Relationship Id="rId99" Type="http://schemas.openxmlformats.org/officeDocument/2006/relationships/hyperlink" Target="https://stedolan.github.io/jq/" TargetMode="External"/><Relationship Id="rId101" Type="http://schemas.openxmlformats.org/officeDocument/2006/relationships/hyperlink" Target="https://stedolan.github.io/jq/"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docs.openshift.com/container-platform/3.3/architecture/index.html" TargetMode="External"/><Relationship Id="rId18" Type="http://schemas.openxmlformats.org/officeDocument/2006/relationships/hyperlink" Target="https://de.wikipedia.org/wiki/Software-defined_networking" TargetMode="External"/><Relationship Id="rId39" Type="http://schemas.openxmlformats.org/officeDocument/2006/relationships/image" Target="media/image4.png"/><Relationship Id="rId109" Type="http://schemas.openxmlformats.org/officeDocument/2006/relationships/header" Target="header3.xml"/><Relationship Id="rId34" Type="http://schemas.openxmlformats.org/officeDocument/2006/relationships/hyperlink" Target="https://github.com/appuio/techlab/blob/lab-3.3/labs/01_quicktour.md" TargetMode="External"/><Relationship Id="rId50" Type="http://schemas.openxmlformats.org/officeDocument/2006/relationships/hyperlink" Target="https://docs.openshift.com/container-platform/3.3/dev_guide/deployments/how_deployments_work.html" TargetMode="External"/><Relationship Id="rId55" Type="http://schemas.openxmlformats.org/officeDocument/2006/relationships/hyperlink" Target="https://github.com/appuio/techlab/blob/lab-3.3/labs/04_deploy_dockerimage.md" TargetMode="External"/><Relationship Id="rId76" Type="http://schemas.openxmlformats.org/officeDocument/2006/relationships/hyperlink" Target="https://github.com/appuio/example-php-docker-helloworld" TargetMode="External"/><Relationship Id="rId97" Type="http://schemas.openxmlformats.org/officeDocument/2006/relationships/hyperlink" Target="https://github.com/appuio/techlab/blob/lab-3.3/labs/08_database.md" TargetMode="External"/><Relationship Id="rId104" Type="http://schemas.openxmlformats.org/officeDocument/2006/relationships/hyperlink" Target="https://github.com/openshift/origin/issues/10782" TargetMode="External"/><Relationship Id="rId7" Type="http://schemas.openxmlformats.org/officeDocument/2006/relationships/styles" Target="styles.xml"/><Relationship Id="rId71" Type="http://schemas.openxmlformats.org/officeDocument/2006/relationships/hyperlink" Target="https://github.com/appuio/techlab/blob/lab-3.3/labs/07_troubleshooting_ops.md" TargetMode="External"/><Relationship Id="rId92"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hyperlink" Target="http://geekswithblogs.net/renso/archive/2009/10/21/how-to-set-the-windows-path-in-windows-7.aspx" TargetMode="External"/><Relationship Id="rId24" Type="http://schemas.openxmlformats.org/officeDocument/2006/relationships/hyperlink" Target="https://github.com/openshift/origin/releases/download/v1.3.2/openshift-origin-client-tools-v1.3.2-ac1d579-mac.zip" TargetMode="External"/><Relationship Id="rId40" Type="http://schemas.openxmlformats.org/officeDocument/2006/relationships/hyperlink" Target="https://github.com/appuio/techlab/blob/lab-3.3/images/lab_3_example1-deployed.png" TargetMode="External"/><Relationship Id="rId45" Type="http://schemas.openxmlformats.org/officeDocument/2006/relationships/hyperlink" Target="https://hub.docker.com/r/appuio/example-spring-boot/" TargetMode="External"/><Relationship Id="rId66" Type="http://schemas.openxmlformats.org/officeDocument/2006/relationships/hyperlink" Target="https://docs.openshift.com/container-platform/3.3/dev_guide/port_forwarding.html" TargetMode="External"/><Relationship Id="rId87" Type="http://schemas.openxmlformats.org/officeDocument/2006/relationships/hyperlink" Target="https://github.com/appuio/techlab/blob/lab-3.3/images/lab_09_webhook_github3.png" TargetMode="External"/><Relationship Id="rId110" Type="http://schemas.openxmlformats.org/officeDocument/2006/relationships/footer" Target="footer3.xml"/><Relationship Id="rId61" Type="http://schemas.openxmlformats.org/officeDocument/2006/relationships/hyperlink" Target="http://[route]/health/" TargetMode="External"/><Relationship Id="rId82" Type="http://schemas.openxmlformats.org/officeDocument/2006/relationships/hyperlink" Target="https://developer.github.com/webhooks/" TargetMode="External"/><Relationship Id="rId19" Type="http://schemas.openxmlformats.org/officeDocument/2006/relationships/hyperlink" Target="https://en.wikipedia.org/wiki/Server_Name_Indication" TargetMode="External"/><Relationship Id="rId14" Type="http://schemas.openxmlformats.org/officeDocument/2006/relationships/hyperlink" Target="https://www.docker.com/" TargetMode="External"/><Relationship Id="rId30" Type="http://schemas.openxmlformats.org/officeDocument/2006/relationships/hyperlink" Target="http://www.itechtics.com/customize-windows-environment-variables/" TargetMode="External"/><Relationship Id="rId35" Type="http://schemas.openxmlformats.org/officeDocument/2006/relationships/image" Target="media/image2.png"/><Relationship Id="rId56" Type="http://schemas.openxmlformats.org/officeDocument/2006/relationships/hyperlink" Target="https://en.wikipedia.org/wiki/Server_Name_Indication" TargetMode="External"/><Relationship Id="rId77" Type="http://schemas.openxmlformats.org/officeDocument/2006/relationships/hyperlink" Target="https://help.github.com/articles/fork-a-repo/" TargetMode="External"/><Relationship Id="rId100" Type="http://schemas.openxmlformats.org/officeDocument/2006/relationships/hyperlink" Target="https://github.com/openshift/origin/issues/8327" TargetMode="External"/><Relationship Id="rId105"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docs.openshift.com/container-platform/3.3/architecture/core_concepts/pods_and_services.html" TargetMode="External"/><Relationship Id="rId72" Type="http://schemas.openxmlformats.org/officeDocument/2006/relationships/hyperlink" Target="https://raw.githubusercontent.com/appuio/techlab/lab-3.3/labs/data/08_dump/dump.sql" TargetMode="External"/><Relationship Id="rId93" Type="http://schemas.openxmlformats.org/officeDocument/2006/relationships/hyperlink" Target="https://github.com/appuio/techlab/blob/lab-3.3/images/lab_9_edit_on_github.png" TargetMode="External"/><Relationship Id="rId98" Type="http://schemas.openxmlformats.org/officeDocument/2006/relationships/hyperlink" Target="https://github.com/appuio/techlab/blob/lab-3.3/labs/11_template.md" TargetMode="External"/><Relationship Id="rId3" Type="http://schemas.openxmlformats.org/officeDocument/2006/relationships/customXml" Target="../customXml/item3.xml"/><Relationship Id="rId25" Type="http://schemas.openxmlformats.org/officeDocument/2006/relationships/hyperlink" Target="https://github.com/openshift/origin/releases/download/v1.3.2/openshift-origin-client-tools-v1.3.2-ac1d579-linux-64bit.tar.gz" TargetMode="External"/><Relationship Id="rId46" Type="http://schemas.openxmlformats.org/officeDocument/2006/relationships/hyperlink" Target="https://github.com/appuio/example-spring-boot-helloworld" TargetMode="External"/><Relationship Id="rId67" Type="http://schemas.openxmlformats.org/officeDocument/2006/relationships/hyperlink" Target="https://github.com/appuio/techlab/blob/lab-3.3/labs/04_deploy_dockerimage.md" TargetMode="External"/><Relationship Id="rId20" Type="http://schemas.openxmlformats.org/officeDocument/2006/relationships/hyperlink" Target="https://en.wikipedia.org/wiki/Server_Name_Indication" TargetMode="External"/><Relationship Id="rId41" Type="http://schemas.openxmlformats.org/officeDocument/2006/relationships/image" Target="media/image5.png"/><Relationship Id="rId62" Type="http://schemas.openxmlformats.org/officeDocument/2006/relationships/hyperlink" Target="https://github.com/appuio/techlab/blob/lab-3.3/labs/04_deploy_dockerimage.md" TargetMode="External"/><Relationship Id="rId83" Type="http://schemas.openxmlformats.org/officeDocument/2006/relationships/hyperlink" Target="https://github.com/appuio/techlab/blob/lab-3.3/images/lab_09_webhook_github1.png" TargetMode="External"/><Relationship Id="rId88" Type="http://schemas.openxmlformats.org/officeDocument/2006/relationships/image" Target="media/image11.png"/><Relationship Id="rId11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ehlmannpa\AppData\Roaming\Postforms.Net\Templates2011\1_999_99_V7-0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59801401FF4344B679830EDB72B28A"/>
        <w:category>
          <w:name w:val="Allgemein"/>
          <w:gallery w:val="placeholder"/>
        </w:category>
        <w:types>
          <w:type w:val="bbPlcHdr"/>
        </w:types>
        <w:behaviors>
          <w:behavior w:val="content"/>
        </w:behaviors>
        <w:guid w:val="{EC2BB1EB-655B-440F-95CC-53DAC2A0CF1F}"/>
      </w:docPartPr>
      <w:docPartBody>
        <w:p w:rsidR="001346F5" w:rsidRDefault="001346F5">
          <w:pPr>
            <w:pStyle w:val="DF59801401FF4344B679830EDB72B28A"/>
          </w:pPr>
          <w:r w:rsidRPr="00CB6DC8">
            <w:rPr>
              <w:rStyle w:val="Platzhaltertext"/>
            </w:rPr>
            <w:t>Absenderfirma eingeben</w:t>
          </w:r>
        </w:p>
      </w:docPartBody>
    </w:docPart>
    <w:docPart>
      <w:docPartPr>
        <w:name w:val="D98EFD989652409F8520E2FBE8B235A3"/>
        <w:category>
          <w:name w:val="Allgemein"/>
          <w:gallery w:val="placeholder"/>
        </w:category>
        <w:types>
          <w:type w:val="bbPlcHdr"/>
        </w:types>
        <w:behaviors>
          <w:behavior w:val="content"/>
        </w:behaviors>
        <w:guid w:val="{D248FCA8-6507-4547-ACC7-571C3CF3A06A}"/>
      </w:docPartPr>
      <w:docPartBody>
        <w:p w:rsidR="001346F5" w:rsidRDefault="001346F5">
          <w:pPr>
            <w:pStyle w:val="D98EFD989652409F8520E2FBE8B235A3"/>
          </w:pPr>
          <w:r w:rsidRPr="00C72904">
            <w:rPr>
              <w:rStyle w:val="Platzhaltertext"/>
            </w:rPr>
            <w:t>Klicken Sie hier, um Text einzugeben.</w:t>
          </w:r>
        </w:p>
      </w:docPartBody>
    </w:docPart>
    <w:docPart>
      <w:docPartPr>
        <w:name w:val="016176CF1FC940DB9E281BF1511649C9"/>
        <w:category>
          <w:name w:val="Allgemein"/>
          <w:gallery w:val="placeholder"/>
        </w:category>
        <w:types>
          <w:type w:val="bbPlcHdr"/>
        </w:types>
        <w:behaviors>
          <w:behavior w:val="content"/>
        </w:behaviors>
        <w:guid w:val="{49F7DDB3-F463-4235-BDA0-2055FEF93D3A}"/>
      </w:docPartPr>
      <w:docPartBody>
        <w:p w:rsidR="001346F5" w:rsidRDefault="001346F5">
          <w:pPr>
            <w:pStyle w:val="016176CF1FC940DB9E281BF1511649C9"/>
          </w:pPr>
          <w:r w:rsidRPr="00186094">
            <w:rPr>
              <w:rStyle w:val="Platzhaltertext"/>
            </w:rPr>
            <w:t>Klicken Sie hier, um Text einzugeben.</w:t>
          </w:r>
        </w:p>
      </w:docPartBody>
    </w:docPart>
    <w:docPart>
      <w:docPartPr>
        <w:name w:val="51B7C4CA3BDC49CABF412D26BBF735DA"/>
        <w:category>
          <w:name w:val="Allgemein"/>
          <w:gallery w:val="placeholder"/>
        </w:category>
        <w:types>
          <w:type w:val="bbPlcHdr"/>
        </w:types>
        <w:behaviors>
          <w:behavior w:val="content"/>
        </w:behaviors>
        <w:guid w:val="{F536D2E7-DE9E-4717-8E67-0A9930ADC98B}"/>
      </w:docPartPr>
      <w:docPartBody>
        <w:p w:rsidR="001346F5" w:rsidRDefault="001346F5">
          <w:pPr>
            <w:pStyle w:val="51B7C4CA3BDC49CABF412D26BBF735DA"/>
          </w:pPr>
          <w:r w:rsidRPr="008930C8">
            <w:rPr>
              <w:rStyle w:val="Platzhaltertext"/>
              <w:b/>
              <w:sz w:val="28"/>
              <w:szCs w:val="28"/>
            </w:rPr>
            <w:t>Titel eingeben</w:t>
          </w:r>
        </w:p>
      </w:docPartBody>
    </w:docPart>
    <w:docPart>
      <w:docPartPr>
        <w:name w:val="34E6CBE831794DD5A735E382A4922E5C"/>
        <w:category>
          <w:name w:val="Allgemein"/>
          <w:gallery w:val="placeholder"/>
        </w:category>
        <w:types>
          <w:type w:val="bbPlcHdr"/>
        </w:types>
        <w:behaviors>
          <w:behavior w:val="content"/>
        </w:behaviors>
        <w:guid w:val="{84331899-A7BC-4247-B529-DD1281DE8B3F}"/>
      </w:docPartPr>
      <w:docPartBody>
        <w:p w:rsidR="001346F5" w:rsidRDefault="001346F5">
          <w:pPr>
            <w:pStyle w:val="34E6CBE831794DD5A735E382A4922E5C"/>
          </w:pPr>
          <w:r w:rsidRPr="00CB6DC8">
            <w:rPr>
              <w:rStyle w:val="Platzhaltertext"/>
            </w:rPr>
            <w:t>Nummer eingeben</w:t>
          </w:r>
        </w:p>
      </w:docPartBody>
    </w:docPart>
    <w:docPart>
      <w:docPartPr>
        <w:name w:val="9B7FCEE2B9774B93ADFA28ACB9BAD5E7"/>
        <w:category>
          <w:name w:val="Allgemein"/>
          <w:gallery w:val="placeholder"/>
        </w:category>
        <w:types>
          <w:type w:val="bbPlcHdr"/>
        </w:types>
        <w:behaviors>
          <w:behavior w:val="content"/>
        </w:behaviors>
        <w:guid w:val="{3A5851E3-3055-4697-8A68-A280985FA5B0}"/>
      </w:docPartPr>
      <w:docPartBody>
        <w:p w:rsidR="001346F5" w:rsidRDefault="001346F5">
          <w:pPr>
            <w:pStyle w:val="9B7FCEE2B9774B93ADFA28ACB9BAD5E7"/>
          </w:pPr>
          <w:r w:rsidRPr="00CB6DC8">
            <w:rPr>
              <w:rStyle w:val="Platzhaltertext"/>
            </w:rPr>
            <w:t>Autor/-in eingeben</w:t>
          </w:r>
        </w:p>
      </w:docPartBody>
    </w:docPart>
    <w:docPart>
      <w:docPartPr>
        <w:name w:val="DB8AC909766A4DD7B7B7A0287B546C81"/>
        <w:category>
          <w:name w:val="Allgemein"/>
          <w:gallery w:val="placeholder"/>
        </w:category>
        <w:types>
          <w:type w:val="bbPlcHdr"/>
        </w:types>
        <w:behaviors>
          <w:behavior w:val="content"/>
        </w:behaviors>
        <w:guid w:val="{06506BFE-D3F3-4B64-BB06-EDA5974C921C}"/>
      </w:docPartPr>
      <w:docPartBody>
        <w:p w:rsidR="001346F5" w:rsidRDefault="001346F5">
          <w:pPr>
            <w:pStyle w:val="DB8AC909766A4DD7B7B7A0287B546C81"/>
          </w:pPr>
          <w:r w:rsidRPr="00CB6DC8">
            <w:rPr>
              <w:rStyle w:val="Platzhaltertext"/>
            </w:rPr>
            <w:t>Kontaktangaben eingeben</w:t>
          </w:r>
        </w:p>
      </w:docPartBody>
    </w:docPart>
    <w:docPart>
      <w:docPartPr>
        <w:name w:val="405E172DB4884A568B36792E61880016"/>
        <w:category>
          <w:name w:val="Allgemein"/>
          <w:gallery w:val="placeholder"/>
        </w:category>
        <w:types>
          <w:type w:val="bbPlcHdr"/>
        </w:types>
        <w:behaviors>
          <w:behavior w:val="content"/>
        </w:behaviors>
        <w:guid w:val="{8EBD5D13-0C70-4A7A-BC87-5BDFF97E060A}"/>
      </w:docPartPr>
      <w:docPartBody>
        <w:p w:rsidR="001346F5" w:rsidRDefault="001346F5">
          <w:pPr>
            <w:pStyle w:val="405E172DB4884A568B36792E61880016"/>
          </w:pPr>
          <w:r w:rsidRPr="00CB6DC8">
            <w:rPr>
              <w:rStyle w:val="Platzhaltertext"/>
            </w:rPr>
            <w:t>Ausgabestelle eingeben</w:t>
          </w:r>
        </w:p>
      </w:docPartBody>
    </w:docPart>
    <w:docPart>
      <w:docPartPr>
        <w:name w:val="1AD2B36CE22E42C8BF8883465CCA6F7A"/>
        <w:category>
          <w:name w:val="Allgemein"/>
          <w:gallery w:val="placeholder"/>
        </w:category>
        <w:types>
          <w:type w:val="bbPlcHdr"/>
        </w:types>
        <w:behaviors>
          <w:behavior w:val="content"/>
        </w:behaviors>
        <w:guid w:val="{9A200078-A079-4D26-8478-4CC04FA69848}"/>
      </w:docPartPr>
      <w:docPartBody>
        <w:p w:rsidR="001346F5" w:rsidRDefault="001346F5">
          <w:pPr>
            <w:pStyle w:val="1AD2B36CE22E42C8BF8883465CCA6F7A"/>
          </w:pPr>
          <w:r w:rsidRPr="00CB6DC8">
            <w:rPr>
              <w:rStyle w:val="Platzhaltertext"/>
            </w:rPr>
            <w:t>Geltungsbereich eingeben</w:t>
          </w:r>
        </w:p>
      </w:docPartBody>
    </w:docPart>
    <w:docPart>
      <w:docPartPr>
        <w:name w:val="5A822FBDFB854B90B8D918DAFBB79B81"/>
        <w:category>
          <w:name w:val="Allgemein"/>
          <w:gallery w:val="placeholder"/>
        </w:category>
        <w:types>
          <w:type w:val="bbPlcHdr"/>
        </w:types>
        <w:behaviors>
          <w:behavior w:val="content"/>
        </w:behaviors>
        <w:guid w:val="{64CF6E17-ECC4-4A3D-A93E-8399A877C509}"/>
      </w:docPartPr>
      <w:docPartBody>
        <w:p w:rsidR="001346F5" w:rsidRDefault="001346F5">
          <w:pPr>
            <w:pStyle w:val="5A822FBDFB854B90B8D918DAFBB79B81"/>
          </w:pPr>
          <w:r w:rsidRPr="00CB6DC8">
            <w:rPr>
              <w:rStyle w:val="Platzhaltertext"/>
            </w:rPr>
            <w:t>Klassifizierung eingeben</w:t>
          </w:r>
        </w:p>
      </w:docPartBody>
    </w:docPart>
    <w:docPart>
      <w:docPartPr>
        <w:name w:val="BF01E9E7CC474A01AE902D9B254A3223"/>
        <w:category>
          <w:name w:val="Allgemein"/>
          <w:gallery w:val="placeholder"/>
        </w:category>
        <w:types>
          <w:type w:val="bbPlcHdr"/>
        </w:types>
        <w:behaviors>
          <w:behavior w:val="content"/>
        </w:behaviors>
        <w:guid w:val="{F3E5CC4A-5EAE-4E9A-BE28-8B489A3EE3D6}"/>
      </w:docPartPr>
      <w:docPartBody>
        <w:p w:rsidR="001346F5" w:rsidRDefault="001346F5">
          <w:pPr>
            <w:pStyle w:val="BF01E9E7CC474A01AE902D9B254A3223"/>
          </w:pPr>
          <w:r w:rsidRPr="00CB6DC8">
            <w:rPr>
              <w:rStyle w:val="Platzhaltertext"/>
            </w:rPr>
            <w:t>Version eingeben</w:t>
          </w:r>
        </w:p>
      </w:docPartBody>
    </w:docPart>
    <w:docPart>
      <w:docPartPr>
        <w:name w:val="E4100B0F1E574F07B0842E129E863581"/>
        <w:category>
          <w:name w:val="Allgemein"/>
          <w:gallery w:val="placeholder"/>
        </w:category>
        <w:types>
          <w:type w:val="bbPlcHdr"/>
        </w:types>
        <w:behaviors>
          <w:behavior w:val="content"/>
        </w:behaviors>
        <w:guid w:val="{4CFB61CF-351A-45AE-87D9-C79CC9D89D55}"/>
      </w:docPartPr>
      <w:docPartBody>
        <w:p w:rsidR="001346F5" w:rsidRDefault="001346F5">
          <w:pPr>
            <w:pStyle w:val="E4100B0F1E574F07B0842E129E863581"/>
          </w:pPr>
          <w:r w:rsidRPr="00CB6DC8">
            <w:rPr>
              <w:rStyle w:val="Platzhaltertext"/>
            </w:rPr>
            <w:t>Datum auswählen</w:t>
          </w:r>
        </w:p>
      </w:docPartBody>
    </w:docPart>
    <w:docPart>
      <w:docPartPr>
        <w:name w:val="564945F59DA44C909FC0B480F616834C"/>
        <w:category>
          <w:name w:val="Allgemein"/>
          <w:gallery w:val="placeholder"/>
        </w:category>
        <w:types>
          <w:type w:val="bbPlcHdr"/>
        </w:types>
        <w:behaviors>
          <w:behavior w:val="content"/>
        </w:behaviors>
        <w:guid w:val="{B9639FDD-12E9-4EDA-BA54-655FE8F434D1}"/>
      </w:docPartPr>
      <w:docPartBody>
        <w:p w:rsidR="001346F5" w:rsidRDefault="001346F5">
          <w:pPr>
            <w:pStyle w:val="564945F59DA44C909FC0B480F616834C"/>
          </w:pPr>
          <w:r w:rsidRPr="00CB6DC8">
            <w:rPr>
              <w:rStyle w:val="Platzhaltertext"/>
            </w:rPr>
            <w:t>Datum auswählen</w:t>
          </w:r>
        </w:p>
      </w:docPartBody>
    </w:docPart>
    <w:docPart>
      <w:docPartPr>
        <w:name w:val="FDCACE85C09C41C48196EB3DD80B770B"/>
        <w:category>
          <w:name w:val="Allgemein"/>
          <w:gallery w:val="placeholder"/>
        </w:category>
        <w:types>
          <w:type w:val="bbPlcHdr"/>
        </w:types>
        <w:behaviors>
          <w:behavior w:val="content"/>
        </w:behaviors>
        <w:guid w:val="{1C908410-C584-42CB-A4BA-2B90B3DD341C}"/>
      </w:docPartPr>
      <w:docPartBody>
        <w:p w:rsidR="001346F5" w:rsidRDefault="001346F5">
          <w:pPr>
            <w:pStyle w:val="FDCACE85C09C41C48196EB3DD80B770B"/>
          </w:pPr>
          <w:r w:rsidRPr="00CB6DC8">
            <w:rPr>
              <w:rStyle w:val="Platzhaltertext"/>
            </w:rPr>
            <w:t>Verteiler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403030504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6F5"/>
    <w:rsid w:val="001346F5"/>
    <w:rsid w:val="00911AA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2EB46859"/>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trPr>
      <w:hidden/>
    </w:tr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vanish/>
      <w:color w:val="ED7D31" w:themeColor="accent2"/>
    </w:rPr>
  </w:style>
  <w:style w:type="paragraph" w:customStyle="1" w:styleId="DF59801401FF4344B679830EDB72B28A">
    <w:name w:val="DF59801401FF4344B679830EDB72B28A"/>
  </w:style>
  <w:style w:type="paragraph" w:customStyle="1" w:styleId="D98EFD989652409F8520E2FBE8B235A3">
    <w:name w:val="D98EFD989652409F8520E2FBE8B235A3"/>
  </w:style>
  <w:style w:type="paragraph" w:customStyle="1" w:styleId="016176CF1FC940DB9E281BF1511649C9">
    <w:name w:val="016176CF1FC940DB9E281BF1511649C9"/>
  </w:style>
  <w:style w:type="paragraph" w:customStyle="1" w:styleId="51B7C4CA3BDC49CABF412D26BBF735DA">
    <w:name w:val="51B7C4CA3BDC49CABF412D26BBF735DA"/>
  </w:style>
  <w:style w:type="paragraph" w:customStyle="1" w:styleId="34E6CBE831794DD5A735E382A4922E5C">
    <w:name w:val="34E6CBE831794DD5A735E382A4922E5C"/>
  </w:style>
  <w:style w:type="paragraph" w:customStyle="1" w:styleId="9B7FCEE2B9774B93ADFA28ACB9BAD5E7">
    <w:name w:val="9B7FCEE2B9774B93ADFA28ACB9BAD5E7"/>
  </w:style>
  <w:style w:type="paragraph" w:customStyle="1" w:styleId="DB8AC909766A4DD7B7B7A0287B546C81">
    <w:name w:val="DB8AC909766A4DD7B7B7A0287B546C81"/>
  </w:style>
  <w:style w:type="paragraph" w:customStyle="1" w:styleId="405E172DB4884A568B36792E61880016">
    <w:name w:val="405E172DB4884A568B36792E61880016"/>
  </w:style>
  <w:style w:type="paragraph" w:customStyle="1" w:styleId="1AD2B36CE22E42C8BF8883465CCA6F7A">
    <w:name w:val="1AD2B36CE22E42C8BF8883465CCA6F7A"/>
  </w:style>
  <w:style w:type="paragraph" w:customStyle="1" w:styleId="5A822FBDFB854B90B8D918DAFBB79B81">
    <w:name w:val="5A822FBDFB854B90B8D918DAFBB79B81"/>
  </w:style>
  <w:style w:type="paragraph" w:customStyle="1" w:styleId="BF01E9E7CC474A01AE902D9B254A3223">
    <w:name w:val="BF01E9E7CC474A01AE902D9B254A3223"/>
  </w:style>
  <w:style w:type="paragraph" w:customStyle="1" w:styleId="E4100B0F1E574F07B0842E129E863581">
    <w:name w:val="E4100B0F1E574F07B0842E129E863581"/>
  </w:style>
  <w:style w:type="paragraph" w:customStyle="1" w:styleId="564945F59DA44C909FC0B480F616834C">
    <w:name w:val="564945F59DA44C909FC0B480F616834C"/>
  </w:style>
  <w:style w:type="paragraph" w:customStyle="1" w:styleId="FDCACE85C09C41C48196EB3DD80B770B">
    <w:name w:val="FDCACE85C09C41C48196EB3DD80B77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Post-Farben DM hell">
      <a:dk1>
        <a:sysClr val="windowText" lastClr="000000"/>
      </a:dk1>
      <a:lt1>
        <a:srgbClr val="FFFFFF"/>
      </a:lt1>
      <a:dk2>
        <a:srgbClr val="EBE4D1"/>
      </a:dk2>
      <a:lt2>
        <a:srgbClr val="FFCC00"/>
      </a:lt2>
      <a:accent1>
        <a:srgbClr val="0076A8"/>
      </a:accent1>
      <a:accent2>
        <a:srgbClr val="00968F"/>
      </a:accent2>
      <a:accent3>
        <a:srgbClr val="AA9D2E"/>
      </a:accent3>
      <a:accent4>
        <a:srgbClr val="7566A0"/>
      </a:accent4>
      <a:accent5>
        <a:srgbClr val="C5299B"/>
      </a:accent5>
      <a:accent6>
        <a:srgbClr val="E03C31"/>
      </a:accent6>
      <a:hlink>
        <a:srgbClr val="000000"/>
      </a:hlink>
      <a:folHlink>
        <a:srgbClr val="000000"/>
      </a:folHlink>
    </a:clrScheme>
    <a:fontScheme name="Post-Schrift">
      <a:majorFont>
        <a:latin typeface="Frutiger 45 Light"/>
        <a:ea typeface=""/>
        <a:cs typeface=""/>
      </a:majorFont>
      <a:minorFont>
        <a:latin typeface="Frutiger 45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ostforms xmlns="http://pww.post.ch/postforms">
  <Absenderfirma/>
  <Dokumentart>Arbeitsunterlage</Dokumentart>
  <Titel>OpenShift Grundlagen</Titel>
  <IDNummer/>
  <Autor>Urs Frey</Autor>
  <Kontaktangaben/>
  <Ausgabestelle>IT222</Ausgabestelle>
  <Geltungsbereich/>
  <Klassifizierung>intern</Klassifizierung>
  <Version/>
  <Ausgabedatum>2017-03-27T00:00:00</Ausgabedatum>
  <Teilnehmer/>
  <Verteiler/>
</Postform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cDocContentResponsible xmlns="4a3c47ad-170b-4a84-98d3-78e125fdf7c7">
      <UserInfo>
        <DisplayName/>
        <AccountId xsi:nil="true"/>
        <AccountType/>
      </UserInfo>
    </PcDocContentResponsible>
    <TaxKeywordTaxHTField xmlns="4a3c47ad-170b-4a84-98d3-78e125fdf7c7">
      <Terms xmlns="http://schemas.microsoft.com/office/infopath/2007/PartnerControls"/>
    </TaxKeywordTaxHTField>
    <d436cd09014a40be926cf5bce3b0eebb xmlns="4a3c47ad-170b-4a84-98d3-78e125fdf7c7">
      <Terms xmlns="http://schemas.microsoft.com/office/infopath/2007/PartnerControls"/>
    </d436cd09014a40be926cf5bce3b0eebb>
    <k5788fab72414393b8d10171155b783b xmlns="4a3c47ad-170b-4a84-98d3-78e125fdf7c7">
      <Terms xmlns="http://schemas.microsoft.com/office/infopath/2007/PartnerControls"/>
    </k5788fab72414393b8d10171155b783b>
    <j7d4c24aed4a4b2e91ba7bd4cf267b3e xmlns="4a3c47ad-170b-4a84-98d3-78e125fdf7c7">
      <Terms xmlns="http://schemas.microsoft.com/office/infopath/2007/PartnerControls"/>
    </j7d4c24aed4a4b2e91ba7bd4cf267b3e>
    <PcDocVersionPost xmlns="4a3c47ad-170b-4a84-98d3-78e125fdf7c7" xsi:nil="true"/>
    <PcDocDocumentLanguage xmlns="4a3c47ad-170b-4a84-98d3-78e125fdf7c7" xsi:nil="true"/>
    <TaxCatchAll xmlns="4a3c47ad-170b-4a84-98d3-78e125fdf7c7"/>
    <m845e5a63ba6451a866a9fd84d80b9d3 xmlns="4a3c47ad-170b-4a84-98d3-78e125fdf7c7">
      <Terms xmlns="http://schemas.microsoft.com/office/infopath/2007/PartnerControls"/>
    </m845e5a63ba6451a866a9fd84d80b9d3>
    <k836fa0bf997476992dc4ce9f64afad2 xmlns="4a3c47ad-170b-4a84-98d3-78e125fdf7c7">
      <Terms xmlns="http://schemas.microsoft.com/office/infopath/2007/PartnerControls"/>
    </k836fa0bf997476992dc4ce9f64afad2>
  </documentManagement>
</p:properties>
</file>

<file path=customXml/item4.xml><?xml version="1.0" encoding="utf-8"?>
<ct:contentTypeSchema xmlns:ct="http://schemas.microsoft.com/office/2006/metadata/contentType" xmlns:ma="http://schemas.microsoft.com/office/2006/metadata/properties/metaAttributes" ct:_="" ma:_="" ma:contentTypeName="Document Post" ma:contentTypeID="0x0101007DF9754B22899849846B94AF876C7BB100AB028A7C6793C34B805BB872BCCFB50C" ma:contentTypeVersion="10" ma:contentTypeDescription="Create a new document." ma:contentTypeScope="" ma:versionID="dec8ae76afdb1ba06b519fed06b8c5ca">
  <xsd:schema xmlns:xsd="http://www.w3.org/2001/XMLSchema" xmlns:xs="http://www.w3.org/2001/XMLSchema" xmlns:p="http://schemas.microsoft.com/office/2006/metadata/properties" xmlns:ns3="4a3c47ad-170b-4a84-98d3-78e125fdf7c7" targetNamespace="http://schemas.microsoft.com/office/2006/metadata/properties" ma:root="true" ma:fieldsID="d19c76ba4bb1d1293e817bb18ff21f0f" ns3:_="">
    <xsd:import namespace="4a3c47ad-170b-4a84-98d3-78e125fdf7c7"/>
    <xsd:element name="properties">
      <xsd:complexType>
        <xsd:sequence>
          <xsd:element name="documentManagement">
            <xsd:complexType>
              <xsd:all>
                <xsd:element ref="ns3:PcDocContentResponsible" minOccurs="0"/>
                <xsd:element ref="ns3:PcDocVersionPost" minOccurs="0"/>
                <xsd:element ref="ns3:PcDocDocumentLanguage" minOccurs="0"/>
                <xsd:element ref="ns3:TaxKeywordTaxHTField" minOccurs="0"/>
                <xsd:element ref="ns3:TaxCatchAll" minOccurs="0"/>
                <xsd:element ref="ns3:j7d4c24aed4a4b2e91ba7bd4cf267b3e" minOccurs="0"/>
                <xsd:element ref="ns3:TaxCatchAllLabel" minOccurs="0"/>
                <xsd:element ref="ns3:d436cd09014a40be926cf5bce3b0eebb" minOccurs="0"/>
                <xsd:element ref="ns3:m845e5a63ba6451a866a9fd84d80b9d3" minOccurs="0"/>
                <xsd:element ref="ns3:k5788fab72414393b8d10171155b783b" minOccurs="0"/>
                <xsd:element ref="ns3:k836fa0bf997476992dc4ce9f64afa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47ad-170b-4a84-98d3-78e125fdf7c7" elementFormDefault="qualified">
    <xsd:import namespace="http://schemas.microsoft.com/office/2006/documentManagement/types"/>
    <xsd:import namespace="http://schemas.microsoft.com/office/infopath/2007/PartnerControls"/>
    <xsd:element name="PcDocContentResponsible" ma:index="5" nillable="true" ma:displayName="Responsible for content" ma:internalName="PcDocContentResponsib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cDocVersionPost" ma:index="6" nillable="true" ma:displayName="Version Post" ma:description="Please enter the Swiss Post version in the format X01.00." ma:internalName="PcDocVersionPost">
      <xsd:simpleType>
        <xsd:restriction base="dms:Text"/>
      </xsd:simpleType>
    </xsd:element>
    <xsd:element name="PcDocDocumentLanguage" ma:index="8" nillable="true" ma:displayName="Document language" ma:format="Dropdown" ma:internalName="PcDocDocumentLanguage">
      <xsd:simpleType>
        <xsd:restriction base="dms:Choice">
          <xsd:enumeration value="Deutsch"/>
          <xsd:enumeration value="Français"/>
          <xsd:enumeration value="Italiano"/>
          <xsd:enumeration value="English"/>
        </xsd:restriction>
      </xsd:simpleType>
    </xsd:element>
    <xsd:element name="TaxKeywordTaxHTField" ma:index="11" nillable="true" ma:taxonomy="true" ma:internalName="TaxKeywordTaxHTField" ma:taxonomyFieldName="TaxKeyword" ma:displayName="Keywords" ma:fieldId="{23f27201-bee3-471e-b2e7-b64fd8b7ca38}" ma:taxonomyMulti="true" ma:sspId="c9262182-c4d6-4342-a85e-72e4ef1521fa"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cd1e0e0b-e5ac-47f5-827c-e924bd9a91a3}" ma:internalName="TaxCatchAll" ma:showField="CatchAllData" ma:web="4a3c47ad-170b-4a84-98d3-78e125fdf7c7">
      <xsd:complexType>
        <xsd:complexContent>
          <xsd:extension base="dms:MultiChoiceLookup">
            <xsd:sequence>
              <xsd:element name="Value" type="dms:Lookup" maxOccurs="unbounded" minOccurs="0" nillable="true"/>
            </xsd:sequence>
          </xsd:extension>
        </xsd:complexContent>
      </xsd:complexType>
    </xsd:element>
    <xsd:element name="j7d4c24aed4a4b2e91ba7bd4cf267b3e" ma:index="14" nillable="true" ma:taxonomy="true" ma:internalName="j7d4c24aed4a4b2e91ba7bd4cf267b3e" ma:taxonomyFieldName="PcDocLifecycle" ma:displayName="Life cycle" ma:readOnly="false" ma:fieldId="{37d4c24a-ed4a-4b2e-91ba-7bd4cf267b3e}" ma:sspId="c9262182-c4d6-4342-a85e-72e4ef1521fa" ma:termSetId="2dcfb5c0-c700-43de-9765-462573be93da" ma:anchorId="00000000-0000-0000-0000-000000000000" ma:open="false" ma:isKeyword="false">
      <xsd:complexType>
        <xsd:sequence>
          <xsd:element ref="pc:Terms" minOccurs="0" maxOccurs="1"/>
        </xsd:sequence>
      </xsd:complexType>
    </xsd:element>
    <xsd:element name="TaxCatchAllLabel" ma:index="15" nillable="true" ma:displayName="Taxonomy Catch All Column1" ma:hidden="true" ma:list="{cd1e0e0b-e5ac-47f5-827c-e924bd9a91a3}" ma:internalName="TaxCatchAllLabel" ma:readOnly="true" ma:showField="CatchAllDataLabel" ma:web="4a3c47ad-170b-4a84-98d3-78e125fdf7c7">
      <xsd:complexType>
        <xsd:complexContent>
          <xsd:extension base="dms:MultiChoiceLookup">
            <xsd:sequence>
              <xsd:element name="Value" type="dms:Lookup" maxOccurs="unbounded" minOccurs="0" nillable="true"/>
            </xsd:sequence>
          </xsd:extension>
        </xsd:complexContent>
      </xsd:complexType>
    </xsd:element>
    <xsd:element name="d436cd09014a40be926cf5bce3b0eebb" ma:index="17" nillable="true" ma:taxonomy="true" ma:internalName="d436cd09014a40be926cf5bce3b0eebb" ma:taxonomyFieldName="PcDocContentForm" ma:displayName="Content form" ma:fieldId="{d436cd09-014a-40be-926c-f5bce3b0eebb}" ma:sspId="c9262182-c4d6-4342-a85e-72e4ef1521fa" ma:termSetId="ced876d6-4cb7-401f-9bfa-4860c2af5227" ma:anchorId="7a691ef7-bea7-4aa3-96c5-81b5854886f6" ma:open="false" ma:isKeyword="false">
      <xsd:complexType>
        <xsd:sequence>
          <xsd:element ref="pc:Terms" minOccurs="0" maxOccurs="1"/>
        </xsd:sequence>
      </xsd:complexType>
    </xsd:element>
    <xsd:element name="m845e5a63ba6451a866a9fd84d80b9d3" ma:index="18" nillable="true" ma:taxonomy="true" ma:internalName="m845e5a63ba6451a866a9fd84d80b9d3" ma:taxonomyFieldName="PcDocTargetAudience" ma:displayName="Target audience" ma:fieldId="{6845e5a6-3ba6-451a-866a-9fd84d80b9d3}" ma:taxonomyMulti="true" ma:sspId="c9262182-c4d6-4342-a85e-72e4ef1521fa" ma:termSetId="f40e9910-a8c9-4237-a1c1-b93e00e9395e" ma:anchorId="00000000-0000-0000-0000-000000000000" ma:open="false" ma:isKeyword="false">
      <xsd:complexType>
        <xsd:sequence>
          <xsd:element ref="pc:Terms" minOccurs="0" maxOccurs="1"/>
        </xsd:sequence>
      </xsd:complexType>
    </xsd:element>
    <xsd:element name="k5788fab72414393b8d10171155b783b" ma:index="20" nillable="true" ma:taxonomy="true" ma:internalName="k5788fab72414393b8d10171155b783b" ma:taxonomyFieldName="PcDocContentType" ma:displayName="Content type" ma:fieldId="{45788fab-7241-4393-b8d1-0171155b783b}" ma:sspId="c9262182-c4d6-4342-a85e-72e4ef1521fa" ma:termSetId="ced876d6-4cb7-401f-9bfa-4860c2af5227" ma:anchorId="b81f744e-77e7-4009-a2c0-8d5174200a6e" ma:open="false" ma:isKeyword="false">
      <xsd:complexType>
        <xsd:sequence>
          <xsd:element ref="pc:Terms" minOccurs="0" maxOccurs="1"/>
        </xsd:sequence>
      </xsd:complexType>
    </xsd:element>
    <xsd:element name="k836fa0bf997476992dc4ce9f64afad2" ma:index="24" nillable="true" ma:taxonomy="true" ma:internalName="k836fa0bf997476992dc4ce9f64afad2" ma:taxonomyFieldName="PcDocClassification" ma:displayName="Classification" ma:fieldId="{4836fa0b-f997-4769-92dc-4ce9f64afad2}" ma:sspId="c9262182-c4d6-4342-a85e-72e4ef1521fa" ma:termSetId="a3102f67-dda9-4a97-bc4c-b7e5f828cd1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b:Sources>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9FCA4F80-78EC-4C0C-AFBC-15BCD679D6F9}">
  <ds:schemaRefs>
    <ds:schemaRef ds:uri="http://pww.post.ch/postforms"/>
  </ds:schemaRefs>
</ds:datastoreItem>
</file>

<file path=customXml/itemProps2.xml><?xml version="1.0" encoding="utf-8"?>
<ds:datastoreItem xmlns:ds="http://schemas.openxmlformats.org/officeDocument/2006/customXml" ds:itemID="{771FE172-E9B7-4A7C-943B-90AB70DCD483}">
  <ds:schemaRefs>
    <ds:schemaRef ds:uri="http://schemas.microsoft.com/sharepoint/v3/contenttype/forms"/>
  </ds:schemaRefs>
</ds:datastoreItem>
</file>

<file path=customXml/itemProps3.xml><?xml version="1.0" encoding="utf-8"?>
<ds:datastoreItem xmlns:ds="http://schemas.openxmlformats.org/officeDocument/2006/customXml" ds:itemID="{689579B8-6AAB-45C9-99B4-8A09377F44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06FCC4-54C5-47FC-AD41-4F752C0D18DB}"/>
</file>

<file path=customXml/itemProps5.xml><?xml version="1.0" encoding="utf-8"?>
<ds:datastoreItem xmlns:ds="http://schemas.openxmlformats.org/officeDocument/2006/customXml" ds:itemID="{3FA88F9C-2104-403D-BF59-0EEF84FE9839}">
  <ds:schemaRefs>
    <ds:schemaRef ds:uri="http://schemas.openxmlformats.org/officeDocument/2006/bibliography"/>
  </ds:schemaRefs>
</ds:datastoreItem>
</file>

<file path=customXml/itemProps6.xml><?xml version="1.0" encoding="utf-8"?>
<ds:datastoreItem xmlns:ds="http://schemas.openxmlformats.org/officeDocument/2006/customXml" ds:itemID="{BF42E1D7-1BE3-4ACD-8F05-2DBBEB2D8DC0}"/>
</file>

<file path=docProps/app.xml><?xml version="1.0" encoding="utf-8"?>
<Properties xmlns="http://schemas.openxmlformats.org/officeDocument/2006/extended-properties" xmlns:vt="http://schemas.openxmlformats.org/officeDocument/2006/docPropsVTypes">
  <Template>1_999_99_V7-014.dotx</Template>
  <TotalTime>0</TotalTime>
  <Pages>4</Pages>
  <Words>10469</Words>
  <Characters>68160</Characters>
  <Application>Microsoft Office Word</Application>
  <DocSecurity>0</DocSecurity>
  <Lines>1747</Lines>
  <Paragraphs>1512</Paragraphs>
  <ScaleCrop>false</ScaleCrop>
  <HeadingPairs>
    <vt:vector size="2" baseType="variant">
      <vt:variant>
        <vt:lpstr>Titel</vt:lpstr>
      </vt:variant>
      <vt:variant>
        <vt:i4>1</vt:i4>
      </vt:variant>
    </vt:vector>
  </HeadingPairs>
  <TitlesOfParts>
    <vt:vector size="1" baseType="lpstr">
      <vt:lpstr/>
    </vt:vector>
  </TitlesOfParts>
  <Company>Die Schweizerische Post</Company>
  <LinksUpToDate>false</LinksUpToDate>
  <CharactersWithSpaces>77117</CharactersWithSpaces>
  <SharedDoc>false</SharedDoc>
  <HLinks>
    <vt:vector size="108" baseType="variant">
      <vt:variant>
        <vt:i4>1507385</vt:i4>
      </vt:variant>
      <vt:variant>
        <vt:i4>104</vt:i4>
      </vt:variant>
      <vt:variant>
        <vt:i4>0</vt:i4>
      </vt:variant>
      <vt:variant>
        <vt:i4>5</vt:i4>
      </vt:variant>
      <vt:variant>
        <vt:lpwstr/>
      </vt:variant>
      <vt:variant>
        <vt:lpwstr>_Toc338076551</vt:lpwstr>
      </vt:variant>
      <vt:variant>
        <vt:i4>1507385</vt:i4>
      </vt:variant>
      <vt:variant>
        <vt:i4>98</vt:i4>
      </vt:variant>
      <vt:variant>
        <vt:i4>0</vt:i4>
      </vt:variant>
      <vt:variant>
        <vt:i4>5</vt:i4>
      </vt:variant>
      <vt:variant>
        <vt:lpwstr/>
      </vt:variant>
      <vt:variant>
        <vt:lpwstr>_Toc338076550</vt:lpwstr>
      </vt:variant>
      <vt:variant>
        <vt:i4>1441849</vt:i4>
      </vt:variant>
      <vt:variant>
        <vt:i4>92</vt:i4>
      </vt:variant>
      <vt:variant>
        <vt:i4>0</vt:i4>
      </vt:variant>
      <vt:variant>
        <vt:i4>5</vt:i4>
      </vt:variant>
      <vt:variant>
        <vt:lpwstr/>
      </vt:variant>
      <vt:variant>
        <vt:lpwstr>_Toc338076549</vt:lpwstr>
      </vt:variant>
      <vt:variant>
        <vt:i4>1441849</vt:i4>
      </vt:variant>
      <vt:variant>
        <vt:i4>86</vt:i4>
      </vt:variant>
      <vt:variant>
        <vt:i4>0</vt:i4>
      </vt:variant>
      <vt:variant>
        <vt:i4>5</vt:i4>
      </vt:variant>
      <vt:variant>
        <vt:lpwstr/>
      </vt:variant>
      <vt:variant>
        <vt:lpwstr>_Toc338076548</vt:lpwstr>
      </vt:variant>
      <vt:variant>
        <vt:i4>1441849</vt:i4>
      </vt:variant>
      <vt:variant>
        <vt:i4>80</vt:i4>
      </vt:variant>
      <vt:variant>
        <vt:i4>0</vt:i4>
      </vt:variant>
      <vt:variant>
        <vt:i4>5</vt:i4>
      </vt:variant>
      <vt:variant>
        <vt:lpwstr/>
      </vt:variant>
      <vt:variant>
        <vt:lpwstr>_Toc338076547</vt:lpwstr>
      </vt:variant>
      <vt:variant>
        <vt:i4>1441849</vt:i4>
      </vt:variant>
      <vt:variant>
        <vt:i4>74</vt:i4>
      </vt:variant>
      <vt:variant>
        <vt:i4>0</vt:i4>
      </vt:variant>
      <vt:variant>
        <vt:i4>5</vt:i4>
      </vt:variant>
      <vt:variant>
        <vt:lpwstr/>
      </vt:variant>
      <vt:variant>
        <vt:lpwstr>_Toc338076546</vt:lpwstr>
      </vt:variant>
      <vt:variant>
        <vt:i4>1441849</vt:i4>
      </vt:variant>
      <vt:variant>
        <vt:i4>68</vt:i4>
      </vt:variant>
      <vt:variant>
        <vt:i4>0</vt:i4>
      </vt:variant>
      <vt:variant>
        <vt:i4>5</vt:i4>
      </vt:variant>
      <vt:variant>
        <vt:lpwstr/>
      </vt:variant>
      <vt:variant>
        <vt:lpwstr>_Toc338076545</vt:lpwstr>
      </vt:variant>
      <vt:variant>
        <vt:i4>1441849</vt:i4>
      </vt:variant>
      <vt:variant>
        <vt:i4>62</vt:i4>
      </vt:variant>
      <vt:variant>
        <vt:i4>0</vt:i4>
      </vt:variant>
      <vt:variant>
        <vt:i4>5</vt:i4>
      </vt:variant>
      <vt:variant>
        <vt:lpwstr/>
      </vt:variant>
      <vt:variant>
        <vt:lpwstr>_Toc338076544</vt:lpwstr>
      </vt:variant>
      <vt:variant>
        <vt:i4>1441849</vt:i4>
      </vt:variant>
      <vt:variant>
        <vt:i4>56</vt:i4>
      </vt:variant>
      <vt:variant>
        <vt:i4>0</vt:i4>
      </vt:variant>
      <vt:variant>
        <vt:i4>5</vt:i4>
      </vt:variant>
      <vt:variant>
        <vt:lpwstr/>
      </vt:variant>
      <vt:variant>
        <vt:lpwstr>_Toc338076543</vt:lpwstr>
      </vt:variant>
      <vt:variant>
        <vt:i4>1441849</vt:i4>
      </vt:variant>
      <vt:variant>
        <vt:i4>50</vt:i4>
      </vt:variant>
      <vt:variant>
        <vt:i4>0</vt:i4>
      </vt:variant>
      <vt:variant>
        <vt:i4>5</vt:i4>
      </vt:variant>
      <vt:variant>
        <vt:lpwstr/>
      </vt:variant>
      <vt:variant>
        <vt:lpwstr>_Toc338076542</vt:lpwstr>
      </vt:variant>
      <vt:variant>
        <vt:i4>1441849</vt:i4>
      </vt:variant>
      <vt:variant>
        <vt:i4>44</vt:i4>
      </vt:variant>
      <vt:variant>
        <vt:i4>0</vt:i4>
      </vt:variant>
      <vt:variant>
        <vt:i4>5</vt:i4>
      </vt:variant>
      <vt:variant>
        <vt:lpwstr/>
      </vt:variant>
      <vt:variant>
        <vt:lpwstr>_Toc338076541</vt:lpwstr>
      </vt:variant>
      <vt:variant>
        <vt:i4>1441849</vt:i4>
      </vt:variant>
      <vt:variant>
        <vt:i4>38</vt:i4>
      </vt:variant>
      <vt:variant>
        <vt:i4>0</vt:i4>
      </vt:variant>
      <vt:variant>
        <vt:i4>5</vt:i4>
      </vt:variant>
      <vt:variant>
        <vt:lpwstr/>
      </vt:variant>
      <vt:variant>
        <vt:lpwstr>_Toc338076540</vt:lpwstr>
      </vt:variant>
      <vt:variant>
        <vt:i4>1114169</vt:i4>
      </vt:variant>
      <vt:variant>
        <vt:i4>32</vt:i4>
      </vt:variant>
      <vt:variant>
        <vt:i4>0</vt:i4>
      </vt:variant>
      <vt:variant>
        <vt:i4>5</vt:i4>
      </vt:variant>
      <vt:variant>
        <vt:lpwstr/>
      </vt:variant>
      <vt:variant>
        <vt:lpwstr>_Toc338076539</vt:lpwstr>
      </vt:variant>
      <vt:variant>
        <vt:i4>1114169</vt:i4>
      </vt:variant>
      <vt:variant>
        <vt:i4>26</vt:i4>
      </vt:variant>
      <vt:variant>
        <vt:i4>0</vt:i4>
      </vt:variant>
      <vt:variant>
        <vt:i4>5</vt:i4>
      </vt:variant>
      <vt:variant>
        <vt:lpwstr/>
      </vt:variant>
      <vt:variant>
        <vt:lpwstr>_Toc338076538</vt:lpwstr>
      </vt:variant>
      <vt:variant>
        <vt:i4>1114169</vt:i4>
      </vt:variant>
      <vt:variant>
        <vt:i4>20</vt:i4>
      </vt:variant>
      <vt:variant>
        <vt:i4>0</vt:i4>
      </vt:variant>
      <vt:variant>
        <vt:i4>5</vt:i4>
      </vt:variant>
      <vt:variant>
        <vt:lpwstr/>
      </vt:variant>
      <vt:variant>
        <vt:lpwstr>_Toc338076537</vt:lpwstr>
      </vt:variant>
      <vt:variant>
        <vt:i4>1114169</vt:i4>
      </vt:variant>
      <vt:variant>
        <vt:i4>14</vt:i4>
      </vt:variant>
      <vt:variant>
        <vt:i4>0</vt:i4>
      </vt:variant>
      <vt:variant>
        <vt:i4>5</vt:i4>
      </vt:variant>
      <vt:variant>
        <vt:lpwstr/>
      </vt:variant>
      <vt:variant>
        <vt:lpwstr>_Toc338076536</vt:lpwstr>
      </vt:variant>
      <vt:variant>
        <vt:i4>1114169</vt:i4>
      </vt:variant>
      <vt:variant>
        <vt:i4>8</vt:i4>
      </vt:variant>
      <vt:variant>
        <vt:i4>0</vt:i4>
      </vt:variant>
      <vt:variant>
        <vt:i4>5</vt:i4>
      </vt:variant>
      <vt:variant>
        <vt:lpwstr/>
      </vt:variant>
      <vt:variant>
        <vt:lpwstr>_Toc338076535</vt:lpwstr>
      </vt:variant>
      <vt:variant>
        <vt:i4>1114169</vt:i4>
      </vt:variant>
      <vt:variant>
        <vt:i4>2</vt:i4>
      </vt:variant>
      <vt:variant>
        <vt:i4>0</vt:i4>
      </vt:variant>
      <vt:variant>
        <vt:i4>5</vt:i4>
      </vt:variant>
      <vt:variant>
        <vt:lpwstr/>
      </vt:variant>
      <vt:variant>
        <vt:lpwstr>_Toc338076534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freyu</dc:creator>
  <cp:lastModifiedBy>Buehlmann Patrick, IT222</cp:lastModifiedBy>
  <cp:revision>2</cp:revision>
  <dcterms:created xsi:type="dcterms:W3CDTF">2017-08-21T07:38:00Z</dcterms:created>
  <dcterms:modified xsi:type="dcterms:W3CDTF">2017-08-21T07:38:00Z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faultLogo">
    <vt:lpwstr>U_</vt:lpwstr>
  </property>
  <property fmtid="{D5CDD505-2E9C-101B-9397-08002B2CF9AE}" pid="3" name="DocumentType">
    <vt:lpwstr>K_4_H</vt:lpwstr>
  </property>
  <property fmtid="{D5CDD505-2E9C-101B-9397-08002B2CF9AE}" pid="4" name="Source">
    <vt:lpwstr>T</vt:lpwstr>
  </property>
  <property fmtid="{D5CDD505-2E9C-101B-9397-08002B2CF9AE}" pid="5" name="LogoTypeAllowed">
    <vt:lpwstr>1</vt:lpwstr>
  </property>
  <property fmtid="{D5CDD505-2E9C-101B-9397-08002B2CF9AE}" pid="6" name="PostformsLanguage">
    <vt:lpwstr>de</vt:lpwstr>
  </property>
  <property fmtid="{D5CDD505-2E9C-101B-9397-08002B2CF9AE}" pid="7" name="LogoMarke">
    <vt:lpwstr>P</vt:lpwstr>
  </property>
  <property fmtid="{D5CDD505-2E9C-101B-9397-08002B2CF9AE}" pid="8" name="LogoSprache">
    <vt:lpwstr>D</vt:lpwstr>
  </property>
  <property fmtid="{D5CDD505-2E9C-101B-9397-08002B2CF9AE}" pid="9" name="LogoActual">
    <vt:lpwstr>DDRG1N5T_2017</vt:lpwstr>
  </property>
  <property fmtid="{D5CDD505-2E9C-101B-9397-08002B2CF9AE}" pid="10" name="ContentTypeId">
    <vt:lpwstr>0x0101007DF9754B22899849846B94AF876C7BB100AB028A7C6793C34B805BB872BCCFB50C</vt:lpwstr>
  </property>
  <property fmtid="{D5CDD505-2E9C-101B-9397-08002B2CF9AE}" pid="11" name="TaxKeyword">
    <vt:lpwstr/>
  </property>
  <property fmtid="{D5CDD505-2E9C-101B-9397-08002B2CF9AE}" pid="12" name="TaxCatchAll">
    <vt:lpwstr/>
  </property>
  <property fmtid="{D5CDD505-2E9C-101B-9397-08002B2CF9AE}" pid="13" name="TaxKeywordTaxHTField">
    <vt:lpwstr/>
  </property>
  <property fmtid="{D5CDD505-2E9C-101B-9397-08002B2CF9AE}" pid="14" name="IsMyDocuments">
    <vt:bool>true</vt:bool>
  </property>
</Properties>
</file>