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77" w:rsidRDefault="005C49CF">
      <w:pPr>
        <w:pStyle w:val="Titel"/>
      </w:pPr>
      <w:r>
        <w:t xml:space="preserve">Testfragen RH134 </w:t>
      </w: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4710430</wp:posOffset>
            </wp:positionH>
            <wp:positionV relativeFrom="paragraph">
              <wp:posOffset>-156845</wp:posOffset>
            </wp:positionV>
            <wp:extent cx="901700" cy="619125"/>
            <wp:effectExtent l="0" t="0" r="0" b="0"/>
            <wp:wrapNone/>
            <wp:docPr id="1" name="Picture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377" w:rsidRDefault="00616377">
      <w:pPr>
        <w:pStyle w:val="Listenabsatz"/>
        <w:rPr>
          <w:b/>
          <w:u w:val="single"/>
        </w:rPr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Root Passwort zurücksetzen:</w:t>
      </w:r>
      <w:r>
        <w:rPr>
          <w:i/>
        </w:rPr>
        <w:t xml:space="preserve"> </w:t>
      </w:r>
      <w:r>
        <w:rPr>
          <w:i/>
          <w:color w:val="2E74B5"/>
        </w:rPr>
        <w:t>(Da das aktuelle root Passwort nicht bekannt ist, muss dies noch vor dem Prüfungsbeginn zurücksetzt werden.)</w:t>
      </w:r>
    </w:p>
    <w:p w:rsidR="00616377" w:rsidRDefault="005C49CF">
      <w:pPr>
        <w:pStyle w:val="Listenabsatz"/>
        <w:numPr>
          <w:ilvl w:val="1"/>
          <w:numId w:val="1"/>
        </w:numPr>
      </w:pPr>
      <w:r>
        <w:t xml:space="preserve">Im </w:t>
      </w:r>
      <w:proofErr w:type="spellStart"/>
      <w:r>
        <w:t>Bootloader</w:t>
      </w:r>
      <w:proofErr w:type="spellEnd"/>
      <w:r>
        <w:t xml:space="preserve"> Standarteintrag editieren und bei „Linux16“ </w:t>
      </w:r>
      <w:r>
        <w:rPr>
          <w:i/>
        </w:rPr>
        <w:t>(am Ende)</w:t>
      </w:r>
      <w:r>
        <w:t xml:space="preserve"> </w:t>
      </w:r>
      <w:proofErr w:type="spellStart"/>
      <w:r>
        <w:rPr>
          <w:b/>
          <w:color w:val="C00000"/>
        </w:rPr>
        <w:t>rd.break</w:t>
      </w:r>
      <w:proofErr w:type="spellEnd"/>
      <w:r>
        <w:rPr>
          <w:color w:val="C00000"/>
        </w:rPr>
        <w:t xml:space="preserve"> </w:t>
      </w:r>
      <w:r>
        <w:t xml:space="preserve">eintragen. -&gt;&gt; mit </w:t>
      </w:r>
      <w:r>
        <w:rPr>
          <w:b/>
          <w:color w:val="C00000"/>
        </w:rPr>
        <w:t>CTRL + X</w:t>
      </w:r>
      <w:r>
        <w:t xml:space="preserve"> booten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  <w:lang w:val="en-US"/>
        </w:rPr>
      </w:pPr>
      <w:r>
        <w:rPr>
          <w:lang w:val="en-US"/>
        </w:rPr>
        <w:t xml:space="preserve">System root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RW </w:t>
      </w:r>
      <w:proofErr w:type="spellStart"/>
      <w:r>
        <w:rPr>
          <w:lang w:val="en-US"/>
        </w:rPr>
        <w:t>mounten</w:t>
      </w:r>
      <w:proofErr w:type="spellEnd"/>
      <w:r>
        <w:rPr>
          <w:lang w:val="en-US"/>
        </w:rPr>
        <w:t xml:space="preserve">: -&gt;&gt; </w:t>
      </w:r>
      <w:r>
        <w:rPr>
          <w:b/>
          <w:color w:val="C00000"/>
          <w:lang w:val="en-US"/>
        </w:rPr>
        <w:t>mount –</w:t>
      </w:r>
      <w:proofErr w:type="spellStart"/>
      <w:r>
        <w:rPr>
          <w:b/>
          <w:color w:val="C00000"/>
          <w:lang w:val="en-US"/>
        </w:rPr>
        <w:t>oremount,rw</w:t>
      </w:r>
      <w:proofErr w:type="spellEnd"/>
      <w:r>
        <w:rPr>
          <w:b/>
          <w:color w:val="C00000"/>
          <w:lang w:val="en-US"/>
        </w:rPr>
        <w:t xml:space="preserve"> /</w:t>
      </w:r>
      <w:proofErr w:type="spellStart"/>
      <w:r>
        <w:rPr>
          <w:b/>
          <w:color w:val="C00000"/>
          <w:lang w:val="en-US"/>
        </w:rPr>
        <w:t>sysroot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In richtiges Root System wechseln. -&gt;&gt; </w:t>
      </w:r>
      <w:proofErr w:type="spellStart"/>
      <w:r>
        <w:rPr>
          <w:b/>
          <w:color w:val="C00000"/>
        </w:rPr>
        <w:t>chroot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sysroot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i/>
        </w:rPr>
      </w:pPr>
      <w:r>
        <w:t xml:space="preserve">Passwort neu setzen: -&gt;&gt; </w:t>
      </w:r>
      <w:proofErr w:type="spellStart"/>
      <w:r w:rsidR="008A1017">
        <w:rPr>
          <w:b/>
          <w:color w:val="C00000"/>
        </w:rPr>
        <w:t>passwd</w:t>
      </w:r>
      <w:proofErr w:type="spellEnd"/>
      <w:r w:rsidR="008A1017">
        <w:rPr>
          <w:b/>
          <w:color w:val="C00000"/>
        </w:rPr>
        <w:t xml:space="preserve"> </w:t>
      </w:r>
      <w:proofErr w:type="spellStart"/>
      <w:r w:rsidR="008A1017">
        <w:rPr>
          <w:b/>
          <w:color w:val="C00000"/>
        </w:rPr>
        <w:t>root</w:t>
      </w:r>
      <w:proofErr w:type="spellEnd"/>
      <w:r w:rsidR="008A1017">
        <w:rPr>
          <w:b/>
          <w:color w:val="C00000"/>
        </w:rPr>
        <w:t xml:space="preserve"> </w:t>
      </w:r>
      <w:r>
        <w:t xml:space="preserve">&gt;&gt; </w:t>
      </w:r>
      <w:r>
        <w:rPr>
          <w:i/>
        </w:rPr>
        <w:t>(Neues PW 2x eingeben)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SELinux </w:t>
      </w:r>
      <w:proofErr w:type="spellStart"/>
      <w:r>
        <w:t>relabeling</w:t>
      </w:r>
      <w:proofErr w:type="spellEnd"/>
      <w:r>
        <w:t xml:space="preserve"> (beim nächsten </w:t>
      </w:r>
      <w:proofErr w:type="spellStart"/>
      <w:r>
        <w:t>boot</w:t>
      </w:r>
      <w:proofErr w:type="spellEnd"/>
      <w:r>
        <w:t xml:space="preserve">) veranlassen: -&gt;&gt; </w:t>
      </w:r>
      <w:proofErr w:type="spellStart"/>
      <w:r>
        <w:rPr>
          <w:b/>
          <w:color w:val="C00000"/>
        </w:rPr>
        <w:t>touch</w:t>
      </w:r>
      <w:proofErr w:type="spellEnd"/>
      <w:r>
        <w:rPr>
          <w:b/>
          <w:color w:val="C00000"/>
        </w:rPr>
        <w:t xml:space="preserve"> /.</w:t>
      </w:r>
      <w:proofErr w:type="spellStart"/>
      <w:r>
        <w:rPr>
          <w:b/>
          <w:color w:val="C00000"/>
        </w:rPr>
        <w:t>autorelabel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System neustarten: -&gt;&gt; </w:t>
      </w:r>
      <w:proofErr w:type="spellStart"/>
      <w:r>
        <w:rPr>
          <w:b/>
          <w:color w:val="C00000"/>
        </w:rPr>
        <w:t>exit</w:t>
      </w:r>
      <w:proofErr w:type="spellEnd"/>
      <w:r>
        <w:t xml:space="preserve"> -&gt;&gt; </w:t>
      </w:r>
      <w:proofErr w:type="spellStart"/>
      <w:r>
        <w:rPr>
          <w:b/>
          <w:color w:val="C00000"/>
        </w:rPr>
        <w:t>reboot</w:t>
      </w:r>
      <w:proofErr w:type="spellEnd"/>
    </w:p>
    <w:p w:rsidR="00616377" w:rsidRDefault="00616377">
      <w:pPr>
        <w:pStyle w:val="Listenabsatz"/>
        <w:ind w:left="1440"/>
      </w:pPr>
    </w:p>
    <w:p w:rsidR="00616377" w:rsidRDefault="005C49CF">
      <w:pPr>
        <w:pStyle w:val="Listenabsatz"/>
        <w:numPr>
          <w:ilvl w:val="0"/>
          <w:numId w:val="1"/>
        </w:numPr>
        <w:rPr>
          <w:color w:val="2E74B5"/>
        </w:rPr>
      </w:pPr>
      <w:r>
        <w:rPr>
          <w:b/>
          <w:u w:val="single"/>
        </w:rPr>
        <w:t>Netzwerk statisch konfigurieren:</w:t>
      </w:r>
      <w:r>
        <w:t xml:space="preserve"> </w:t>
      </w:r>
      <w:r>
        <w:rPr>
          <w:color w:val="2E74B5"/>
        </w:rPr>
        <w:t>(</w:t>
      </w:r>
      <w:r>
        <w:rPr>
          <w:i/>
          <w:color w:val="2E74B5"/>
        </w:rPr>
        <w:t>Setze den Hostnamen auf: „client.redhat.exam.com“, die IP-Adresse auf: „172.168.10.10/24“ Gateway: „172.168.10.1“ und den DNS auf: „8.8.8.8“</w:t>
      </w:r>
      <w:r>
        <w:rPr>
          <w:color w:val="2E74B5"/>
        </w:rPr>
        <w:t>)</w:t>
      </w:r>
    </w:p>
    <w:p w:rsidR="00616377" w:rsidRDefault="005C49CF">
      <w:pPr>
        <w:pStyle w:val="Listenabsatz"/>
        <w:numPr>
          <w:ilvl w:val="1"/>
          <w:numId w:val="1"/>
        </w:numPr>
      </w:pPr>
      <w:r>
        <w:t xml:space="preserve">Für die schnellere Bearbeitung wechselt man in die grafische Oberfläche. </w:t>
      </w:r>
    </w:p>
    <w:p w:rsidR="00616377" w:rsidRDefault="005C49CF">
      <w:pPr>
        <w:pStyle w:val="Listenabsatz"/>
        <w:ind w:left="1440" w:firstLine="684"/>
        <w:rPr>
          <w:b/>
          <w:color w:val="C00000"/>
        </w:rPr>
      </w:pPr>
      <w:r>
        <w:t xml:space="preserve">-&gt;&gt;  </w:t>
      </w:r>
      <w:proofErr w:type="spellStart"/>
      <w:r>
        <w:rPr>
          <w:b/>
          <w:color w:val="C00000"/>
        </w:rPr>
        <w:t>systemctl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isolate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graphical.target</w:t>
      </w:r>
      <w:proofErr w:type="spellEnd"/>
    </w:p>
    <w:p w:rsidR="00636788" w:rsidRPr="00636788" w:rsidRDefault="00636788">
      <w:pPr>
        <w:pStyle w:val="Listenabsatz"/>
        <w:ind w:left="1440" w:firstLine="684"/>
        <w:rPr>
          <w:b/>
          <w:color w:val="C00000"/>
          <w:lang w:val="en-US"/>
        </w:rPr>
      </w:pPr>
      <w:r w:rsidRPr="002B0D8B">
        <w:rPr>
          <w:color w:val="000000" w:themeColor="text1"/>
          <w:lang w:val="en-US"/>
        </w:rPr>
        <w:t xml:space="preserve">-&gt;&gt;  </w:t>
      </w:r>
      <w:proofErr w:type="spellStart"/>
      <w:r w:rsidRPr="00636788">
        <w:rPr>
          <w:b/>
          <w:color w:val="C00000"/>
          <w:lang w:val="en-US"/>
        </w:rPr>
        <w:t>systemctl</w:t>
      </w:r>
      <w:proofErr w:type="spellEnd"/>
      <w:r w:rsidRPr="00636788">
        <w:rPr>
          <w:b/>
          <w:color w:val="C00000"/>
          <w:lang w:val="en-US"/>
        </w:rPr>
        <w:t xml:space="preserve"> isolate set-default </w:t>
      </w:r>
      <w:proofErr w:type="spellStart"/>
      <w:r w:rsidRPr="00636788">
        <w:rPr>
          <w:b/>
          <w:color w:val="C00000"/>
          <w:lang w:val="en-US"/>
        </w:rPr>
        <w:t>graphical.target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</w:pPr>
      <w:r>
        <w:t>Auf dem Desktop kann anschliessend ganz einfach via GUI in den Einstellungen den neuen Hostnamen und die neue IP-Konfiguration festgelegt werden.</w:t>
      </w:r>
    </w:p>
    <w:p w:rsidR="00616377" w:rsidRDefault="005C49CF">
      <w:pPr>
        <w:pStyle w:val="Listenabsatz"/>
        <w:numPr>
          <w:ilvl w:val="1"/>
          <w:numId w:val="1"/>
        </w:numPr>
        <w:rPr>
          <w:i/>
        </w:rPr>
      </w:pPr>
      <w:r>
        <w:rPr>
          <w:i/>
        </w:rPr>
        <w:t xml:space="preserve">-&gt;&gt; Falls zukünftig kein GUI installiert währe können die gleichen Einstellungen via Konsole mit </w:t>
      </w:r>
      <w:proofErr w:type="spellStart"/>
      <w:r>
        <w:rPr>
          <w:i/>
          <w:color w:val="C00000"/>
        </w:rPr>
        <w:t>nmcli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connection</w:t>
      </w:r>
      <w:proofErr w:type="spellEnd"/>
      <w:r>
        <w:rPr>
          <w:i/>
          <w:color w:val="C00000"/>
        </w:rPr>
        <w:t xml:space="preserve"> </w:t>
      </w:r>
      <w:r>
        <w:rPr>
          <w:i/>
        </w:rPr>
        <w:t>.. erreicht werden.</w:t>
      </w:r>
    </w:p>
    <w:p w:rsidR="00616377" w:rsidRDefault="00616377">
      <w:pPr>
        <w:pStyle w:val="Listenabsatz"/>
        <w:ind w:left="1440"/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SELinux einschalten:</w:t>
      </w:r>
      <w:r>
        <w:t xml:space="preserve"> </w:t>
      </w:r>
      <w:r>
        <w:rPr>
          <w:i/>
          <w:color w:val="2E74B5"/>
        </w:rPr>
        <w:t>(SELinux soll nach dem booten automatisch auf „</w:t>
      </w:r>
      <w:proofErr w:type="spellStart"/>
      <w:r>
        <w:rPr>
          <w:i/>
          <w:color w:val="2E74B5"/>
        </w:rPr>
        <w:t>enforcing</w:t>
      </w:r>
      <w:proofErr w:type="spellEnd"/>
      <w:r>
        <w:rPr>
          <w:i/>
          <w:color w:val="2E74B5"/>
        </w:rPr>
        <w:t>“ stehen.)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proofErr w:type="spellStart"/>
      <w:r>
        <w:rPr>
          <w:b/>
          <w:color w:val="C00000"/>
        </w:rPr>
        <w:t>vim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etc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sysconfig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selinux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</w:rPr>
      </w:pPr>
      <w:r>
        <w:t xml:space="preserve">folgendes anpassen: -&gt;&gt; </w:t>
      </w:r>
      <w:r>
        <w:rPr>
          <w:color w:val="C00000"/>
        </w:rPr>
        <w:t>SELINUX=</w:t>
      </w:r>
      <w:proofErr w:type="spellStart"/>
      <w:r>
        <w:rPr>
          <w:b/>
          <w:color w:val="C00000"/>
        </w:rPr>
        <w:t>enforcing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SELinux ohne </w:t>
      </w:r>
      <w:proofErr w:type="spellStart"/>
      <w:r>
        <w:t>reboot</w:t>
      </w:r>
      <w:proofErr w:type="spellEnd"/>
      <w:r>
        <w:t xml:space="preserve"> aktiveren: -&gt;&gt; </w:t>
      </w:r>
      <w:proofErr w:type="spellStart"/>
      <w:r>
        <w:rPr>
          <w:b/>
          <w:color w:val="C00000"/>
        </w:rPr>
        <w:t>setenforce</w:t>
      </w:r>
      <w:proofErr w:type="spellEnd"/>
      <w:r>
        <w:rPr>
          <w:b/>
          <w:color w:val="C00000"/>
        </w:rPr>
        <w:t xml:space="preserve"> 1</w:t>
      </w:r>
    </w:p>
    <w:p w:rsidR="00616377" w:rsidRDefault="00616377">
      <w:pPr>
        <w:pStyle w:val="Listenabsatz"/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User + Gruppen erstellen:</w:t>
      </w:r>
      <w:r>
        <w:t xml:space="preserve"> </w:t>
      </w:r>
      <w:r>
        <w:rPr>
          <w:i/>
          <w:color w:val="2E74B5"/>
        </w:rPr>
        <w:t xml:space="preserve">(Erstelle die Benutzer </w:t>
      </w:r>
      <w:r>
        <w:rPr>
          <w:i/>
          <w:color w:val="2E74B5"/>
          <w:u w:val="single"/>
        </w:rPr>
        <w:t>Lisa</w:t>
      </w:r>
      <w:r>
        <w:rPr>
          <w:i/>
          <w:color w:val="2E74B5"/>
        </w:rPr>
        <w:t xml:space="preserve">, </w:t>
      </w:r>
      <w:r>
        <w:rPr>
          <w:i/>
          <w:color w:val="2E74B5"/>
          <w:u w:val="single"/>
        </w:rPr>
        <w:t>Tom</w:t>
      </w:r>
      <w:r>
        <w:rPr>
          <w:i/>
          <w:color w:val="2E74B5"/>
        </w:rPr>
        <w:t xml:space="preserve"> und </w:t>
      </w:r>
      <w:r>
        <w:rPr>
          <w:i/>
          <w:color w:val="2E74B5"/>
          <w:u w:val="single"/>
        </w:rPr>
        <w:t>Sarah</w:t>
      </w:r>
      <w:r>
        <w:rPr>
          <w:i/>
          <w:color w:val="2E74B5"/>
        </w:rPr>
        <w:t xml:space="preserve">; alle diese Benutzer sind als zweite Gruppe in der zu erstellenden Gruppe </w:t>
      </w:r>
      <w:r>
        <w:rPr>
          <w:i/>
          <w:color w:val="2E74B5"/>
          <w:u w:val="single"/>
        </w:rPr>
        <w:t>Admins</w:t>
      </w:r>
      <w:r>
        <w:rPr>
          <w:i/>
          <w:color w:val="2E74B5"/>
        </w:rPr>
        <w:t xml:space="preserve"> eingetragen und haben als Passwort „redhatbro“ gesetzt!)</w:t>
      </w:r>
    </w:p>
    <w:p w:rsidR="007E1496" w:rsidRDefault="005C49CF">
      <w:pPr>
        <w:pStyle w:val="Listenabsatz"/>
        <w:numPr>
          <w:ilvl w:val="1"/>
          <w:numId w:val="1"/>
        </w:numPr>
      </w:pPr>
      <w:r>
        <w:t xml:space="preserve">Als erstes </w:t>
      </w:r>
      <w:r w:rsidR="007E1496">
        <w:t xml:space="preserve">wird die Gruppe hinzugefügt: -&gt;&gt; </w:t>
      </w:r>
      <w:proofErr w:type="spellStart"/>
      <w:r w:rsidR="007E1496">
        <w:rPr>
          <w:b/>
          <w:color w:val="C00000"/>
        </w:rPr>
        <w:t>groupadd</w:t>
      </w:r>
      <w:proofErr w:type="spellEnd"/>
      <w:r w:rsidR="007E1496">
        <w:rPr>
          <w:color w:val="C00000"/>
        </w:rPr>
        <w:t xml:space="preserve"> </w:t>
      </w:r>
      <w:proofErr w:type="spellStart"/>
      <w:r w:rsidR="007E1496">
        <w:rPr>
          <w:color w:val="C00000"/>
        </w:rPr>
        <w:t>admins</w:t>
      </w:r>
      <w:proofErr w:type="spellEnd"/>
      <w:r w:rsidR="007E1496">
        <w:t xml:space="preserve"> </w:t>
      </w:r>
    </w:p>
    <w:p w:rsidR="00616377" w:rsidRPr="007E1496" w:rsidRDefault="007E1496" w:rsidP="007E1496">
      <w:pPr>
        <w:pStyle w:val="Listenabsatz"/>
        <w:numPr>
          <w:ilvl w:val="1"/>
          <w:numId w:val="1"/>
        </w:numPr>
        <w:rPr>
          <w:color w:val="C00000"/>
        </w:rPr>
      </w:pPr>
      <w:r>
        <w:t xml:space="preserve">Im nächsten Schritt </w:t>
      </w:r>
      <w:r w:rsidR="005C49CF">
        <w:t xml:space="preserve">werden alle User hinzugefügt: -&gt;&gt; </w:t>
      </w:r>
      <w:proofErr w:type="spellStart"/>
      <w:r w:rsidR="005C49CF" w:rsidRPr="007E1496">
        <w:rPr>
          <w:b/>
          <w:color w:val="C00000"/>
        </w:rPr>
        <w:t>useradd</w:t>
      </w:r>
      <w:proofErr w:type="spellEnd"/>
      <w:r w:rsidR="005C49CF" w:rsidRPr="007E1496">
        <w:rPr>
          <w:b/>
          <w:color w:val="C00000"/>
        </w:rPr>
        <w:t xml:space="preserve"> </w:t>
      </w:r>
      <w:proofErr w:type="spellStart"/>
      <w:r w:rsidR="005C49CF" w:rsidRPr="007E1496">
        <w:rPr>
          <w:color w:val="C00000"/>
        </w:rPr>
        <w:t>lisa</w:t>
      </w:r>
      <w:proofErr w:type="spellEnd"/>
      <w:r w:rsidR="005C49CF" w:rsidRPr="007E1496">
        <w:rPr>
          <w:color w:val="C00000"/>
        </w:rPr>
        <w:t xml:space="preserve"> </w:t>
      </w:r>
      <w:r w:rsidR="005C49CF">
        <w:t xml:space="preserve">-&gt;&gt; </w:t>
      </w:r>
      <w:proofErr w:type="spellStart"/>
      <w:r w:rsidR="005C49CF" w:rsidRPr="007E1496">
        <w:rPr>
          <w:b/>
          <w:color w:val="C00000"/>
        </w:rPr>
        <w:t>useradd</w:t>
      </w:r>
      <w:proofErr w:type="spellEnd"/>
      <w:r w:rsidR="005C49CF" w:rsidRPr="007E1496">
        <w:rPr>
          <w:b/>
          <w:color w:val="C00000"/>
        </w:rPr>
        <w:t xml:space="preserve"> </w:t>
      </w:r>
      <w:proofErr w:type="spellStart"/>
      <w:r w:rsidR="005C49CF" w:rsidRPr="007E1496">
        <w:rPr>
          <w:color w:val="C00000"/>
        </w:rPr>
        <w:t>tom</w:t>
      </w:r>
      <w:proofErr w:type="spellEnd"/>
      <w:r>
        <w:rPr>
          <w:color w:val="C00000"/>
        </w:rPr>
        <w:t xml:space="preserve"> </w:t>
      </w:r>
      <w:r w:rsidRPr="007E1496">
        <w:rPr>
          <w:color w:val="000000" w:themeColor="text1"/>
        </w:rPr>
        <w:t>..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Nun werden die User der Gruppe zugewiesen: -&gt;&gt; </w:t>
      </w:r>
      <w:proofErr w:type="spellStart"/>
      <w:r>
        <w:rPr>
          <w:b/>
          <w:color w:val="C00000"/>
        </w:rPr>
        <w:t>vim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etc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group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</w:rPr>
      </w:pPr>
      <w:r>
        <w:t xml:space="preserve">folgendes anpassen: -&gt;&gt; </w:t>
      </w:r>
      <w:r>
        <w:rPr>
          <w:color w:val="C00000"/>
        </w:rPr>
        <w:t>admins:x:500:</w:t>
      </w:r>
      <w:r>
        <w:rPr>
          <w:b/>
          <w:color w:val="C00000"/>
        </w:rPr>
        <w:t>lisa,tom,sarah</w:t>
      </w:r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</w:rPr>
      </w:pPr>
      <w:r>
        <w:t xml:space="preserve">speichern: -&gt;&gt; </w:t>
      </w:r>
      <w:r>
        <w:rPr>
          <w:b/>
          <w:color w:val="C00000"/>
        </w:rPr>
        <w:t>:</w:t>
      </w:r>
      <w:proofErr w:type="spellStart"/>
      <w:r>
        <w:rPr>
          <w:b/>
          <w:color w:val="C00000"/>
        </w:rPr>
        <w:t>wq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color w:val="C00000"/>
        </w:rPr>
      </w:pPr>
      <w:r>
        <w:t xml:space="preserve">Setzen der Passwörter: -&gt;&gt; </w:t>
      </w:r>
      <w:proofErr w:type="spellStart"/>
      <w:r>
        <w:rPr>
          <w:b/>
          <w:color w:val="C00000"/>
        </w:rPr>
        <w:t>passwd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color w:val="C00000"/>
        </w:rPr>
        <w:t>lisa</w:t>
      </w:r>
      <w:proofErr w:type="spellEnd"/>
      <w:r>
        <w:rPr>
          <w:color w:val="C00000"/>
        </w:rPr>
        <w:t xml:space="preserve"> </w:t>
      </w:r>
      <w:r>
        <w:t xml:space="preserve">-&gt;&gt; </w:t>
      </w:r>
      <w:proofErr w:type="spellStart"/>
      <w:r>
        <w:rPr>
          <w:b/>
          <w:color w:val="C00000"/>
        </w:rPr>
        <w:t>passwd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color w:val="C00000"/>
        </w:rPr>
        <w:t>tom</w:t>
      </w:r>
      <w:proofErr w:type="spellEnd"/>
      <w:r>
        <w:t xml:space="preserve"> -&gt;&gt; </w:t>
      </w:r>
      <w:proofErr w:type="spellStart"/>
      <w:r>
        <w:rPr>
          <w:b/>
          <w:color w:val="C00000"/>
        </w:rPr>
        <w:t>passwd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color w:val="C00000"/>
        </w:rPr>
        <w:t>sarah</w:t>
      </w:r>
      <w:proofErr w:type="spellEnd"/>
    </w:p>
    <w:p w:rsidR="00616377" w:rsidRDefault="00616377">
      <w:pPr>
        <w:pStyle w:val="Listenabsatz"/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FACL konfigurieren:</w:t>
      </w:r>
      <w:r>
        <w:rPr>
          <w:b/>
        </w:rPr>
        <w:t xml:space="preserve"> </w:t>
      </w:r>
      <w:r>
        <w:rPr>
          <w:i/>
          <w:color w:val="2E74B5"/>
        </w:rPr>
        <w:t xml:space="preserve">(Kopiere die Datei </w:t>
      </w:r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etc</w:t>
      </w:r>
      <w:proofErr w:type="spellEnd"/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fstab</w:t>
      </w:r>
      <w:proofErr w:type="spellEnd"/>
      <w:r>
        <w:rPr>
          <w:i/>
          <w:color w:val="2E74B5"/>
        </w:rPr>
        <w:t xml:space="preserve"> nach </w:t>
      </w:r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var</w:t>
      </w:r>
      <w:proofErr w:type="spellEnd"/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tmp</w:t>
      </w:r>
      <w:proofErr w:type="spellEnd"/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fstab</w:t>
      </w:r>
      <w:proofErr w:type="spellEnd"/>
      <w:r>
        <w:rPr>
          <w:i/>
          <w:color w:val="2E74B5"/>
        </w:rPr>
        <w:t xml:space="preserve"> die Datei muss dem </w:t>
      </w:r>
      <w:r>
        <w:rPr>
          <w:b/>
          <w:i/>
          <w:color w:val="2E74B5"/>
        </w:rPr>
        <w:t>Benutzer root</w:t>
      </w:r>
      <w:r>
        <w:rPr>
          <w:i/>
          <w:color w:val="2E74B5"/>
        </w:rPr>
        <w:t xml:space="preserve"> und der </w:t>
      </w:r>
      <w:r>
        <w:rPr>
          <w:b/>
          <w:i/>
          <w:color w:val="2E74B5"/>
        </w:rPr>
        <w:t>Gruppe root</w:t>
      </w:r>
      <w:r>
        <w:rPr>
          <w:i/>
          <w:color w:val="2E74B5"/>
        </w:rPr>
        <w:t xml:space="preserve"> gehören und mit 660 berechtigt sein! Alle Teilnehmer der Gruppe </w:t>
      </w:r>
      <w:r>
        <w:rPr>
          <w:i/>
          <w:color w:val="2E74B5"/>
          <w:u w:val="single"/>
        </w:rPr>
        <w:t>Admins</w:t>
      </w:r>
      <w:r>
        <w:rPr>
          <w:i/>
          <w:color w:val="2E74B5"/>
        </w:rPr>
        <w:t xml:space="preserve"> sollen die Datei anschauen und bearbeiten können. Nur dem Benutzer Tom soll keinen Zugriff darauf bekommen. Alle anderen User des Systems haben als </w:t>
      </w:r>
      <w:proofErr w:type="spellStart"/>
      <w:r>
        <w:rPr>
          <w:i/>
          <w:color w:val="2E74B5"/>
        </w:rPr>
        <w:t>default</w:t>
      </w:r>
      <w:proofErr w:type="spellEnd"/>
      <w:r>
        <w:rPr>
          <w:i/>
          <w:color w:val="2E74B5"/>
        </w:rPr>
        <w:t xml:space="preserve"> </w:t>
      </w:r>
      <w:proofErr w:type="spellStart"/>
      <w:r>
        <w:rPr>
          <w:i/>
          <w:color w:val="2E74B5"/>
        </w:rPr>
        <w:t>read</w:t>
      </w:r>
      <w:proofErr w:type="spellEnd"/>
      <w:r>
        <w:rPr>
          <w:i/>
          <w:color w:val="2E74B5"/>
        </w:rPr>
        <w:t>.)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Kopieren der Datei: -&gt;&gt; </w:t>
      </w:r>
      <w:proofErr w:type="spellStart"/>
      <w:r>
        <w:rPr>
          <w:b/>
          <w:color w:val="C00000"/>
        </w:rPr>
        <w:t>cp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etc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fstab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var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tmp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fstab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Berechtigen der </w:t>
      </w:r>
      <w:proofErr w:type="spellStart"/>
      <w:r>
        <w:t>fstab</w:t>
      </w:r>
      <w:proofErr w:type="spellEnd"/>
      <w:r>
        <w:t xml:space="preserve">: -&gt;&gt; (Ist bereits </w:t>
      </w:r>
      <w:proofErr w:type="spellStart"/>
      <w:r>
        <w:t>root:root</w:t>
      </w:r>
      <w:proofErr w:type="spellEnd"/>
      <w:r>
        <w:t xml:space="preserve">) -&gt; </w:t>
      </w:r>
      <w:proofErr w:type="spellStart"/>
      <w:r>
        <w:rPr>
          <w:b/>
          <w:color w:val="C00000"/>
        </w:rPr>
        <w:t>chmod</w:t>
      </w:r>
      <w:proofErr w:type="spellEnd"/>
      <w:r>
        <w:rPr>
          <w:b/>
          <w:color w:val="C00000"/>
        </w:rPr>
        <w:t xml:space="preserve"> 660 /</w:t>
      </w:r>
      <w:proofErr w:type="spellStart"/>
      <w:r>
        <w:rPr>
          <w:b/>
          <w:color w:val="C00000"/>
        </w:rPr>
        <w:t>var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tmp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fstab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i/>
          <w:color w:val="000000"/>
        </w:rPr>
      </w:pPr>
      <w:r>
        <w:rPr>
          <w:i/>
          <w:color w:val="000000"/>
        </w:rPr>
        <w:t>Hinzufügen der gebrauchten FACLs für die Gruppe, Tom und den Rest wie folgt:</w:t>
      </w:r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  <w:lang w:val="en-US"/>
        </w:rPr>
      </w:pPr>
      <w:proofErr w:type="spellStart"/>
      <w:r>
        <w:rPr>
          <w:b/>
          <w:color w:val="C00000"/>
          <w:lang w:val="en-US"/>
        </w:rPr>
        <w:t>setfact</w:t>
      </w:r>
      <w:proofErr w:type="spellEnd"/>
      <w:r>
        <w:rPr>
          <w:b/>
          <w:color w:val="C00000"/>
          <w:lang w:val="en-US"/>
        </w:rPr>
        <w:t xml:space="preserve"> –m </w:t>
      </w:r>
      <w:r w:rsidR="00F7516A">
        <w:rPr>
          <w:b/>
          <w:color w:val="C00000"/>
          <w:lang w:val="en-US"/>
        </w:rPr>
        <w:t xml:space="preserve"> </w:t>
      </w:r>
      <w:r>
        <w:rPr>
          <w:b/>
          <w:color w:val="C00000"/>
          <w:lang w:val="en-US"/>
        </w:rPr>
        <w:t xml:space="preserve">g:admins:rw </w:t>
      </w:r>
      <w:r w:rsidR="00F7516A">
        <w:rPr>
          <w:b/>
          <w:color w:val="C00000"/>
          <w:lang w:val="en-US"/>
        </w:rPr>
        <w:t xml:space="preserve"> </w:t>
      </w:r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var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tmp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fstab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  <w:lang w:val="en-US"/>
        </w:rPr>
      </w:pPr>
      <w:proofErr w:type="spellStart"/>
      <w:r>
        <w:rPr>
          <w:b/>
          <w:color w:val="C00000"/>
          <w:lang w:val="en-US"/>
        </w:rPr>
        <w:t>setfacl</w:t>
      </w:r>
      <w:proofErr w:type="spellEnd"/>
      <w:r>
        <w:rPr>
          <w:b/>
          <w:color w:val="C00000"/>
          <w:lang w:val="en-US"/>
        </w:rPr>
        <w:t xml:space="preserve"> –m </w:t>
      </w:r>
      <w:r w:rsidR="00F7516A">
        <w:rPr>
          <w:b/>
          <w:color w:val="C00000"/>
          <w:lang w:val="en-US"/>
        </w:rPr>
        <w:t xml:space="preserve"> </w:t>
      </w:r>
      <w:r>
        <w:rPr>
          <w:b/>
          <w:color w:val="C00000"/>
          <w:lang w:val="en-US"/>
        </w:rPr>
        <w:t xml:space="preserve">u:tom:- </w:t>
      </w:r>
      <w:r w:rsidR="00F7516A">
        <w:rPr>
          <w:b/>
          <w:color w:val="C00000"/>
          <w:lang w:val="en-US"/>
        </w:rPr>
        <w:t xml:space="preserve"> </w:t>
      </w:r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var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tmp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fstab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  <w:lang w:val="en-US"/>
        </w:rPr>
      </w:pPr>
      <w:proofErr w:type="spellStart"/>
      <w:r>
        <w:rPr>
          <w:b/>
          <w:color w:val="C00000"/>
          <w:lang w:val="en-US"/>
        </w:rPr>
        <w:t>setfacl</w:t>
      </w:r>
      <w:proofErr w:type="spellEnd"/>
      <w:r w:rsidR="00F7516A">
        <w:rPr>
          <w:b/>
          <w:color w:val="C00000"/>
          <w:lang w:val="en-US"/>
        </w:rPr>
        <w:t xml:space="preserve"> –m  o</w:t>
      </w:r>
      <w:r>
        <w:rPr>
          <w:b/>
          <w:color w:val="C00000"/>
          <w:lang w:val="en-US"/>
        </w:rPr>
        <w:t xml:space="preserve">::r </w:t>
      </w:r>
      <w:r w:rsidR="00F7516A">
        <w:rPr>
          <w:b/>
          <w:color w:val="C00000"/>
          <w:lang w:val="en-US"/>
        </w:rPr>
        <w:t xml:space="preserve"> </w:t>
      </w:r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var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tmp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fstab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Das </w:t>
      </w:r>
      <w:r w:rsidR="00F716EA">
        <w:rPr>
          <w:color w:val="000000"/>
        </w:rPr>
        <w:t>schlussendliche</w:t>
      </w:r>
      <w:r>
        <w:rPr>
          <w:color w:val="000000"/>
        </w:rPr>
        <w:t xml:space="preserve"> Ergebnis kann mit: “</w:t>
      </w:r>
      <w:proofErr w:type="spellStart"/>
      <w:r>
        <w:rPr>
          <w:b/>
          <w:color w:val="C00000"/>
        </w:rPr>
        <w:t>getfacl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var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tmp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fstab</w:t>
      </w:r>
      <w:proofErr w:type="spellEnd"/>
      <w:r>
        <w:rPr>
          <w:color w:val="000000"/>
        </w:rPr>
        <w:t>” überprüft werden.</w:t>
      </w:r>
    </w:p>
    <w:p w:rsidR="00616377" w:rsidRPr="001B3014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 w:rsidRPr="001B3014">
        <w:rPr>
          <w:b/>
          <w:u w:val="single"/>
        </w:rPr>
        <w:lastRenderedPageBreak/>
        <w:t>Yum Repository konfigurieren:</w:t>
      </w:r>
      <w:r w:rsidRPr="001B3014">
        <w:t xml:space="preserve"> </w:t>
      </w:r>
      <w:r w:rsidRPr="001B3014">
        <w:rPr>
          <w:i/>
          <w:color w:val="2E74B5"/>
        </w:rPr>
        <w:t xml:space="preserve">(Ein neues Repository muss zum System hinzugefügt werden. -&gt; Adresse </w:t>
      </w:r>
      <w:hyperlink r:id="rId9">
        <w:r w:rsidRPr="001B3014">
          <w:rPr>
            <w:rStyle w:val="InternetLink"/>
          </w:rPr>
          <w:t>http://classroom.test.com/repository</w:t>
        </w:r>
      </w:hyperlink>
      <w:r w:rsidRPr="001B3014">
        <w:rPr>
          <w:i/>
          <w:color w:val="2E74B5"/>
        </w:rPr>
        <w:t>)</w:t>
      </w:r>
    </w:p>
    <w:p w:rsidR="00616377" w:rsidRPr="001B3014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 w:rsidRPr="001B3014">
        <w:t xml:space="preserve">Neues Repository anlegen: -&gt;&gt; </w:t>
      </w:r>
      <w:proofErr w:type="spellStart"/>
      <w:r w:rsidRPr="001B3014">
        <w:rPr>
          <w:b/>
          <w:color w:val="C00000"/>
        </w:rPr>
        <w:t>vim</w:t>
      </w:r>
      <w:proofErr w:type="spellEnd"/>
      <w:r w:rsidRPr="001B3014">
        <w:rPr>
          <w:b/>
          <w:color w:val="C00000"/>
        </w:rPr>
        <w:t xml:space="preserve"> /</w:t>
      </w:r>
      <w:proofErr w:type="spellStart"/>
      <w:r w:rsidRPr="001B3014">
        <w:rPr>
          <w:b/>
          <w:color w:val="C00000"/>
        </w:rPr>
        <w:t>etc</w:t>
      </w:r>
      <w:proofErr w:type="spellEnd"/>
      <w:r w:rsidRPr="001B3014">
        <w:rPr>
          <w:b/>
          <w:color w:val="C00000"/>
        </w:rPr>
        <w:t>/</w:t>
      </w:r>
      <w:proofErr w:type="spellStart"/>
      <w:r w:rsidRPr="001B3014">
        <w:rPr>
          <w:b/>
          <w:color w:val="C00000"/>
        </w:rPr>
        <w:t>yum.repos.d</w:t>
      </w:r>
      <w:proofErr w:type="spellEnd"/>
      <w:r w:rsidRPr="001B3014">
        <w:rPr>
          <w:b/>
          <w:color w:val="C00000"/>
        </w:rPr>
        <w:t>/</w:t>
      </w:r>
      <w:proofErr w:type="spellStart"/>
      <w:r w:rsidRPr="001B3014">
        <w:rPr>
          <w:b/>
          <w:color w:val="C00000"/>
        </w:rPr>
        <w:t>examrepo.repo</w:t>
      </w:r>
      <w:proofErr w:type="spellEnd"/>
    </w:p>
    <w:p w:rsidR="00616377" w:rsidRPr="001B3014" w:rsidRDefault="005C49CF">
      <w:pPr>
        <w:pStyle w:val="Listenabsatz"/>
        <w:numPr>
          <w:ilvl w:val="2"/>
          <w:numId w:val="1"/>
        </w:numPr>
        <w:rPr>
          <w:color w:val="C00000"/>
          <w:lang w:val="en-US"/>
        </w:rPr>
      </w:pPr>
      <w:r w:rsidRPr="001B3014">
        <w:rPr>
          <w:b/>
          <w:color w:val="C00000"/>
          <w:lang w:val="en-US"/>
        </w:rPr>
        <w:t>[</w:t>
      </w:r>
      <w:proofErr w:type="spellStart"/>
      <w:r w:rsidRPr="001B3014">
        <w:rPr>
          <w:b/>
          <w:color w:val="C00000"/>
          <w:lang w:val="en-US"/>
        </w:rPr>
        <w:t>examrepo</w:t>
      </w:r>
      <w:proofErr w:type="spellEnd"/>
      <w:r w:rsidRPr="001B3014">
        <w:rPr>
          <w:b/>
          <w:color w:val="C00000"/>
          <w:lang w:val="en-US"/>
        </w:rPr>
        <w:t>]</w:t>
      </w:r>
      <w:r w:rsidRPr="001B3014">
        <w:rPr>
          <w:color w:val="C00000"/>
          <w:lang w:val="en-US"/>
        </w:rPr>
        <w:br/>
      </w:r>
      <w:proofErr w:type="spellStart"/>
      <w:r w:rsidRPr="001B3014">
        <w:rPr>
          <w:b/>
          <w:color w:val="C00000"/>
          <w:lang w:val="en-US"/>
        </w:rPr>
        <w:t>baseurl</w:t>
      </w:r>
      <w:proofErr w:type="spellEnd"/>
      <w:r w:rsidRPr="001B3014">
        <w:rPr>
          <w:b/>
          <w:color w:val="C00000"/>
          <w:lang w:val="en-US"/>
        </w:rPr>
        <w:t xml:space="preserve"> =</w:t>
      </w:r>
      <w:r w:rsidRPr="001B3014">
        <w:rPr>
          <w:color w:val="C00000"/>
          <w:lang w:val="en-US"/>
        </w:rPr>
        <w:t xml:space="preserve"> </w:t>
      </w:r>
      <w:hyperlink r:id="rId10">
        <w:r w:rsidRPr="001B3014">
          <w:rPr>
            <w:rStyle w:val="InternetLink"/>
            <w:lang w:val="en-US"/>
          </w:rPr>
          <w:t>http://classroom.test.com/repository</w:t>
        </w:r>
      </w:hyperlink>
      <w:r w:rsidRPr="001B3014">
        <w:rPr>
          <w:color w:val="C00000"/>
          <w:lang w:val="en-US"/>
        </w:rPr>
        <w:br/>
      </w:r>
      <w:r w:rsidRPr="001B3014">
        <w:rPr>
          <w:b/>
          <w:color w:val="C00000"/>
          <w:lang w:val="en-US"/>
        </w:rPr>
        <w:t>name =</w:t>
      </w:r>
      <w:r w:rsidR="00606B3B">
        <w:rPr>
          <w:color w:val="C00000"/>
          <w:lang w:val="en-US"/>
        </w:rPr>
        <w:t xml:space="preserve"> </w:t>
      </w:r>
      <w:proofErr w:type="spellStart"/>
      <w:r w:rsidR="00606B3B">
        <w:rPr>
          <w:color w:val="C00000"/>
          <w:lang w:val="en-US"/>
        </w:rPr>
        <w:t>examrepo</w:t>
      </w:r>
      <w:proofErr w:type="spellEnd"/>
      <w:r w:rsidRPr="001B3014">
        <w:rPr>
          <w:color w:val="C00000"/>
          <w:lang w:val="en-US"/>
        </w:rPr>
        <w:br/>
      </w:r>
      <w:r w:rsidRPr="001B3014">
        <w:rPr>
          <w:b/>
          <w:color w:val="C00000"/>
          <w:lang w:val="en-US"/>
        </w:rPr>
        <w:t>enabled = 1</w:t>
      </w:r>
      <w:r w:rsidRPr="001B3014">
        <w:rPr>
          <w:color w:val="C00000"/>
          <w:lang w:val="en-US"/>
        </w:rPr>
        <w:br/>
      </w:r>
      <w:proofErr w:type="spellStart"/>
      <w:r w:rsidRPr="001B3014">
        <w:rPr>
          <w:b/>
          <w:color w:val="C00000"/>
          <w:lang w:val="en-US"/>
        </w:rPr>
        <w:t>gpgcheck</w:t>
      </w:r>
      <w:proofErr w:type="spellEnd"/>
      <w:r w:rsidRPr="001B3014">
        <w:rPr>
          <w:b/>
          <w:color w:val="C00000"/>
          <w:lang w:val="en-US"/>
        </w:rPr>
        <w:t xml:space="preserve"> = 0</w:t>
      </w:r>
    </w:p>
    <w:p w:rsidR="00616377" w:rsidRPr="001B3014" w:rsidRDefault="00616377">
      <w:pPr>
        <w:pStyle w:val="Listenabsatz"/>
        <w:ind w:left="2160"/>
        <w:rPr>
          <w:color w:val="C00000"/>
          <w:lang w:val="en-US"/>
        </w:rPr>
      </w:pPr>
    </w:p>
    <w:p w:rsidR="00616377" w:rsidRPr="001B3014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 w:rsidRPr="001B3014">
        <w:rPr>
          <w:b/>
          <w:u w:val="single"/>
        </w:rPr>
        <w:t>LVM Partition erweitern:</w:t>
      </w:r>
      <w:r w:rsidRPr="001B3014">
        <w:t xml:space="preserve"> </w:t>
      </w:r>
      <w:r w:rsidRPr="001B3014">
        <w:rPr>
          <w:i/>
          <w:color w:val="2E74B5"/>
        </w:rPr>
        <w:t>(Das schon bestehende LVM-Volume „Apfel“ von der Volume Gruppe „Baum“ soll erweitert werden. Die momentane Grösse ist 200MB neu soll es 300MB gross sein. ACHTUNG: Alle Daten und Zeitstempel der Daten müssen vorhanden bleiben!)</w:t>
      </w:r>
    </w:p>
    <w:p w:rsidR="0065549C" w:rsidRPr="001B3014" w:rsidRDefault="005C49CF" w:rsidP="0065549C">
      <w:pPr>
        <w:pStyle w:val="Listenabsatz"/>
        <w:numPr>
          <w:ilvl w:val="1"/>
          <w:numId w:val="1"/>
        </w:numPr>
        <w:rPr>
          <w:b/>
          <w:color w:val="C00000"/>
        </w:rPr>
      </w:pPr>
      <w:r w:rsidRPr="001B3014">
        <w:t xml:space="preserve">Vorhandene Logical Volums (LVs) anzeigen: -&gt;&gt; </w:t>
      </w:r>
      <w:proofErr w:type="spellStart"/>
      <w:r w:rsidRPr="001B3014">
        <w:rPr>
          <w:b/>
          <w:color w:val="C00000"/>
        </w:rPr>
        <w:t>lvs</w:t>
      </w:r>
      <w:proofErr w:type="spellEnd"/>
    </w:p>
    <w:p w:rsidR="00616377" w:rsidRDefault="0065549C" w:rsidP="0065549C">
      <w:pPr>
        <w:pStyle w:val="Listenabsatz"/>
        <w:numPr>
          <w:ilvl w:val="1"/>
          <w:numId w:val="1"/>
        </w:numPr>
      </w:pPr>
      <w:r w:rsidRPr="001B3014">
        <w:t>Bestehendes Volu</w:t>
      </w:r>
      <w:r>
        <w:t xml:space="preserve">me vergrössern: -&gt;&gt; </w:t>
      </w:r>
      <w:proofErr w:type="spellStart"/>
      <w:r w:rsidR="00A96D8C">
        <w:rPr>
          <w:b/>
          <w:color w:val="C00000"/>
        </w:rPr>
        <w:t>lvresize</w:t>
      </w:r>
      <w:proofErr w:type="spellEnd"/>
      <w:r w:rsidR="00A96D8C">
        <w:rPr>
          <w:b/>
          <w:color w:val="C00000"/>
        </w:rPr>
        <w:t xml:space="preserve"> -L  3</w:t>
      </w:r>
      <w:r w:rsidRPr="00A96D8C">
        <w:rPr>
          <w:b/>
          <w:color w:val="C00000"/>
        </w:rPr>
        <w:t xml:space="preserve">00M </w:t>
      </w:r>
      <w:r w:rsidR="00A96D8C">
        <w:rPr>
          <w:b/>
          <w:color w:val="C00000"/>
        </w:rPr>
        <w:t xml:space="preserve"> </w:t>
      </w:r>
      <w:r w:rsidRPr="00A96D8C">
        <w:rPr>
          <w:b/>
          <w:color w:val="C00000"/>
        </w:rPr>
        <w:t>-r</w:t>
      </w:r>
      <w:r w:rsidR="00A96D8C">
        <w:rPr>
          <w:b/>
          <w:color w:val="C00000"/>
        </w:rPr>
        <w:t xml:space="preserve"> </w:t>
      </w:r>
      <w:r w:rsidRPr="00A96D8C">
        <w:rPr>
          <w:b/>
          <w:color w:val="C00000"/>
        </w:rPr>
        <w:t xml:space="preserve"> /</w:t>
      </w:r>
      <w:proofErr w:type="spellStart"/>
      <w:r w:rsidRPr="00A96D8C">
        <w:rPr>
          <w:b/>
          <w:color w:val="C00000"/>
        </w:rPr>
        <w:t>dev</w:t>
      </w:r>
      <w:proofErr w:type="spellEnd"/>
      <w:r w:rsidRPr="00A96D8C">
        <w:rPr>
          <w:b/>
          <w:color w:val="C00000"/>
        </w:rPr>
        <w:t>/</w:t>
      </w:r>
      <w:r w:rsidR="00A96D8C">
        <w:rPr>
          <w:b/>
          <w:color w:val="C00000"/>
        </w:rPr>
        <w:t>baum/</w:t>
      </w:r>
      <w:proofErr w:type="spellStart"/>
      <w:r w:rsidR="00A96D8C">
        <w:rPr>
          <w:b/>
          <w:color w:val="C00000"/>
        </w:rPr>
        <w:t>apfel</w:t>
      </w:r>
      <w:proofErr w:type="spellEnd"/>
    </w:p>
    <w:p w:rsidR="0065549C" w:rsidRDefault="0065549C" w:rsidP="0065549C">
      <w:pPr>
        <w:pStyle w:val="Listenabsatz"/>
        <w:ind w:left="1440"/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LDAP Anbindung einrichten:</w:t>
      </w:r>
      <w:r>
        <w:t xml:space="preserve"> </w:t>
      </w:r>
      <w:r>
        <w:rPr>
          <w:i/>
          <w:color w:val="2E74B5"/>
        </w:rPr>
        <w:t xml:space="preserve">(Es soll neu eine Userauthentifizierung via LDAP Anbindung ermöglicht werden. Bitte konfigurieren sie alle Voraussetzungen selbständig! </w:t>
      </w:r>
    </w:p>
    <w:p w:rsidR="00616377" w:rsidRDefault="005C49CF">
      <w:pPr>
        <w:pStyle w:val="Listenabsatz"/>
        <w:rPr>
          <w:i/>
          <w:color w:val="2E74B5"/>
          <w:lang w:val="en-US"/>
        </w:rPr>
      </w:pPr>
      <w:r>
        <w:rPr>
          <w:i/>
          <w:color w:val="2E74B5"/>
          <w:lang w:val="en-US"/>
        </w:rPr>
        <w:t>LDAP-Server: „host.redhat.exam.com“// DC=</w:t>
      </w:r>
      <w:proofErr w:type="spellStart"/>
      <w:r>
        <w:rPr>
          <w:i/>
          <w:color w:val="2E74B5"/>
          <w:lang w:val="en-US"/>
        </w:rPr>
        <w:t>redhat</w:t>
      </w:r>
      <w:proofErr w:type="spellEnd"/>
      <w:r>
        <w:rPr>
          <w:i/>
          <w:color w:val="2E74B5"/>
          <w:lang w:val="en-US"/>
        </w:rPr>
        <w:t xml:space="preserve"> DC=exam DC=com // User: “ldapuser1”</w:t>
      </w:r>
    </w:p>
    <w:p w:rsidR="00616377" w:rsidRDefault="005C49CF">
      <w:pPr>
        <w:pStyle w:val="Listenabsatz"/>
        <w:rPr>
          <w:i/>
          <w:color w:val="2E74B5"/>
          <w:lang w:val="en-US"/>
        </w:rPr>
      </w:pPr>
      <w:r>
        <w:rPr>
          <w:i/>
          <w:color w:val="2E74B5"/>
          <w:lang w:val="en-US"/>
        </w:rPr>
        <w:t>Certificate: “ftp://local.redhat.exam.com/cert.crt”)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  <w:lang w:val="en-US"/>
        </w:rPr>
      </w:pPr>
      <w:r>
        <w:rPr>
          <w:lang w:val="en-US"/>
        </w:rPr>
        <w:t xml:space="preserve">LDAP Connection-Tool </w:t>
      </w:r>
      <w:proofErr w:type="spellStart"/>
      <w:r>
        <w:rPr>
          <w:lang w:val="en-US"/>
        </w:rPr>
        <w:t>installieren</w:t>
      </w:r>
      <w:proofErr w:type="spellEnd"/>
      <w:r>
        <w:rPr>
          <w:lang w:val="en-US"/>
        </w:rPr>
        <w:t xml:space="preserve">: -&gt;&gt; </w:t>
      </w:r>
      <w:r>
        <w:rPr>
          <w:b/>
          <w:color w:val="C00000"/>
          <w:lang w:val="en-US"/>
        </w:rPr>
        <w:t xml:space="preserve">yum install </w:t>
      </w:r>
      <w:proofErr w:type="spellStart"/>
      <w:r>
        <w:rPr>
          <w:b/>
          <w:color w:val="C00000"/>
          <w:lang w:val="en-US"/>
        </w:rPr>
        <w:t>authconfig-gtk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</w:pPr>
      <w:r>
        <w:t xml:space="preserve">Konfigurieren über GUI von </w:t>
      </w:r>
      <w:proofErr w:type="spellStart"/>
      <w:r>
        <w:t>authconfig</w:t>
      </w:r>
      <w:proofErr w:type="spellEnd"/>
      <w:r>
        <w:t>..</w:t>
      </w:r>
    </w:p>
    <w:p w:rsidR="00616377" w:rsidRDefault="005C49CF">
      <w:pPr>
        <w:pStyle w:val="Listenabsatz"/>
        <w:numPr>
          <w:ilvl w:val="1"/>
          <w:numId w:val="1"/>
        </w:numPr>
        <w:rPr>
          <w:color w:val="C00000"/>
        </w:rPr>
      </w:pPr>
      <w:r>
        <w:t xml:space="preserve">Testen der Verbindung mit -&gt;&gt; </w:t>
      </w:r>
      <w:proofErr w:type="spellStart"/>
      <w:r>
        <w:rPr>
          <w:b/>
          <w:color w:val="C00000"/>
        </w:rPr>
        <w:t>getent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passwd</w:t>
      </w:r>
      <w:proofErr w:type="spellEnd"/>
      <w:r>
        <w:rPr>
          <w:b/>
          <w:color w:val="C00000"/>
        </w:rPr>
        <w:t xml:space="preserve"> </w:t>
      </w:r>
      <w:r>
        <w:rPr>
          <w:color w:val="C00000"/>
        </w:rPr>
        <w:t>ldapuser1</w:t>
      </w:r>
    </w:p>
    <w:p w:rsidR="00616377" w:rsidRDefault="00616377">
      <w:pPr>
        <w:pStyle w:val="Listenabsatz"/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Directory für die Gruppe einrichten:</w:t>
      </w:r>
      <w:r>
        <w:t xml:space="preserve"> </w:t>
      </w:r>
      <w:r>
        <w:rPr>
          <w:i/>
          <w:color w:val="2E74B5"/>
        </w:rPr>
        <w:t xml:space="preserve">(Ein neues Verzeichnis soll erstellt werden; -&gt; </w:t>
      </w:r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var</w:t>
      </w:r>
      <w:proofErr w:type="spellEnd"/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rhgrp</w:t>
      </w:r>
      <w:proofErr w:type="spellEnd"/>
      <w:r>
        <w:rPr>
          <w:i/>
          <w:color w:val="2E74B5"/>
        </w:rPr>
        <w:t xml:space="preserve"> dieses Verzeichnis muss dem </w:t>
      </w:r>
      <w:proofErr w:type="spellStart"/>
      <w:r>
        <w:rPr>
          <w:i/>
          <w:color w:val="2E74B5"/>
        </w:rPr>
        <w:t>user</w:t>
      </w:r>
      <w:proofErr w:type="spellEnd"/>
      <w:r>
        <w:rPr>
          <w:i/>
          <w:color w:val="2E74B5"/>
        </w:rPr>
        <w:t xml:space="preserve"> </w:t>
      </w:r>
      <w:proofErr w:type="spellStart"/>
      <w:r>
        <w:rPr>
          <w:i/>
          <w:color w:val="2E74B5"/>
        </w:rPr>
        <w:t>root</w:t>
      </w:r>
      <w:proofErr w:type="spellEnd"/>
      <w:r>
        <w:rPr>
          <w:i/>
          <w:color w:val="2E74B5"/>
        </w:rPr>
        <w:t xml:space="preserve"> und der Gruppe „</w:t>
      </w:r>
      <w:proofErr w:type="spellStart"/>
      <w:r>
        <w:rPr>
          <w:b/>
          <w:i/>
          <w:color w:val="2E74B5"/>
        </w:rPr>
        <w:t>admins</w:t>
      </w:r>
      <w:proofErr w:type="spellEnd"/>
      <w:r>
        <w:rPr>
          <w:i/>
          <w:color w:val="2E74B5"/>
        </w:rPr>
        <w:t xml:space="preserve">“ gehören. Wichtig hierbei ist, dass auch </w:t>
      </w:r>
      <w:r>
        <w:rPr>
          <w:b/>
          <w:i/>
          <w:color w:val="2E74B5"/>
        </w:rPr>
        <w:t>neu erstellte</w:t>
      </w:r>
      <w:r>
        <w:rPr>
          <w:i/>
          <w:color w:val="2E74B5"/>
        </w:rPr>
        <w:t xml:space="preserve"> Dateien und Unterverzeichnisse automatisch zur Gruppe „</w:t>
      </w:r>
      <w:proofErr w:type="spellStart"/>
      <w:r>
        <w:rPr>
          <w:b/>
          <w:i/>
          <w:color w:val="2E74B5"/>
        </w:rPr>
        <w:t>admins</w:t>
      </w:r>
      <w:proofErr w:type="spellEnd"/>
      <w:r>
        <w:rPr>
          <w:i/>
          <w:color w:val="2E74B5"/>
        </w:rPr>
        <w:t>“ gehören müssen)</w:t>
      </w:r>
    </w:p>
    <w:p w:rsidR="00616377" w:rsidRDefault="005C49CF">
      <w:pPr>
        <w:pStyle w:val="Listenabsatz"/>
        <w:numPr>
          <w:ilvl w:val="1"/>
          <w:numId w:val="1"/>
        </w:numPr>
        <w:rPr>
          <w:color w:val="C00000"/>
        </w:rPr>
      </w:pPr>
      <w:r>
        <w:t xml:space="preserve">Directory anlegen &amp; berechtigen: -&gt;&gt; </w:t>
      </w:r>
      <w:proofErr w:type="spellStart"/>
      <w:r>
        <w:rPr>
          <w:b/>
          <w:color w:val="C00000"/>
        </w:rPr>
        <w:t>mkdir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var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rhgrp</w:t>
      </w:r>
      <w:proofErr w:type="spellEnd"/>
      <w:r>
        <w:rPr>
          <w:color w:val="C00000"/>
        </w:rPr>
        <w:t xml:space="preserve"> </w:t>
      </w:r>
      <w:r>
        <w:t xml:space="preserve">-&gt;&gt; </w:t>
      </w:r>
      <w:proofErr w:type="spellStart"/>
      <w:r>
        <w:rPr>
          <w:b/>
          <w:color w:val="C00000"/>
        </w:rPr>
        <w:t>chgrp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admins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var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rhgrp</w:t>
      </w:r>
      <w:proofErr w:type="spellEnd"/>
      <w:r>
        <w:rPr>
          <w:color w:val="C00000"/>
        </w:rPr>
        <w:t xml:space="preserve"> 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  <w:lang w:val="en-US"/>
        </w:rPr>
      </w:pPr>
      <w:r>
        <w:rPr>
          <w:lang w:val="en-US"/>
        </w:rPr>
        <w:t xml:space="preserve">Special-byte </w:t>
      </w:r>
      <w:proofErr w:type="spellStart"/>
      <w:r>
        <w:rPr>
          <w:lang w:val="en-US"/>
        </w:rPr>
        <w:t>setzen</w:t>
      </w:r>
      <w:proofErr w:type="spellEnd"/>
      <w:r>
        <w:rPr>
          <w:lang w:val="en-US"/>
        </w:rPr>
        <w:t xml:space="preserve">: -&gt;&gt; </w:t>
      </w:r>
      <w:proofErr w:type="spellStart"/>
      <w:r>
        <w:rPr>
          <w:b/>
          <w:color w:val="C00000"/>
          <w:lang w:val="en-US"/>
        </w:rPr>
        <w:t>chmod</w:t>
      </w:r>
      <w:proofErr w:type="spellEnd"/>
      <w:r>
        <w:rPr>
          <w:b/>
          <w:color w:val="C00000"/>
          <w:lang w:val="en-US"/>
        </w:rPr>
        <w:t xml:space="preserve"> </w:t>
      </w:r>
      <w:proofErr w:type="spellStart"/>
      <w:r>
        <w:rPr>
          <w:b/>
          <w:color w:val="C00000"/>
          <w:lang w:val="en-US"/>
        </w:rPr>
        <w:t>g+s</w:t>
      </w:r>
      <w:proofErr w:type="spellEnd"/>
      <w:r>
        <w:rPr>
          <w:b/>
          <w:color w:val="C00000"/>
          <w:lang w:val="en-US"/>
        </w:rPr>
        <w:t xml:space="preserve"> /</w:t>
      </w:r>
      <w:proofErr w:type="spellStart"/>
      <w:r>
        <w:rPr>
          <w:b/>
          <w:color w:val="C00000"/>
          <w:lang w:val="en-US"/>
        </w:rPr>
        <w:t>var</w:t>
      </w:r>
      <w:proofErr w:type="spellEnd"/>
      <w:r>
        <w:rPr>
          <w:b/>
          <w:color w:val="C00000"/>
          <w:lang w:val="en-US"/>
        </w:rPr>
        <w:t>/</w:t>
      </w:r>
      <w:proofErr w:type="spellStart"/>
      <w:r>
        <w:rPr>
          <w:b/>
          <w:color w:val="C00000"/>
          <w:lang w:val="en-US"/>
        </w:rPr>
        <w:t>rhgrp</w:t>
      </w:r>
      <w:proofErr w:type="spellEnd"/>
    </w:p>
    <w:p w:rsidR="00616377" w:rsidRDefault="00616377">
      <w:pPr>
        <w:pStyle w:val="Listenabsatz"/>
        <w:numPr>
          <w:ilvl w:val="1"/>
          <w:numId w:val="1"/>
        </w:numPr>
        <w:rPr>
          <w:lang w:val="en-US"/>
        </w:rPr>
      </w:pPr>
    </w:p>
    <w:p w:rsidR="00616377" w:rsidRDefault="00616377">
      <w:pPr>
        <w:pStyle w:val="Listenabsatz"/>
        <w:rPr>
          <w:lang w:val="en-US"/>
        </w:rPr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Crontab erstellen:</w:t>
      </w:r>
      <w:r>
        <w:t xml:space="preserve"> </w:t>
      </w:r>
      <w:r>
        <w:rPr>
          <w:i/>
          <w:color w:val="2E74B5"/>
        </w:rPr>
        <w:t xml:space="preserve">(Es soll einen neuen Crontab mit dem Benutzer: Sarah erstellt werden, welcher jeden </w:t>
      </w:r>
      <w:r>
        <w:rPr>
          <w:b/>
          <w:i/>
          <w:color w:val="2E74B5"/>
        </w:rPr>
        <w:t>Tag um 14:23</w:t>
      </w:r>
      <w:r>
        <w:rPr>
          <w:i/>
          <w:color w:val="2E74B5"/>
        </w:rPr>
        <w:t xml:space="preserve"> dem Befehl </w:t>
      </w:r>
      <w:r>
        <w:rPr>
          <w:b/>
          <w:i/>
          <w:color w:val="2E74B5"/>
        </w:rPr>
        <w:t>„/bin/</w:t>
      </w:r>
      <w:proofErr w:type="spellStart"/>
      <w:r>
        <w:rPr>
          <w:b/>
          <w:i/>
          <w:color w:val="2E74B5"/>
        </w:rPr>
        <w:t>bash</w:t>
      </w:r>
      <w:proofErr w:type="spellEnd"/>
      <w:r>
        <w:rPr>
          <w:b/>
          <w:i/>
          <w:color w:val="2E74B5"/>
        </w:rPr>
        <w:t xml:space="preserve"> echo </w:t>
      </w:r>
      <w:proofErr w:type="spellStart"/>
      <w:r>
        <w:rPr>
          <w:b/>
          <w:i/>
          <w:color w:val="2E74B5"/>
        </w:rPr>
        <w:t>Hello</w:t>
      </w:r>
      <w:proofErr w:type="spellEnd"/>
      <w:r>
        <w:rPr>
          <w:b/>
          <w:i/>
          <w:color w:val="2E74B5"/>
        </w:rPr>
        <w:t xml:space="preserve"> </w:t>
      </w:r>
      <w:proofErr w:type="spellStart"/>
      <w:r>
        <w:rPr>
          <w:b/>
          <w:i/>
          <w:color w:val="2E74B5"/>
        </w:rPr>
        <w:t>it’s</w:t>
      </w:r>
      <w:proofErr w:type="spellEnd"/>
      <w:r>
        <w:rPr>
          <w:b/>
          <w:i/>
          <w:color w:val="2E74B5"/>
        </w:rPr>
        <w:t xml:space="preserve"> </w:t>
      </w:r>
      <w:proofErr w:type="spellStart"/>
      <w:r>
        <w:rPr>
          <w:b/>
          <w:i/>
          <w:color w:val="2E74B5"/>
        </w:rPr>
        <w:t>me</w:t>
      </w:r>
      <w:proofErr w:type="spellEnd"/>
      <w:r>
        <w:rPr>
          <w:b/>
          <w:i/>
          <w:color w:val="2E74B5"/>
        </w:rPr>
        <w:t>!</w:t>
      </w:r>
      <w:r>
        <w:rPr>
          <w:i/>
          <w:color w:val="2E74B5"/>
        </w:rPr>
        <w:t>“ ausführt.)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>Zu Beginn meldet man sich mit diesem Benutzer an: -&gt;&gt;</w:t>
      </w:r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su</w:t>
      </w:r>
      <w:proofErr w:type="spellEnd"/>
      <w:r w:rsidR="009D714B">
        <w:rPr>
          <w:b/>
          <w:color w:val="C00000"/>
        </w:rPr>
        <w:t xml:space="preserve"> -</w:t>
      </w:r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sarah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Anschliessend wird der crontab erstellt: -&gt;&gt; </w:t>
      </w:r>
      <w:r w:rsidR="00957129">
        <w:rPr>
          <w:b/>
          <w:color w:val="C00000"/>
        </w:rPr>
        <w:t>crontab -</w:t>
      </w:r>
      <w:r>
        <w:rPr>
          <w:b/>
          <w:color w:val="C00000"/>
        </w:rPr>
        <w:t>e</w:t>
      </w:r>
    </w:p>
    <w:p w:rsidR="00616377" w:rsidRPr="008A1017" w:rsidRDefault="005C49CF">
      <w:pPr>
        <w:pStyle w:val="Listenabsatz"/>
        <w:numPr>
          <w:ilvl w:val="2"/>
          <w:numId w:val="1"/>
        </w:numPr>
        <w:rPr>
          <w:color w:val="C00000"/>
          <w:lang w:val="en-US"/>
        </w:rPr>
      </w:pPr>
      <w:r w:rsidRPr="008A1017">
        <w:rPr>
          <w:color w:val="C00000"/>
          <w:lang w:val="en-US"/>
        </w:rPr>
        <w:t>23  14  *  *  *  echo  “Hello it’s me!“</w:t>
      </w:r>
    </w:p>
    <w:p w:rsidR="008813B8" w:rsidRPr="008813B8" w:rsidRDefault="008813B8" w:rsidP="008813B8">
      <w:pPr>
        <w:pStyle w:val="Listenabsatz"/>
        <w:rPr>
          <w:i/>
          <w:color w:val="2E74B5"/>
        </w:rPr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Automount einrichten:</w:t>
      </w:r>
      <w:r>
        <w:t xml:space="preserve"> </w:t>
      </w:r>
      <w:r w:rsidR="00895177">
        <w:rPr>
          <w:i/>
          <w:color w:val="2E74B5"/>
        </w:rPr>
        <w:t>(Das Verzeichnis /</w:t>
      </w:r>
      <w:proofErr w:type="spellStart"/>
      <w:r w:rsidR="00895177">
        <w:rPr>
          <w:i/>
          <w:color w:val="2E74B5"/>
        </w:rPr>
        <w:t>home</w:t>
      </w:r>
      <w:proofErr w:type="spellEnd"/>
      <w:r>
        <w:rPr>
          <w:i/>
          <w:color w:val="2E74B5"/>
        </w:rPr>
        <w:t xml:space="preserve"> soll als Datenverzeichnis für bestehende User verwendet werden. In diesem Verzeichnis werden die Usershares über Automount als indirekte Shares via NFS eingebunden. Das Ziel ist, dass wen der User ldapuser</w:t>
      </w:r>
      <w:r w:rsidR="00895177">
        <w:rPr>
          <w:i/>
          <w:color w:val="2E74B5"/>
        </w:rPr>
        <w:t>1 (Passwort:1234) ein cd /</w:t>
      </w:r>
      <w:proofErr w:type="spellStart"/>
      <w:r w:rsidR="00895177">
        <w:rPr>
          <w:i/>
          <w:color w:val="2E74B5"/>
        </w:rPr>
        <w:t>home</w:t>
      </w:r>
      <w:proofErr w:type="spellEnd"/>
      <w:r w:rsidR="00895177">
        <w:rPr>
          <w:i/>
          <w:color w:val="2E74B5"/>
        </w:rPr>
        <w:t>/</w:t>
      </w:r>
      <w:r>
        <w:rPr>
          <w:i/>
          <w:color w:val="2E74B5"/>
        </w:rPr>
        <w:t xml:space="preserve">ldapuser1 macht; sein Verzeichnis automatisch </w:t>
      </w:r>
      <w:proofErr w:type="spellStart"/>
      <w:r>
        <w:rPr>
          <w:i/>
          <w:color w:val="2E74B5"/>
        </w:rPr>
        <w:t>gemountet</w:t>
      </w:r>
      <w:proofErr w:type="spellEnd"/>
      <w:r>
        <w:rPr>
          <w:i/>
          <w:color w:val="2E74B5"/>
        </w:rPr>
        <w:t xml:space="preserve"> wird. NFS-Server: -&gt; „local.redhat.exam.com“)</w:t>
      </w:r>
      <w:r w:rsidR="00701C68">
        <w:t xml:space="preserve"> 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Als erstes sollte der </w:t>
      </w:r>
      <w:proofErr w:type="spellStart"/>
      <w:r>
        <w:t>Automounter</w:t>
      </w:r>
      <w:proofErr w:type="spellEnd"/>
      <w:r>
        <w:t xml:space="preserve"> installiert werden: -&gt;&gt; </w:t>
      </w:r>
      <w:proofErr w:type="spellStart"/>
      <w:r>
        <w:rPr>
          <w:b/>
          <w:color w:val="C00000"/>
        </w:rPr>
        <w:t>yum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install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autofs</w:t>
      </w:r>
      <w:proofErr w:type="spellEnd"/>
    </w:p>
    <w:p w:rsidR="008B7D56" w:rsidRDefault="000C6657" w:rsidP="000C6657">
      <w:pPr>
        <w:pStyle w:val="Listenabsatz"/>
        <w:numPr>
          <w:ilvl w:val="1"/>
          <w:numId w:val="1"/>
        </w:numPr>
        <w:rPr>
          <w:b/>
          <w:color w:val="C00000"/>
        </w:rPr>
      </w:pPr>
      <w:r w:rsidRPr="000C6657">
        <w:t xml:space="preserve">Erste Konfigurationsdatei bearbeiten: -&gt;&gt; </w:t>
      </w:r>
      <w:proofErr w:type="spellStart"/>
      <w:r>
        <w:rPr>
          <w:b/>
          <w:color w:val="C00000"/>
        </w:rPr>
        <w:t>vim</w:t>
      </w:r>
      <w:proofErr w:type="spellEnd"/>
      <w:r>
        <w:rPr>
          <w:b/>
          <w:color w:val="C00000"/>
        </w:rPr>
        <w:t xml:space="preserve">  </w:t>
      </w:r>
      <w:r w:rsidRPr="000C6657">
        <w:rPr>
          <w:b/>
          <w:color w:val="C00000"/>
        </w:rPr>
        <w:t>/</w:t>
      </w:r>
      <w:proofErr w:type="spellStart"/>
      <w:r w:rsidRPr="000C6657">
        <w:rPr>
          <w:b/>
          <w:color w:val="C00000"/>
        </w:rPr>
        <w:t>etc</w:t>
      </w:r>
      <w:proofErr w:type="spellEnd"/>
      <w:r w:rsidRPr="000C6657">
        <w:rPr>
          <w:b/>
          <w:color w:val="C00000"/>
        </w:rPr>
        <w:t>/</w:t>
      </w:r>
      <w:proofErr w:type="spellStart"/>
      <w:r w:rsidRPr="000C6657">
        <w:rPr>
          <w:b/>
          <w:color w:val="C00000"/>
        </w:rPr>
        <w:t>auto.master.d</w:t>
      </w:r>
      <w:proofErr w:type="spellEnd"/>
      <w:r w:rsidRPr="000C6657">
        <w:rPr>
          <w:b/>
          <w:color w:val="C00000"/>
        </w:rPr>
        <w:t>/</w:t>
      </w:r>
      <w:proofErr w:type="spellStart"/>
      <w:r>
        <w:rPr>
          <w:b/>
          <w:color w:val="C00000"/>
        </w:rPr>
        <w:t>newm.autofs</w:t>
      </w:r>
      <w:proofErr w:type="spellEnd"/>
    </w:p>
    <w:p w:rsidR="002770B4" w:rsidRPr="001207B5" w:rsidRDefault="002770B4" w:rsidP="002770B4">
      <w:pPr>
        <w:pStyle w:val="Listenabsatz"/>
        <w:numPr>
          <w:ilvl w:val="2"/>
          <w:numId w:val="1"/>
        </w:numPr>
        <w:rPr>
          <w:color w:val="C00000"/>
        </w:rPr>
      </w:pPr>
      <w:r w:rsidRPr="001207B5">
        <w:rPr>
          <w:color w:val="C00000"/>
        </w:rPr>
        <w:t>/</w:t>
      </w:r>
      <w:proofErr w:type="spellStart"/>
      <w:r w:rsidRPr="001207B5">
        <w:rPr>
          <w:color w:val="C00000"/>
        </w:rPr>
        <w:t>home</w:t>
      </w:r>
      <w:proofErr w:type="spellEnd"/>
      <w:r w:rsidRPr="001207B5">
        <w:rPr>
          <w:color w:val="C00000"/>
        </w:rPr>
        <w:t xml:space="preserve"> </w:t>
      </w:r>
      <w:r w:rsidR="001207B5">
        <w:rPr>
          <w:color w:val="C00000"/>
        </w:rPr>
        <w:t xml:space="preserve">  </w:t>
      </w:r>
      <w:r w:rsidRPr="001207B5">
        <w:rPr>
          <w:color w:val="C00000"/>
        </w:rPr>
        <w:t>/</w:t>
      </w:r>
      <w:proofErr w:type="spellStart"/>
      <w:r w:rsidRPr="001207B5">
        <w:rPr>
          <w:color w:val="C00000"/>
        </w:rPr>
        <w:t>etc</w:t>
      </w:r>
      <w:proofErr w:type="spellEnd"/>
      <w:r w:rsidRPr="001207B5">
        <w:rPr>
          <w:color w:val="C00000"/>
        </w:rPr>
        <w:t>/</w:t>
      </w:r>
      <w:proofErr w:type="spellStart"/>
      <w:r w:rsidR="00520E7F" w:rsidRPr="001207B5">
        <w:rPr>
          <w:color w:val="C00000"/>
        </w:rPr>
        <w:t>adminhome.autofs</w:t>
      </w:r>
      <w:proofErr w:type="spellEnd"/>
    </w:p>
    <w:p w:rsidR="00520E7F" w:rsidRDefault="00520E7F" w:rsidP="00520E7F">
      <w:pPr>
        <w:pStyle w:val="Listenabsatz"/>
        <w:numPr>
          <w:ilvl w:val="1"/>
          <w:numId w:val="1"/>
        </w:numPr>
        <w:rPr>
          <w:b/>
          <w:color w:val="C00000"/>
        </w:rPr>
      </w:pPr>
      <w:r w:rsidRPr="00C8742D">
        <w:t>Zweite Konfigurationsdatei bearbeiten: -&gt;&gt;</w:t>
      </w:r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vim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etc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adminhome.aut</w:t>
      </w:r>
      <w:r w:rsidR="00DE4798">
        <w:rPr>
          <w:b/>
          <w:color w:val="C00000"/>
        </w:rPr>
        <w:t>o</w:t>
      </w:r>
      <w:r>
        <w:rPr>
          <w:b/>
          <w:color w:val="C00000"/>
        </w:rPr>
        <w:t>fs</w:t>
      </w:r>
      <w:proofErr w:type="spellEnd"/>
    </w:p>
    <w:p w:rsidR="00520E7F" w:rsidRDefault="00520E7F" w:rsidP="00520E7F">
      <w:pPr>
        <w:pStyle w:val="Listenabsatz"/>
        <w:numPr>
          <w:ilvl w:val="2"/>
          <w:numId w:val="1"/>
        </w:numPr>
        <w:rPr>
          <w:color w:val="C00000"/>
        </w:rPr>
      </w:pPr>
      <w:r w:rsidRPr="001207B5">
        <w:rPr>
          <w:color w:val="C00000"/>
        </w:rPr>
        <w:t>*</w:t>
      </w:r>
      <w:r w:rsidR="001207B5" w:rsidRPr="001207B5">
        <w:rPr>
          <w:color w:val="C00000"/>
        </w:rPr>
        <w:t xml:space="preserve"> </w:t>
      </w:r>
      <w:r w:rsidR="001207B5">
        <w:rPr>
          <w:color w:val="C00000"/>
        </w:rPr>
        <w:t xml:space="preserve"> -</w:t>
      </w:r>
      <w:proofErr w:type="spellStart"/>
      <w:r w:rsidR="001207B5" w:rsidRPr="001207B5">
        <w:rPr>
          <w:color w:val="C00000"/>
        </w:rPr>
        <w:t>rw</w:t>
      </w:r>
      <w:proofErr w:type="spellEnd"/>
      <w:r w:rsidR="001207B5" w:rsidRPr="001207B5">
        <w:rPr>
          <w:color w:val="C00000"/>
        </w:rPr>
        <w:t xml:space="preserve"> </w:t>
      </w:r>
      <w:r w:rsidR="001207B5">
        <w:rPr>
          <w:color w:val="C00000"/>
        </w:rPr>
        <w:t xml:space="preserve"> NFSSERVER</w:t>
      </w:r>
      <w:r w:rsidR="001207B5" w:rsidRPr="001207B5">
        <w:rPr>
          <w:color w:val="C00000"/>
        </w:rPr>
        <w:t>:/</w:t>
      </w:r>
      <w:proofErr w:type="spellStart"/>
      <w:r w:rsidR="001207B5" w:rsidRPr="001207B5">
        <w:rPr>
          <w:color w:val="C00000"/>
        </w:rPr>
        <w:t>home</w:t>
      </w:r>
      <w:proofErr w:type="spellEnd"/>
      <w:r w:rsidR="001207B5" w:rsidRPr="001207B5">
        <w:rPr>
          <w:color w:val="C00000"/>
        </w:rPr>
        <w:t>/&amp;</w:t>
      </w:r>
    </w:p>
    <w:p w:rsidR="00AB6EE3" w:rsidRDefault="00AB6EE3" w:rsidP="00AB6EE3">
      <w:pPr>
        <w:pStyle w:val="Listenabsatz"/>
        <w:numPr>
          <w:ilvl w:val="1"/>
          <w:numId w:val="1"/>
        </w:numPr>
        <w:rPr>
          <w:color w:val="C00000"/>
        </w:rPr>
      </w:pPr>
      <w:r w:rsidRPr="00AB6EE3">
        <w:t xml:space="preserve">Dienst starten und </w:t>
      </w:r>
      <w:proofErr w:type="spellStart"/>
      <w:r w:rsidRPr="00AB6EE3">
        <w:t>enablen</w:t>
      </w:r>
      <w:proofErr w:type="spellEnd"/>
      <w:r w:rsidRPr="00AB6EE3">
        <w:t>! -&gt;&gt;</w:t>
      </w:r>
      <w:r>
        <w:rPr>
          <w:color w:val="C00000"/>
        </w:rPr>
        <w:t xml:space="preserve">  </w:t>
      </w:r>
      <w:proofErr w:type="spellStart"/>
      <w:r w:rsidRPr="00AB6EE3">
        <w:rPr>
          <w:b/>
          <w:color w:val="C00000"/>
        </w:rPr>
        <w:t>systemctl</w:t>
      </w:r>
      <w:proofErr w:type="spellEnd"/>
      <w:r w:rsidRPr="00AB6EE3">
        <w:rPr>
          <w:b/>
          <w:color w:val="C00000"/>
        </w:rPr>
        <w:t xml:space="preserve"> </w:t>
      </w:r>
      <w:proofErr w:type="spellStart"/>
      <w:r w:rsidRPr="00AB6EE3">
        <w:rPr>
          <w:b/>
          <w:color w:val="C00000"/>
        </w:rPr>
        <w:t>enable</w:t>
      </w:r>
      <w:proofErr w:type="spellEnd"/>
      <w:r w:rsidRPr="00AB6EE3">
        <w:rPr>
          <w:b/>
          <w:color w:val="C00000"/>
        </w:rPr>
        <w:t xml:space="preserve"> </w:t>
      </w:r>
      <w:proofErr w:type="spellStart"/>
      <w:r w:rsidRPr="00AB6EE3">
        <w:rPr>
          <w:b/>
          <w:color w:val="C00000"/>
        </w:rPr>
        <w:t>autofs</w:t>
      </w:r>
      <w:proofErr w:type="spellEnd"/>
      <w:r>
        <w:rPr>
          <w:color w:val="C00000"/>
        </w:rPr>
        <w:t xml:space="preserve">   //  </w:t>
      </w:r>
      <w:proofErr w:type="spellStart"/>
      <w:r w:rsidRPr="00AB6EE3">
        <w:rPr>
          <w:b/>
          <w:color w:val="C00000"/>
        </w:rPr>
        <w:t>systemctl</w:t>
      </w:r>
      <w:proofErr w:type="spellEnd"/>
      <w:r w:rsidRPr="00AB6EE3">
        <w:rPr>
          <w:b/>
          <w:color w:val="C00000"/>
        </w:rPr>
        <w:t xml:space="preserve"> </w:t>
      </w:r>
      <w:proofErr w:type="spellStart"/>
      <w:r w:rsidRPr="00AB6EE3">
        <w:rPr>
          <w:b/>
          <w:color w:val="C00000"/>
        </w:rPr>
        <w:t>start</w:t>
      </w:r>
      <w:proofErr w:type="spellEnd"/>
      <w:r w:rsidRPr="00AB6EE3">
        <w:rPr>
          <w:b/>
          <w:color w:val="C00000"/>
        </w:rPr>
        <w:t xml:space="preserve"> </w:t>
      </w:r>
      <w:proofErr w:type="spellStart"/>
      <w:r w:rsidRPr="00AB6EE3">
        <w:rPr>
          <w:b/>
          <w:color w:val="C00000"/>
        </w:rPr>
        <w:t>autofs</w:t>
      </w:r>
      <w:proofErr w:type="spellEnd"/>
    </w:p>
    <w:p w:rsidR="001207B5" w:rsidRPr="008813B8" w:rsidRDefault="001207B5" w:rsidP="008813B8">
      <w:pPr>
        <w:pStyle w:val="Listenabsatz"/>
        <w:rPr>
          <w:sz w:val="12"/>
          <w:szCs w:val="12"/>
        </w:rPr>
      </w:pPr>
      <w:r w:rsidRPr="003010AC">
        <w:t>Automount testen durch einloggen: -&gt;&gt;</w:t>
      </w:r>
      <w:r>
        <w:rPr>
          <w:color w:val="C00000"/>
        </w:rPr>
        <w:t xml:space="preserve"> </w:t>
      </w:r>
      <w:proofErr w:type="spellStart"/>
      <w:r>
        <w:rPr>
          <w:color w:val="C00000"/>
        </w:rPr>
        <w:t>su</w:t>
      </w:r>
      <w:proofErr w:type="spellEnd"/>
      <w:r>
        <w:rPr>
          <w:color w:val="C00000"/>
        </w:rPr>
        <w:t xml:space="preserve"> </w:t>
      </w:r>
      <w:r w:rsidR="003314ED">
        <w:rPr>
          <w:color w:val="C00000"/>
        </w:rPr>
        <w:t xml:space="preserve">- </w:t>
      </w:r>
      <w:r>
        <w:rPr>
          <w:color w:val="C00000"/>
        </w:rPr>
        <w:t>ldapuser1</w:t>
      </w:r>
      <w:r w:rsidR="00701C68">
        <w:t xml:space="preserve"> </w:t>
      </w:r>
      <w:r w:rsidR="008813B8">
        <w:t xml:space="preserve">            </w:t>
      </w:r>
      <w:hyperlink r:id="rId11" w:history="1">
        <w:r w:rsidR="008813B8" w:rsidRPr="008813B8">
          <w:rPr>
            <w:rStyle w:val="Hyperlink"/>
            <w:sz w:val="12"/>
            <w:szCs w:val="12"/>
          </w:rPr>
          <w:t>https://www.youtube.com/watch?v=NyMxukGZE0Q</w:t>
        </w:r>
      </w:hyperlink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lastRenderedPageBreak/>
        <w:t>Kernel Upgrade:</w:t>
      </w:r>
      <w:r>
        <w:t xml:space="preserve"> </w:t>
      </w:r>
      <w:r>
        <w:rPr>
          <w:i/>
          <w:color w:val="2E74B5"/>
        </w:rPr>
        <w:t>(Es wurde ein neuer System Kernen unter der URL „local.redhat.exam.com/</w:t>
      </w:r>
      <w:proofErr w:type="spellStart"/>
      <w:r>
        <w:rPr>
          <w:i/>
          <w:color w:val="2E74B5"/>
        </w:rPr>
        <w:t>kernel.rpm</w:t>
      </w:r>
      <w:proofErr w:type="spellEnd"/>
      <w:r>
        <w:rPr>
          <w:i/>
          <w:color w:val="2E74B5"/>
        </w:rPr>
        <w:t xml:space="preserve">“ abgelegt. Dieser soll nun als Default Kernel installiert werden. Der alte Kernel soll jedoch via </w:t>
      </w:r>
      <w:proofErr w:type="spellStart"/>
      <w:r>
        <w:rPr>
          <w:i/>
          <w:color w:val="2E74B5"/>
        </w:rPr>
        <w:t>grup-bootloader</w:t>
      </w:r>
      <w:proofErr w:type="spellEnd"/>
      <w:r>
        <w:rPr>
          <w:i/>
          <w:color w:val="2E74B5"/>
        </w:rPr>
        <w:t xml:space="preserve"> erhalten bleiben.)</w:t>
      </w:r>
    </w:p>
    <w:p w:rsidR="00616377" w:rsidRDefault="005C49CF">
      <w:pPr>
        <w:pStyle w:val="Listenabsatz"/>
        <w:numPr>
          <w:ilvl w:val="1"/>
          <w:numId w:val="1"/>
        </w:numPr>
        <w:rPr>
          <w:color w:val="C00000"/>
        </w:rPr>
      </w:pPr>
      <w:r>
        <w:rPr>
          <w:color w:val="000000"/>
        </w:rPr>
        <w:t xml:space="preserve">Kernel </w:t>
      </w:r>
      <w:r w:rsidR="00F716EA">
        <w:rPr>
          <w:color w:val="000000"/>
        </w:rPr>
        <w:t>updaten</w:t>
      </w:r>
      <w:r>
        <w:rPr>
          <w:color w:val="000000"/>
        </w:rPr>
        <w:t xml:space="preserve"> -&gt; </w:t>
      </w:r>
      <w:proofErr w:type="spellStart"/>
      <w:r w:rsidR="00F716EA" w:rsidRPr="004E35B4">
        <w:rPr>
          <w:b/>
          <w:color w:val="C00000"/>
        </w:rPr>
        <w:t>yum</w:t>
      </w:r>
      <w:proofErr w:type="spellEnd"/>
      <w:r w:rsidR="00F716EA" w:rsidRPr="004E35B4">
        <w:rPr>
          <w:b/>
          <w:color w:val="C00000"/>
        </w:rPr>
        <w:t xml:space="preserve"> </w:t>
      </w:r>
      <w:proofErr w:type="spellStart"/>
      <w:r w:rsidR="00F716EA" w:rsidRPr="004E35B4">
        <w:rPr>
          <w:b/>
          <w:color w:val="C00000"/>
        </w:rPr>
        <w:t>install</w:t>
      </w:r>
      <w:proofErr w:type="spellEnd"/>
      <w:r w:rsidR="00F716EA" w:rsidRPr="004E35B4">
        <w:rPr>
          <w:b/>
          <w:color w:val="C00000"/>
        </w:rPr>
        <w:t xml:space="preserve"> </w:t>
      </w:r>
      <w:r w:rsidRPr="004E35B4">
        <w:rPr>
          <w:color w:val="C00000"/>
        </w:rPr>
        <w:t>http://...</w:t>
      </w:r>
      <w:r w:rsidR="00BC03F9">
        <w:rPr>
          <w:color w:val="C00000"/>
        </w:rPr>
        <w:t>..*.rpm</w:t>
      </w:r>
    </w:p>
    <w:p w:rsidR="008B7D56" w:rsidRDefault="008B7D56" w:rsidP="008B7D56">
      <w:pPr>
        <w:pStyle w:val="Listenabsatz"/>
        <w:ind w:left="1440"/>
        <w:rPr>
          <w:color w:val="C00000"/>
        </w:rPr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Individueller User erstellen:</w:t>
      </w:r>
      <w:r>
        <w:t xml:space="preserve"> </w:t>
      </w:r>
      <w:r>
        <w:rPr>
          <w:i/>
          <w:color w:val="2E74B5"/>
        </w:rPr>
        <w:t xml:space="preserve">(Es soll einen neuen User: „Marc“ mit der </w:t>
      </w:r>
      <w:proofErr w:type="spellStart"/>
      <w:r>
        <w:rPr>
          <w:i/>
          <w:color w:val="2E74B5"/>
        </w:rPr>
        <w:t>UserID</w:t>
      </w:r>
      <w:proofErr w:type="spellEnd"/>
      <w:r>
        <w:rPr>
          <w:i/>
          <w:color w:val="2E74B5"/>
        </w:rPr>
        <w:t>: 2511 erstellt werden. Marc hat das Passwort: „redhatbro“)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User erstellen: -&gt;&gt; </w:t>
      </w:r>
      <w:proofErr w:type="spellStart"/>
      <w:r>
        <w:rPr>
          <w:b/>
          <w:color w:val="C00000"/>
        </w:rPr>
        <w:t>useradd</w:t>
      </w:r>
      <w:proofErr w:type="spellEnd"/>
      <w:r>
        <w:rPr>
          <w:b/>
          <w:color w:val="C00000"/>
        </w:rPr>
        <w:t xml:space="preserve"> –u 2511 </w:t>
      </w:r>
      <w:proofErr w:type="spellStart"/>
      <w:r>
        <w:rPr>
          <w:b/>
          <w:color w:val="C00000"/>
        </w:rPr>
        <w:t>marc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rPr>
          <w:color w:val="000000"/>
        </w:rPr>
        <w:t>Passwort festlegen</w:t>
      </w:r>
      <w:r>
        <w:t xml:space="preserve">: -&gt;&gt; </w:t>
      </w:r>
      <w:proofErr w:type="spellStart"/>
      <w:r>
        <w:rPr>
          <w:b/>
          <w:color w:val="C00000"/>
        </w:rPr>
        <w:t>passwd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marc</w:t>
      </w:r>
      <w:proofErr w:type="spellEnd"/>
    </w:p>
    <w:p w:rsidR="00616377" w:rsidRDefault="00616377">
      <w:pPr>
        <w:pStyle w:val="Listenabsatz"/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NTP Service konfigurieren:</w:t>
      </w:r>
      <w:r>
        <w:t xml:space="preserve"> </w:t>
      </w:r>
      <w:r>
        <w:rPr>
          <w:i/>
          <w:color w:val="2E74B5"/>
        </w:rPr>
        <w:t>(Ein neuer NTP Service wurde in Betrieb genommen und soll nun in das System implementiert werden. NTP-Server: „local.redhat.exam.com“)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NPT Service konfigurieren: -&gt;&gt; </w:t>
      </w:r>
      <w:proofErr w:type="spellStart"/>
      <w:r>
        <w:rPr>
          <w:b/>
          <w:color w:val="C00000"/>
        </w:rPr>
        <w:t>vim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etc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ntp.conf</w:t>
      </w:r>
      <w:proofErr w:type="spellEnd"/>
      <w:r w:rsidR="00230C21">
        <w:rPr>
          <w:b/>
          <w:color w:val="C00000"/>
        </w:rPr>
        <w:t xml:space="preserve">        </w:t>
      </w:r>
      <w:r w:rsidR="00230C21" w:rsidRPr="00230C21">
        <w:rPr>
          <w:b/>
          <w:color w:val="000000" w:themeColor="text1"/>
        </w:rPr>
        <w:t xml:space="preserve">(Zeitserver </w:t>
      </w:r>
      <w:r w:rsidR="00230C21">
        <w:rPr>
          <w:b/>
          <w:color w:val="000000" w:themeColor="text1"/>
        </w:rPr>
        <w:t xml:space="preserve"> </w:t>
      </w:r>
      <w:r w:rsidR="00230C21" w:rsidRPr="00230C21">
        <w:rPr>
          <w:b/>
          <w:color w:val="000000" w:themeColor="text1"/>
        </w:rPr>
        <w:t>festlegen.)</w:t>
      </w:r>
    </w:p>
    <w:p w:rsidR="00616377" w:rsidRDefault="005C49CF">
      <w:pPr>
        <w:pStyle w:val="Listenabsatz"/>
        <w:numPr>
          <w:ilvl w:val="2"/>
          <w:numId w:val="1"/>
        </w:numPr>
      </w:pPr>
      <w:r>
        <w:t>0</w:t>
      </w:r>
      <w:r w:rsidR="00230C21">
        <w:rPr>
          <w:rFonts w:ascii="Arial" w:hAnsi="Arial" w:cs="Arial"/>
          <w:color w:val="333333"/>
          <w:sz w:val="21"/>
          <w:szCs w:val="21"/>
          <w:shd w:val="clear" w:color="auto" w:fill="FFFFFF"/>
        </w:rPr>
        <w:t>.ch.pool.ntp.org</w:t>
      </w:r>
      <w:r>
        <w:br/>
        <w:t>1</w:t>
      </w:r>
      <w:r w:rsidR="00230C21">
        <w:rPr>
          <w:rFonts w:ascii="Arial" w:hAnsi="Arial" w:cs="Arial"/>
          <w:color w:val="333333"/>
          <w:sz w:val="21"/>
          <w:szCs w:val="21"/>
          <w:shd w:val="clear" w:color="auto" w:fill="FFFFFF"/>
        </w:rPr>
        <w:t>.ch.pool.ntp.org</w:t>
      </w:r>
      <w:r w:rsidR="00230C21">
        <w:br/>
        <w:t>…</w:t>
      </w:r>
    </w:p>
    <w:p w:rsidR="00616377" w:rsidRPr="008A1017" w:rsidRDefault="005C49CF">
      <w:pPr>
        <w:pStyle w:val="Listenabsatz"/>
        <w:numPr>
          <w:ilvl w:val="1"/>
          <w:numId w:val="1"/>
        </w:numPr>
        <w:rPr>
          <w:b/>
          <w:color w:val="C00000"/>
          <w:lang w:val="en-US"/>
        </w:rPr>
      </w:pPr>
      <w:r w:rsidRPr="008A1017">
        <w:rPr>
          <w:lang w:val="en-US"/>
        </w:rPr>
        <w:t xml:space="preserve">Service </w:t>
      </w:r>
      <w:proofErr w:type="spellStart"/>
      <w:r w:rsidRPr="008A1017">
        <w:rPr>
          <w:lang w:val="en-US"/>
        </w:rPr>
        <w:t>starten</w:t>
      </w:r>
      <w:proofErr w:type="spellEnd"/>
      <w:r w:rsidRPr="008A1017">
        <w:rPr>
          <w:lang w:val="en-US"/>
        </w:rPr>
        <w:t xml:space="preserve"> und </w:t>
      </w:r>
      <w:proofErr w:type="spellStart"/>
      <w:r w:rsidRPr="008A1017">
        <w:rPr>
          <w:lang w:val="en-US"/>
        </w:rPr>
        <w:t>enablen</w:t>
      </w:r>
      <w:proofErr w:type="spellEnd"/>
      <w:r w:rsidRPr="008A1017">
        <w:rPr>
          <w:lang w:val="en-US"/>
        </w:rPr>
        <w:t xml:space="preserve">: -&gt;&gt; </w:t>
      </w:r>
      <w:proofErr w:type="spellStart"/>
      <w:r w:rsidRPr="008A1017">
        <w:rPr>
          <w:b/>
          <w:color w:val="C00000"/>
          <w:lang w:val="en-US"/>
        </w:rPr>
        <w:t>systemctl</w:t>
      </w:r>
      <w:proofErr w:type="spellEnd"/>
      <w:r w:rsidRPr="008A1017">
        <w:rPr>
          <w:b/>
          <w:color w:val="C00000"/>
          <w:lang w:val="en-US"/>
        </w:rPr>
        <w:t xml:space="preserve"> start </w:t>
      </w:r>
      <w:proofErr w:type="spellStart"/>
      <w:r w:rsidRPr="008A1017">
        <w:rPr>
          <w:b/>
          <w:color w:val="C00000"/>
          <w:lang w:val="en-US"/>
        </w:rPr>
        <w:t>ntpd</w:t>
      </w:r>
      <w:proofErr w:type="spellEnd"/>
      <w:r w:rsidRPr="008A1017">
        <w:rPr>
          <w:b/>
          <w:color w:val="C00000"/>
          <w:lang w:val="en-US"/>
        </w:rPr>
        <w:t xml:space="preserve"> &amp;&amp; </w:t>
      </w:r>
      <w:proofErr w:type="spellStart"/>
      <w:r w:rsidRPr="008A1017">
        <w:rPr>
          <w:b/>
          <w:color w:val="C00000"/>
          <w:lang w:val="en-US"/>
        </w:rPr>
        <w:t>systemctl</w:t>
      </w:r>
      <w:proofErr w:type="spellEnd"/>
      <w:r w:rsidRPr="008A1017">
        <w:rPr>
          <w:b/>
          <w:color w:val="C00000"/>
          <w:lang w:val="en-US"/>
        </w:rPr>
        <w:t xml:space="preserve"> enable </w:t>
      </w:r>
      <w:proofErr w:type="spellStart"/>
      <w:r w:rsidRPr="008A1017">
        <w:rPr>
          <w:b/>
          <w:color w:val="C00000"/>
          <w:lang w:val="en-US"/>
        </w:rPr>
        <w:t>ntpd</w:t>
      </w:r>
      <w:proofErr w:type="spellEnd"/>
    </w:p>
    <w:p w:rsidR="00616377" w:rsidRPr="008A1017" w:rsidRDefault="00616377">
      <w:pPr>
        <w:pStyle w:val="Listenabsatz"/>
        <w:ind w:left="1440"/>
        <w:rPr>
          <w:lang w:val="en-US"/>
        </w:rPr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Log Daten durchsuchen:</w:t>
      </w:r>
      <w:r>
        <w:t xml:space="preserve"> </w:t>
      </w:r>
      <w:r>
        <w:rPr>
          <w:i/>
          <w:color w:val="2E74B5"/>
        </w:rPr>
        <w:t xml:space="preserve">(Finde in der Datei </w:t>
      </w:r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var</w:t>
      </w:r>
      <w:proofErr w:type="spellEnd"/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logs</w:t>
      </w:r>
      <w:proofErr w:type="spellEnd"/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error</w:t>
      </w:r>
      <w:proofErr w:type="spellEnd"/>
      <w:r>
        <w:rPr>
          <w:i/>
          <w:color w:val="2E74B5"/>
        </w:rPr>
        <w:t xml:space="preserve"> alle Zeilen, welche „</w:t>
      </w:r>
      <w:r>
        <w:rPr>
          <w:b/>
          <w:i/>
          <w:color w:val="2E74B5"/>
        </w:rPr>
        <w:t>ERROR</w:t>
      </w:r>
      <w:r>
        <w:rPr>
          <w:i/>
          <w:color w:val="2E74B5"/>
        </w:rPr>
        <w:t xml:space="preserve">“ in einem Wort beinhalten und Speicher diese in gleicher Reihenfolge unter </w:t>
      </w:r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home</w:t>
      </w:r>
      <w:proofErr w:type="spellEnd"/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error</w:t>
      </w:r>
      <w:proofErr w:type="spellEnd"/>
      <w:r>
        <w:rPr>
          <w:i/>
          <w:color w:val="2E74B5"/>
        </w:rPr>
        <w:t xml:space="preserve"> ab.)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Datei mit </w:t>
      </w:r>
      <w:proofErr w:type="spellStart"/>
      <w:r>
        <w:t>grep</w:t>
      </w:r>
      <w:proofErr w:type="spellEnd"/>
      <w:r>
        <w:t xml:space="preserve"> durchsuchen: -&gt;&gt; </w:t>
      </w:r>
      <w:proofErr w:type="spellStart"/>
      <w:r>
        <w:rPr>
          <w:b/>
          <w:color w:val="C00000"/>
        </w:rPr>
        <w:t>grep</w:t>
      </w:r>
      <w:proofErr w:type="spellEnd"/>
      <w:r>
        <w:rPr>
          <w:b/>
          <w:color w:val="C00000"/>
        </w:rPr>
        <w:t xml:space="preserve"> –i ‘ERROR‘ /</w:t>
      </w:r>
      <w:proofErr w:type="spellStart"/>
      <w:r>
        <w:rPr>
          <w:b/>
          <w:color w:val="C00000"/>
        </w:rPr>
        <w:t>var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logs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error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Ergebnisse in Zieldatei umleiten: -&gt;&gt; </w:t>
      </w:r>
      <w:proofErr w:type="spellStart"/>
      <w:r>
        <w:rPr>
          <w:b/>
          <w:color w:val="C00000"/>
        </w:rPr>
        <w:t>grep</w:t>
      </w:r>
      <w:proofErr w:type="spellEnd"/>
      <w:r>
        <w:rPr>
          <w:b/>
          <w:color w:val="C00000"/>
        </w:rPr>
        <w:t xml:space="preserve"> –i ‘ERROR‘ /</w:t>
      </w:r>
      <w:proofErr w:type="spellStart"/>
      <w:r>
        <w:rPr>
          <w:b/>
          <w:color w:val="C00000"/>
        </w:rPr>
        <w:t>var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logs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error</w:t>
      </w:r>
      <w:proofErr w:type="spellEnd"/>
      <w:r>
        <w:rPr>
          <w:b/>
          <w:color w:val="C00000"/>
        </w:rPr>
        <w:t xml:space="preserve"> &gt; /</w:t>
      </w:r>
      <w:proofErr w:type="spellStart"/>
      <w:r>
        <w:rPr>
          <w:b/>
          <w:color w:val="C00000"/>
        </w:rPr>
        <w:t>home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error</w:t>
      </w:r>
      <w:proofErr w:type="spellEnd"/>
    </w:p>
    <w:p w:rsidR="00616377" w:rsidRDefault="00616377">
      <w:pPr>
        <w:pStyle w:val="Listenabsatz"/>
        <w:ind w:left="1440"/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Dateien suchen &amp; kopieren:</w:t>
      </w:r>
      <w:r>
        <w:t xml:space="preserve"> </w:t>
      </w:r>
      <w:r>
        <w:rPr>
          <w:i/>
          <w:color w:val="2E74B5"/>
        </w:rPr>
        <w:t xml:space="preserve">(Finde alle Dateien in </w:t>
      </w:r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var</w:t>
      </w:r>
      <w:proofErr w:type="spellEnd"/>
      <w:r>
        <w:rPr>
          <w:i/>
          <w:color w:val="2E74B5"/>
        </w:rPr>
        <w:t xml:space="preserve"> welche am Benutzer Sarah gehören und kopiere diese Dateien nach </w:t>
      </w:r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home</w:t>
      </w:r>
      <w:proofErr w:type="spellEnd"/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sarah</w:t>
      </w:r>
      <w:proofErr w:type="spellEnd"/>
      <w:r>
        <w:rPr>
          <w:b/>
          <w:i/>
          <w:color w:val="2E74B5"/>
        </w:rPr>
        <w:t>/</w:t>
      </w:r>
      <w:proofErr w:type="spellStart"/>
      <w:r>
        <w:rPr>
          <w:b/>
          <w:i/>
          <w:color w:val="2E74B5"/>
        </w:rPr>
        <w:t>files</w:t>
      </w:r>
      <w:proofErr w:type="spellEnd"/>
      <w:r>
        <w:rPr>
          <w:i/>
          <w:color w:val="2E74B5"/>
        </w:rPr>
        <w:t>)</w:t>
      </w:r>
    </w:p>
    <w:p w:rsidR="00616377" w:rsidRPr="008A1017" w:rsidRDefault="005C49CF">
      <w:pPr>
        <w:pStyle w:val="Listenabsatz"/>
        <w:numPr>
          <w:ilvl w:val="1"/>
          <w:numId w:val="1"/>
        </w:numPr>
        <w:rPr>
          <w:b/>
          <w:color w:val="C00000"/>
          <w:lang w:val="en-US"/>
        </w:rPr>
      </w:pPr>
      <w:proofErr w:type="spellStart"/>
      <w:r w:rsidRPr="008A1017">
        <w:rPr>
          <w:lang w:val="en-US"/>
        </w:rPr>
        <w:t>Daten</w:t>
      </w:r>
      <w:proofErr w:type="spellEnd"/>
      <w:r w:rsidRPr="008A1017">
        <w:rPr>
          <w:lang w:val="en-US"/>
        </w:rPr>
        <w:t xml:space="preserve"> </w:t>
      </w:r>
      <w:proofErr w:type="spellStart"/>
      <w:r w:rsidRPr="008A1017">
        <w:rPr>
          <w:lang w:val="en-US"/>
        </w:rPr>
        <w:t>finden</w:t>
      </w:r>
      <w:proofErr w:type="spellEnd"/>
      <w:r w:rsidRPr="008A1017">
        <w:rPr>
          <w:lang w:val="en-US"/>
        </w:rPr>
        <w:t xml:space="preserve">: -&gt;&gt; </w:t>
      </w:r>
      <w:r w:rsidRPr="008A1017">
        <w:rPr>
          <w:b/>
          <w:color w:val="C00000"/>
          <w:lang w:val="en-US"/>
        </w:rPr>
        <w:t>find  /</w:t>
      </w:r>
      <w:proofErr w:type="spellStart"/>
      <w:r w:rsidRPr="008A1017">
        <w:rPr>
          <w:b/>
          <w:color w:val="C00000"/>
          <w:lang w:val="en-US"/>
        </w:rPr>
        <w:t>var</w:t>
      </w:r>
      <w:proofErr w:type="spellEnd"/>
      <w:r w:rsidRPr="008A1017">
        <w:rPr>
          <w:b/>
          <w:color w:val="C00000"/>
          <w:lang w:val="en-US"/>
        </w:rPr>
        <w:t xml:space="preserve"> -user  </w:t>
      </w:r>
      <w:proofErr w:type="spellStart"/>
      <w:r w:rsidRPr="008A1017">
        <w:rPr>
          <w:b/>
          <w:color w:val="C00000"/>
          <w:lang w:val="en-US"/>
        </w:rPr>
        <w:t>sarah</w:t>
      </w:r>
      <w:proofErr w:type="spellEnd"/>
      <w:r w:rsidRPr="008A1017">
        <w:rPr>
          <w:b/>
          <w:color w:val="C00000"/>
          <w:lang w:val="en-US"/>
        </w:rPr>
        <w:t xml:space="preserve"> –exec  </w:t>
      </w:r>
      <w:proofErr w:type="spellStart"/>
      <w:r w:rsidRPr="008A1017">
        <w:rPr>
          <w:b/>
          <w:color w:val="C00000"/>
          <w:lang w:val="en-US"/>
        </w:rPr>
        <w:t>cp</w:t>
      </w:r>
      <w:proofErr w:type="spellEnd"/>
      <w:r w:rsidRPr="008A1017">
        <w:rPr>
          <w:b/>
          <w:color w:val="C00000"/>
          <w:lang w:val="en-US"/>
        </w:rPr>
        <w:t xml:space="preserve"> {}  /home/</w:t>
      </w:r>
      <w:proofErr w:type="spellStart"/>
      <w:r w:rsidRPr="008A1017">
        <w:rPr>
          <w:b/>
          <w:color w:val="C00000"/>
          <w:lang w:val="en-US"/>
        </w:rPr>
        <w:t>sarah</w:t>
      </w:r>
      <w:proofErr w:type="spellEnd"/>
      <w:r w:rsidRPr="008A1017">
        <w:rPr>
          <w:b/>
          <w:color w:val="C00000"/>
          <w:lang w:val="en-US"/>
        </w:rPr>
        <w:t>/files  \;</w:t>
      </w:r>
    </w:p>
    <w:p w:rsidR="00616377" w:rsidRPr="008A1017" w:rsidRDefault="00616377">
      <w:pPr>
        <w:pStyle w:val="Listenabsatz"/>
        <w:ind w:left="1440"/>
        <w:rPr>
          <w:lang w:val="en-US"/>
        </w:rPr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 xml:space="preserve">Erstelle ein </w:t>
      </w:r>
      <w:proofErr w:type="spellStart"/>
      <w:r>
        <w:rPr>
          <w:b/>
          <w:u w:val="single"/>
        </w:rPr>
        <w:t>tar</w:t>
      </w:r>
      <w:proofErr w:type="spellEnd"/>
      <w:r>
        <w:rPr>
          <w:b/>
          <w:u w:val="single"/>
        </w:rPr>
        <w:t xml:space="preserve"> Archiv:</w:t>
      </w:r>
      <w:r>
        <w:t xml:space="preserve"> </w:t>
      </w:r>
      <w:r>
        <w:rPr>
          <w:i/>
          <w:color w:val="2E74B5"/>
        </w:rPr>
        <w:t>(Erstelle ein neues TAR Archiv: mit dem Namen „</w:t>
      </w:r>
      <w:r>
        <w:rPr>
          <w:b/>
          <w:i/>
          <w:color w:val="2E74B5"/>
        </w:rPr>
        <w:t>backup-files.tar.bz2</w:t>
      </w:r>
      <w:r>
        <w:rPr>
          <w:i/>
          <w:color w:val="2E74B5"/>
        </w:rPr>
        <w:t xml:space="preserve">“ unter /root von </w:t>
      </w:r>
      <w:r>
        <w:rPr>
          <w:b/>
          <w:i/>
          <w:color w:val="2E74B5"/>
        </w:rPr>
        <w:t>allen</w:t>
      </w:r>
      <w:r>
        <w:rPr>
          <w:i/>
          <w:color w:val="2E74B5"/>
        </w:rPr>
        <w:t xml:space="preserve"> Konfigurationsdateien aus dem </w:t>
      </w:r>
      <w:r>
        <w:rPr>
          <w:b/>
          <w:i/>
          <w:color w:val="2E74B5"/>
        </w:rPr>
        <w:t>/etc „</w:t>
      </w:r>
      <w:r>
        <w:rPr>
          <w:i/>
          <w:color w:val="2E74B5"/>
        </w:rPr>
        <w:t>Wichtig: Komprimiere das Backup mit bzip2“)</w:t>
      </w:r>
    </w:p>
    <w:p w:rsidR="00616377" w:rsidRDefault="005C49CF">
      <w:pPr>
        <w:pStyle w:val="Listenabsatz"/>
        <w:numPr>
          <w:ilvl w:val="1"/>
          <w:numId w:val="1"/>
        </w:numPr>
        <w:rPr>
          <w:color w:val="C00000"/>
        </w:rPr>
      </w:pPr>
      <w:r>
        <w:t xml:space="preserve">Archiv erstellen: -&gt;&gt; </w:t>
      </w:r>
      <w:proofErr w:type="spellStart"/>
      <w:r>
        <w:rPr>
          <w:b/>
          <w:color w:val="C00000"/>
        </w:rPr>
        <w:t>tar</w:t>
      </w:r>
      <w:proofErr w:type="spellEnd"/>
      <w:r>
        <w:rPr>
          <w:b/>
          <w:color w:val="C00000"/>
        </w:rPr>
        <w:t xml:space="preserve">  –</w:t>
      </w:r>
      <w:proofErr w:type="spellStart"/>
      <w:r>
        <w:rPr>
          <w:b/>
          <w:color w:val="C00000"/>
        </w:rPr>
        <w:t>cjf</w:t>
      </w:r>
      <w:proofErr w:type="spellEnd"/>
      <w:r>
        <w:rPr>
          <w:b/>
          <w:color w:val="C00000"/>
        </w:rPr>
        <w:t xml:space="preserve">  /</w:t>
      </w:r>
      <w:proofErr w:type="spellStart"/>
      <w:r>
        <w:rPr>
          <w:b/>
          <w:color w:val="C00000"/>
        </w:rPr>
        <w:t>root</w:t>
      </w:r>
      <w:proofErr w:type="spellEnd"/>
      <w:r>
        <w:rPr>
          <w:b/>
          <w:color w:val="C00000"/>
        </w:rPr>
        <w:t>/backup-files.tar.bz2  /</w:t>
      </w:r>
      <w:proofErr w:type="spellStart"/>
      <w:r>
        <w:rPr>
          <w:b/>
          <w:color w:val="C00000"/>
        </w:rPr>
        <w:t>etc</w:t>
      </w:r>
      <w:proofErr w:type="spellEnd"/>
      <w:r>
        <w:rPr>
          <w:color w:val="C00000"/>
        </w:rPr>
        <w:t xml:space="preserve"> </w:t>
      </w:r>
    </w:p>
    <w:p w:rsidR="00616377" w:rsidRDefault="00616377">
      <w:pPr>
        <w:pStyle w:val="Listenabsatz"/>
        <w:ind w:left="1440"/>
      </w:pP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t>Zusätzlicher Swap-Speicher Konfigurieren:</w:t>
      </w:r>
      <w:r>
        <w:t xml:space="preserve"> </w:t>
      </w:r>
      <w:r>
        <w:rPr>
          <w:i/>
          <w:color w:val="2E74B5"/>
        </w:rPr>
        <w:t xml:space="preserve">(Erstelle einen zusätzlichen Swap von der Grösse von </w:t>
      </w:r>
      <w:r>
        <w:rPr>
          <w:b/>
          <w:i/>
          <w:color w:val="2E74B5"/>
        </w:rPr>
        <w:t>512MB</w:t>
      </w:r>
      <w:r>
        <w:rPr>
          <w:i/>
          <w:color w:val="2E74B5"/>
        </w:rPr>
        <w:t xml:space="preserve"> und </w:t>
      </w:r>
      <w:proofErr w:type="spellStart"/>
      <w:r>
        <w:rPr>
          <w:i/>
          <w:color w:val="2E74B5"/>
        </w:rPr>
        <w:t>mounte</w:t>
      </w:r>
      <w:proofErr w:type="spellEnd"/>
      <w:r>
        <w:rPr>
          <w:i/>
          <w:color w:val="2E74B5"/>
        </w:rPr>
        <w:t xml:space="preserve"> diesen automatisch bei jedem Boot in das System)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Zuerst muss eine Übersicht über das aktuelle System erstellt werden: -&gt;&gt; </w:t>
      </w:r>
      <w:proofErr w:type="spellStart"/>
      <w:r>
        <w:rPr>
          <w:b/>
          <w:color w:val="C00000"/>
        </w:rPr>
        <w:t>lsblk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  <w:rPr>
          <w:i/>
          <w:lang w:val="en-US"/>
        </w:rPr>
      </w:pPr>
      <w:r>
        <w:rPr>
          <w:i/>
          <w:lang w:val="en-US"/>
        </w:rPr>
        <w:t>VDA (12GB used // 20GB size)</w:t>
      </w:r>
      <w:r>
        <w:rPr>
          <w:i/>
          <w:lang w:val="en-US"/>
        </w:rPr>
        <w:br/>
        <w:t xml:space="preserve"> -- vda1  (Primary Partition - Boot)</w:t>
      </w:r>
      <w:r>
        <w:rPr>
          <w:i/>
          <w:lang w:val="en-US"/>
        </w:rPr>
        <w:br/>
        <w:t xml:space="preserve"> -- vda2  (Primary Partition - System)</w:t>
      </w:r>
      <w:r>
        <w:rPr>
          <w:i/>
          <w:lang w:val="en-US"/>
        </w:rPr>
        <w:br/>
        <w:t xml:space="preserve"> -- vda3  (Primary Partition - Data)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Nun muss da es schon bereits drei primäre Partitionen gibt, eine Extended Partition erstellt werden. -&gt;&gt; </w:t>
      </w:r>
      <w:proofErr w:type="spellStart"/>
      <w:r>
        <w:rPr>
          <w:b/>
          <w:color w:val="C00000"/>
        </w:rPr>
        <w:t>fdisk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dev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vda</w:t>
      </w:r>
      <w:proofErr w:type="spellEnd"/>
    </w:p>
    <w:p w:rsidR="00616377" w:rsidRDefault="005C49CF">
      <w:pPr>
        <w:pStyle w:val="Listenabsatz"/>
        <w:numPr>
          <w:ilvl w:val="2"/>
          <w:numId w:val="1"/>
        </w:numPr>
        <w:rPr>
          <w:b/>
          <w:i/>
          <w:color w:val="000000"/>
        </w:rPr>
      </w:pPr>
      <w:r>
        <w:rPr>
          <w:b/>
          <w:i/>
          <w:color w:val="000000"/>
        </w:rPr>
        <w:t>Beim Erstellen dieser Partition wird keine Grösse angegeben!</w:t>
      </w:r>
    </w:p>
    <w:p w:rsidR="00616377" w:rsidRDefault="005C49CF">
      <w:pPr>
        <w:pStyle w:val="Listenabsatz"/>
        <w:numPr>
          <w:ilvl w:val="1"/>
          <w:numId w:val="1"/>
        </w:numPr>
      </w:pPr>
      <w:r>
        <w:t>Als nächstes wird (auf der Extended Part.) eine neue Logische Partition erstellt.</w:t>
      </w:r>
      <w:r>
        <w:tab/>
      </w:r>
    </w:p>
    <w:p w:rsidR="00616377" w:rsidRDefault="005C49CF">
      <w:pPr>
        <w:pStyle w:val="Listenabsatz"/>
        <w:numPr>
          <w:ilvl w:val="2"/>
          <w:numId w:val="1"/>
        </w:numPr>
        <w:rPr>
          <w:b/>
          <w:color w:val="C00000"/>
        </w:rPr>
      </w:pPr>
      <w:r>
        <w:t xml:space="preserve">Partitionierung:-&gt;&gt; </w:t>
      </w:r>
      <w:r>
        <w:rPr>
          <w:b/>
          <w:color w:val="C00000"/>
        </w:rPr>
        <w:t>n</w:t>
      </w:r>
      <w:r>
        <w:t xml:space="preserve"> -&gt; </w:t>
      </w:r>
      <w:proofErr w:type="spellStart"/>
      <w:r>
        <w:rPr>
          <w:b/>
          <w:i/>
          <w:color w:val="C00000"/>
        </w:rPr>
        <w:t>enter</w:t>
      </w:r>
      <w:proofErr w:type="spellEnd"/>
      <w:r>
        <w:rPr>
          <w:b/>
          <w:color w:val="C00000"/>
        </w:rPr>
        <w:t xml:space="preserve"> </w:t>
      </w:r>
      <w:r>
        <w:t xml:space="preserve">-&gt; </w:t>
      </w:r>
      <w:r>
        <w:rPr>
          <w:b/>
          <w:color w:val="C00000"/>
        </w:rPr>
        <w:t>+512M</w:t>
      </w:r>
      <w:r>
        <w:t xml:space="preserve"> -&gt; </w:t>
      </w:r>
      <w:r>
        <w:rPr>
          <w:b/>
          <w:color w:val="C00000"/>
        </w:rPr>
        <w:t>t</w:t>
      </w:r>
      <w:r>
        <w:t xml:space="preserve"> -&gt; </w:t>
      </w:r>
      <w:r>
        <w:rPr>
          <w:b/>
          <w:color w:val="C00000"/>
        </w:rPr>
        <w:t>82</w:t>
      </w:r>
      <w:r>
        <w:t xml:space="preserve"> -&gt; </w:t>
      </w:r>
      <w:r>
        <w:rPr>
          <w:b/>
          <w:color w:val="C00000"/>
        </w:rPr>
        <w:t>p</w:t>
      </w:r>
      <w:r>
        <w:t xml:space="preserve"> -&gt; </w:t>
      </w:r>
      <w:r>
        <w:rPr>
          <w:b/>
          <w:color w:val="C00000"/>
        </w:rPr>
        <w:t>w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Nun wird die neue Swap-Part formatiert: -&gt;&gt; </w:t>
      </w:r>
      <w:proofErr w:type="spellStart"/>
      <w:r>
        <w:rPr>
          <w:b/>
          <w:color w:val="C00000"/>
        </w:rPr>
        <w:t>mkswap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dev</w:t>
      </w:r>
      <w:proofErr w:type="spellEnd"/>
      <w:r>
        <w:rPr>
          <w:b/>
          <w:color w:val="C00000"/>
        </w:rPr>
        <w:t>/vda4</w:t>
      </w:r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UUID der Swap-Part herausfinden: -&gt;&gt; </w:t>
      </w:r>
      <w:proofErr w:type="spellStart"/>
      <w:r>
        <w:rPr>
          <w:b/>
          <w:color w:val="C00000"/>
        </w:rPr>
        <w:t>lsblk</w:t>
      </w:r>
      <w:proofErr w:type="spellEnd"/>
    </w:p>
    <w:p w:rsidR="00616377" w:rsidRDefault="005C49CF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Eintrag in der </w:t>
      </w:r>
      <w:proofErr w:type="spellStart"/>
      <w:r>
        <w:rPr>
          <w:u w:val="single"/>
        </w:rPr>
        <w:t>fstab</w:t>
      </w:r>
      <w:proofErr w:type="spellEnd"/>
      <w:r>
        <w:t xml:space="preserve"> erstellen: -&gt;&gt; </w:t>
      </w:r>
      <w:proofErr w:type="spellStart"/>
      <w:r>
        <w:rPr>
          <w:b/>
          <w:color w:val="C00000"/>
        </w:rPr>
        <w:t>vim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etc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fstab</w:t>
      </w:r>
      <w:proofErr w:type="spellEnd"/>
    </w:p>
    <w:p w:rsidR="00616377" w:rsidRPr="008A1017" w:rsidRDefault="005C49CF">
      <w:pPr>
        <w:pStyle w:val="Listenabsatz"/>
        <w:numPr>
          <w:ilvl w:val="2"/>
          <w:numId w:val="1"/>
        </w:numPr>
        <w:rPr>
          <w:color w:val="C00000"/>
          <w:lang w:val="en-US"/>
        </w:rPr>
      </w:pPr>
      <w:r w:rsidRPr="008A1017">
        <w:rPr>
          <w:color w:val="C00000"/>
          <w:lang w:val="en-US"/>
        </w:rPr>
        <w:t xml:space="preserve">UUID="13d05c56-22c2-4569-9130-af95000dd5b1" swap </w:t>
      </w:r>
      <w:proofErr w:type="spellStart"/>
      <w:r w:rsidRPr="008A1017">
        <w:rPr>
          <w:color w:val="C00000"/>
          <w:lang w:val="en-US"/>
        </w:rPr>
        <w:t>swap</w:t>
      </w:r>
      <w:proofErr w:type="spellEnd"/>
      <w:r w:rsidRPr="008A1017">
        <w:rPr>
          <w:color w:val="C00000"/>
          <w:lang w:val="en-US"/>
        </w:rPr>
        <w:t xml:space="preserve"> defaults 0 0</w:t>
      </w:r>
    </w:p>
    <w:p w:rsidR="00230C21" w:rsidRPr="00230C21" w:rsidRDefault="005C49CF" w:rsidP="00230C21">
      <w:pPr>
        <w:pStyle w:val="Listenabsatz"/>
        <w:numPr>
          <w:ilvl w:val="1"/>
          <w:numId w:val="1"/>
        </w:numPr>
        <w:rPr>
          <w:color w:val="C00000"/>
        </w:rPr>
      </w:pPr>
      <w:proofErr w:type="spellStart"/>
      <w:r>
        <w:t>Mounten</w:t>
      </w:r>
      <w:proofErr w:type="spellEnd"/>
      <w:r>
        <w:t xml:space="preserve"> der neu erstellten Swap-Partition: -&gt;&gt; </w:t>
      </w:r>
      <w:proofErr w:type="spellStart"/>
      <w:r>
        <w:rPr>
          <w:b/>
          <w:color w:val="C00000"/>
        </w:rPr>
        <w:t>swapon</w:t>
      </w:r>
      <w:proofErr w:type="spellEnd"/>
      <w:r>
        <w:rPr>
          <w:b/>
          <w:color w:val="C00000"/>
        </w:rPr>
        <w:t xml:space="preserve"> -a</w:t>
      </w:r>
      <w:r>
        <w:rPr>
          <w:color w:val="C00000"/>
        </w:rPr>
        <w:t xml:space="preserve"> </w:t>
      </w:r>
    </w:p>
    <w:p w:rsidR="00616377" w:rsidRDefault="005C49CF">
      <w:pPr>
        <w:pStyle w:val="Listenabsatz"/>
        <w:numPr>
          <w:ilvl w:val="0"/>
          <w:numId w:val="1"/>
        </w:numPr>
        <w:rPr>
          <w:i/>
          <w:color w:val="2E74B5"/>
        </w:rPr>
      </w:pPr>
      <w:r>
        <w:rPr>
          <w:b/>
          <w:u w:val="single"/>
        </w:rPr>
        <w:lastRenderedPageBreak/>
        <w:t>Zusätzliches LVM Volume erstellen:</w:t>
      </w:r>
      <w:r>
        <w:t xml:space="preserve"> </w:t>
      </w:r>
      <w:r>
        <w:rPr>
          <w:i/>
          <w:color w:val="2E74B5"/>
        </w:rPr>
        <w:t xml:space="preserve">(Ausgangslage: Es sind bereits drei </w:t>
      </w:r>
      <w:r w:rsidR="00B67033">
        <w:rPr>
          <w:i/>
          <w:color w:val="2E74B5"/>
        </w:rPr>
        <w:t>„</w:t>
      </w:r>
      <w:r>
        <w:rPr>
          <w:i/>
          <w:color w:val="2E74B5"/>
        </w:rPr>
        <w:t xml:space="preserve">Primary </w:t>
      </w:r>
      <w:proofErr w:type="spellStart"/>
      <w:r>
        <w:rPr>
          <w:i/>
          <w:color w:val="2E74B5"/>
        </w:rPr>
        <w:t>Partitions</w:t>
      </w:r>
      <w:proofErr w:type="spellEnd"/>
      <w:r w:rsidR="00B67033">
        <w:rPr>
          <w:i/>
          <w:color w:val="2E74B5"/>
        </w:rPr>
        <w:t>“</w:t>
      </w:r>
      <w:r>
        <w:rPr>
          <w:i/>
          <w:color w:val="2E74B5"/>
        </w:rPr>
        <w:t xml:space="preserve"> auf /</w:t>
      </w:r>
      <w:proofErr w:type="spellStart"/>
      <w:r>
        <w:rPr>
          <w:i/>
          <w:color w:val="2E74B5"/>
        </w:rPr>
        <w:t>dev</w:t>
      </w:r>
      <w:proofErr w:type="spellEnd"/>
      <w:r>
        <w:rPr>
          <w:i/>
          <w:color w:val="2E74B5"/>
        </w:rPr>
        <w:t>/</w:t>
      </w:r>
      <w:proofErr w:type="spellStart"/>
      <w:r>
        <w:rPr>
          <w:i/>
          <w:color w:val="2E74B5"/>
        </w:rPr>
        <w:t>vda</w:t>
      </w:r>
      <w:proofErr w:type="spellEnd"/>
      <w:r>
        <w:rPr>
          <w:i/>
          <w:color w:val="2E74B5"/>
        </w:rPr>
        <w:t xml:space="preserve"> konfiguriert. -&gt;&gt; 12GB besetzt / 20GB total. Nun soll hier eine neue LVM Partition </w:t>
      </w:r>
      <w:r w:rsidR="00B33F18">
        <w:rPr>
          <w:i/>
          <w:color w:val="2E74B5"/>
        </w:rPr>
        <w:t>mit dem Namen: „</w:t>
      </w:r>
      <w:r w:rsidR="00130BE1">
        <w:rPr>
          <w:i/>
          <w:color w:val="2E74B5"/>
        </w:rPr>
        <w:t>d</w:t>
      </w:r>
      <w:r w:rsidR="00B33F18">
        <w:rPr>
          <w:i/>
          <w:color w:val="2E74B5"/>
        </w:rPr>
        <w:t xml:space="preserve">ata2“ </w:t>
      </w:r>
      <w:r>
        <w:rPr>
          <w:i/>
          <w:color w:val="2E74B5"/>
        </w:rPr>
        <w:t xml:space="preserve">erstellt werden. Die Grösse dieser Partition soll am Schluss </w:t>
      </w:r>
      <w:r>
        <w:rPr>
          <w:b/>
          <w:i/>
          <w:color w:val="2E74B5"/>
        </w:rPr>
        <w:t>50 PE</w:t>
      </w:r>
      <w:r>
        <w:rPr>
          <w:i/>
          <w:color w:val="2E74B5"/>
        </w:rPr>
        <w:t xml:space="preserve"> entsp</w:t>
      </w:r>
      <w:r w:rsidR="00152429">
        <w:rPr>
          <w:i/>
          <w:color w:val="2E74B5"/>
        </w:rPr>
        <w:t>rechen. Die Volume Group soll „r</w:t>
      </w:r>
      <w:r>
        <w:rPr>
          <w:i/>
          <w:color w:val="2E74B5"/>
        </w:rPr>
        <w:t xml:space="preserve">edhat1“ heissen. </w:t>
      </w:r>
      <w:r>
        <w:rPr>
          <w:b/>
          <w:i/>
          <w:color w:val="2E74B5"/>
        </w:rPr>
        <w:t>Ein PE soll 16MB entsprechen.</w:t>
      </w:r>
      <w:r>
        <w:rPr>
          <w:i/>
          <w:color w:val="2E74B5"/>
        </w:rPr>
        <w:t xml:space="preserve"> Das Filesystem wird mit XFS formatiert und soll automatisch beim Boot unter </w:t>
      </w:r>
      <w:r w:rsidR="00B33F18">
        <w:rPr>
          <w:b/>
          <w:i/>
          <w:color w:val="2E74B5"/>
        </w:rPr>
        <w:t>/</w:t>
      </w:r>
      <w:proofErr w:type="spellStart"/>
      <w:r w:rsidR="00B33F18">
        <w:rPr>
          <w:b/>
          <w:i/>
          <w:color w:val="2E74B5"/>
        </w:rPr>
        <w:t>mnt</w:t>
      </w:r>
      <w:proofErr w:type="spellEnd"/>
      <w:r w:rsidR="00B33F18">
        <w:rPr>
          <w:b/>
          <w:i/>
          <w:color w:val="2E74B5"/>
        </w:rPr>
        <w:t>/data2</w:t>
      </w:r>
      <w:r>
        <w:rPr>
          <w:i/>
          <w:color w:val="2E74B5"/>
        </w:rPr>
        <w:t xml:space="preserve"> </w:t>
      </w:r>
      <w:proofErr w:type="spellStart"/>
      <w:r>
        <w:rPr>
          <w:i/>
          <w:color w:val="2E74B5"/>
        </w:rPr>
        <w:t>gemounted</w:t>
      </w:r>
      <w:proofErr w:type="spellEnd"/>
      <w:r>
        <w:rPr>
          <w:i/>
          <w:color w:val="2E74B5"/>
        </w:rPr>
        <w:t xml:space="preserve"> werden.)</w:t>
      </w:r>
    </w:p>
    <w:p w:rsidR="00D26696" w:rsidRDefault="00317735" w:rsidP="00D26696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>Als erstes</w:t>
      </w:r>
      <w:r w:rsidR="00B33F18">
        <w:t xml:space="preserve"> erstellen wir wieder </w:t>
      </w:r>
      <w:r w:rsidR="00D26696">
        <w:t xml:space="preserve">eine Übersicht über das aktuelle System: -&gt;&gt; </w:t>
      </w:r>
      <w:proofErr w:type="spellStart"/>
      <w:r w:rsidR="00D26696">
        <w:rPr>
          <w:b/>
          <w:color w:val="C00000"/>
        </w:rPr>
        <w:t>lsblk</w:t>
      </w:r>
      <w:proofErr w:type="spellEnd"/>
    </w:p>
    <w:p w:rsidR="00D26696" w:rsidRPr="00D26696" w:rsidRDefault="00D26696" w:rsidP="00D26696">
      <w:pPr>
        <w:pStyle w:val="Listenabsatz"/>
        <w:numPr>
          <w:ilvl w:val="2"/>
          <w:numId w:val="1"/>
        </w:numPr>
        <w:rPr>
          <w:i/>
          <w:lang w:val="en-US"/>
        </w:rPr>
      </w:pPr>
      <w:r>
        <w:rPr>
          <w:i/>
          <w:lang w:val="en-US"/>
        </w:rPr>
        <w:t>VDA (12GB used // 20GB size)</w:t>
      </w:r>
      <w:r>
        <w:rPr>
          <w:i/>
          <w:lang w:val="en-US"/>
        </w:rPr>
        <w:br/>
        <w:t xml:space="preserve">  -- vda1  (Primary Partition - Boot)</w:t>
      </w:r>
      <w:r>
        <w:rPr>
          <w:i/>
          <w:lang w:val="en-US"/>
        </w:rPr>
        <w:br/>
        <w:t xml:space="preserve">  -- vda2  (Primary Partition - System)</w:t>
      </w:r>
      <w:r>
        <w:rPr>
          <w:i/>
          <w:lang w:val="en-US"/>
        </w:rPr>
        <w:br/>
        <w:t xml:space="preserve">  -- vda3  (Primary Partition - Data)</w:t>
      </w:r>
      <w:r>
        <w:rPr>
          <w:i/>
          <w:lang w:val="en-US"/>
        </w:rPr>
        <w:br/>
        <w:t xml:space="preserve">  --vda4   (Extended Partition)</w:t>
      </w:r>
      <w:r>
        <w:rPr>
          <w:i/>
          <w:lang w:val="en-US"/>
        </w:rPr>
        <w:br/>
        <w:t xml:space="preserve">  --vda5   (1. Logische Partition // SWAP)</w:t>
      </w:r>
    </w:p>
    <w:p w:rsidR="00D26696" w:rsidRPr="00D26696" w:rsidRDefault="00D26696" w:rsidP="00D26696">
      <w:pPr>
        <w:pStyle w:val="Listenabsatz"/>
        <w:numPr>
          <w:ilvl w:val="1"/>
          <w:numId w:val="1"/>
        </w:numPr>
        <w:rPr>
          <w:b/>
          <w:i/>
          <w:color w:val="000000"/>
        </w:rPr>
      </w:pPr>
      <w:r>
        <w:t>Nun wird eine nächste Logische Partition (auf der Extended Part.) erstellt.</w:t>
      </w:r>
      <w:r>
        <w:tab/>
      </w:r>
    </w:p>
    <w:p w:rsidR="00D26696" w:rsidRDefault="00D26696" w:rsidP="00D26696">
      <w:pPr>
        <w:pStyle w:val="Listenabsatz"/>
        <w:numPr>
          <w:ilvl w:val="2"/>
          <w:numId w:val="1"/>
        </w:numPr>
        <w:rPr>
          <w:b/>
          <w:color w:val="C00000"/>
        </w:rPr>
      </w:pPr>
      <w:r>
        <w:t xml:space="preserve">Partitionierung:-&gt;&gt; </w:t>
      </w:r>
      <w:r>
        <w:rPr>
          <w:b/>
          <w:color w:val="C00000"/>
        </w:rPr>
        <w:t>n</w:t>
      </w:r>
      <w:r>
        <w:t xml:space="preserve"> -&gt; </w:t>
      </w:r>
      <w:proofErr w:type="spellStart"/>
      <w:r>
        <w:rPr>
          <w:b/>
          <w:i/>
          <w:color w:val="C00000"/>
        </w:rPr>
        <w:t>enter</w:t>
      </w:r>
      <w:proofErr w:type="spellEnd"/>
      <w:r>
        <w:rPr>
          <w:b/>
          <w:color w:val="C00000"/>
        </w:rPr>
        <w:t xml:space="preserve"> </w:t>
      </w:r>
      <w:r>
        <w:t xml:space="preserve">-&gt; </w:t>
      </w:r>
      <w:proofErr w:type="spellStart"/>
      <w:r w:rsidR="00317735">
        <w:rPr>
          <w:b/>
          <w:color w:val="C00000"/>
        </w:rPr>
        <w:t>enter</w:t>
      </w:r>
      <w:proofErr w:type="spellEnd"/>
      <w:r w:rsidR="00317735">
        <w:rPr>
          <w:b/>
          <w:color w:val="C00000"/>
        </w:rPr>
        <w:t xml:space="preserve"> </w:t>
      </w:r>
      <w:r>
        <w:t xml:space="preserve">-&gt; </w:t>
      </w:r>
      <w:r>
        <w:rPr>
          <w:b/>
          <w:color w:val="C00000"/>
        </w:rPr>
        <w:t>t</w:t>
      </w:r>
      <w:r>
        <w:t xml:space="preserve"> -&gt; </w:t>
      </w:r>
      <w:r w:rsidR="003935BC">
        <w:rPr>
          <w:b/>
          <w:color w:val="C00000"/>
        </w:rPr>
        <w:t>8e</w:t>
      </w:r>
      <w:r>
        <w:t xml:space="preserve"> -&gt; </w:t>
      </w:r>
      <w:r>
        <w:rPr>
          <w:b/>
          <w:color w:val="C00000"/>
        </w:rPr>
        <w:t>p</w:t>
      </w:r>
      <w:r>
        <w:t xml:space="preserve"> -&gt; </w:t>
      </w:r>
      <w:r>
        <w:rPr>
          <w:b/>
          <w:color w:val="C00000"/>
        </w:rPr>
        <w:t>w</w:t>
      </w:r>
    </w:p>
    <w:p w:rsidR="00317735" w:rsidRDefault="00317735" w:rsidP="00D26696">
      <w:pPr>
        <w:pStyle w:val="Listenabsatz"/>
        <w:numPr>
          <w:ilvl w:val="2"/>
          <w:numId w:val="1"/>
        </w:numPr>
        <w:rPr>
          <w:b/>
          <w:color w:val="C00000"/>
        </w:rPr>
      </w:pPr>
      <w:r>
        <w:t xml:space="preserve">Partitionen neu einlesen: -&gt;&gt; </w:t>
      </w:r>
      <w:proofErr w:type="spellStart"/>
      <w:r w:rsidRPr="00317735">
        <w:rPr>
          <w:b/>
          <w:color w:val="C00000"/>
        </w:rPr>
        <w:t>partprobe</w:t>
      </w:r>
      <w:proofErr w:type="spellEnd"/>
    </w:p>
    <w:p w:rsidR="00D26696" w:rsidRPr="0056678B" w:rsidRDefault="00D26696" w:rsidP="00D26696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Nun wird die neue </w:t>
      </w:r>
      <w:r w:rsidR="0056678B">
        <w:t>VG erstellt</w:t>
      </w:r>
      <w:r>
        <w:t xml:space="preserve">: -&gt;&gt; </w:t>
      </w:r>
      <w:proofErr w:type="spellStart"/>
      <w:r w:rsidR="00152429" w:rsidRPr="00604B00">
        <w:rPr>
          <w:b/>
          <w:color w:val="C00000"/>
        </w:rPr>
        <w:t>vgcreate</w:t>
      </w:r>
      <w:proofErr w:type="spellEnd"/>
      <w:r w:rsidR="00152429" w:rsidRPr="00604B00">
        <w:rPr>
          <w:b/>
          <w:color w:val="C00000"/>
        </w:rPr>
        <w:t xml:space="preserve"> redhat1  -s  16M /</w:t>
      </w:r>
      <w:proofErr w:type="spellStart"/>
      <w:r w:rsidR="00152429" w:rsidRPr="00604B00">
        <w:rPr>
          <w:b/>
          <w:color w:val="C00000"/>
        </w:rPr>
        <w:t>dev</w:t>
      </w:r>
      <w:proofErr w:type="spellEnd"/>
      <w:r w:rsidR="00152429" w:rsidRPr="00604B00">
        <w:rPr>
          <w:b/>
          <w:color w:val="C00000"/>
        </w:rPr>
        <w:t>/vda6</w:t>
      </w:r>
    </w:p>
    <w:p w:rsidR="0056678B" w:rsidRPr="005F4397" w:rsidRDefault="002C6846" w:rsidP="00604B00">
      <w:pPr>
        <w:pStyle w:val="Listenabsatz"/>
        <w:numPr>
          <w:ilvl w:val="1"/>
          <w:numId w:val="1"/>
        </w:numPr>
      </w:pPr>
      <w:r w:rsidRPr="002C6846">
        <w:t xml:space="preserve">Erstellen des LV Volumen:-&gt;&gt; </w:t>
      </w:r>
      <w:proofErr w:type="spellStart"/>
      <w:r w:rsidR="00604B00" w:rsidRPr="00604B00">
        <w:rPr>
          <w:b/>
          <w:color w:val="C00000"/>
        </w:rPr>
        <w:t>lvcreate</w:t>
      </w:r>
      <w:proofErr w:type="spellEnd"/>
      <w:r w:rsidR="00604B00" w:rsidRPr="00604B00">
        <w:rPr>
          <w:b/>
          <w:color w:val="C00000"/>
        </w:rPr>
        <w:t xml:space="preserve"> -n data2 -l 50 redhat2</w:t>
      </w:r>
    </w:p>
    <w:p w:rsidR="005F4397" w:rsidRPr="0099793E" w:rsidRDefault="005F4397" w:rsidP="00604B00">
      <w:pPr>
        <w:pStyle w:val="Listenabsatz"/>
        <w:numPr>
          <w:ilvl w:val="1"/>
          <w:numId w:val="1"/>
        </w:numPr>
      </w:pPr>
      <w:r>
        <w:t>Neu erstelltes LV anzeigen: -&gt;&gt;</w:t>
      </w:r>
      <w:r w:rsidRPr="005F4397">
        <w:rPr>
          <w:b/>
          <w:color w:val="C00000"/>
        </w:rPr>
        <w:t xml:space="preserve"> </w:t>
      </w:r>
      <w:proofErr w:type="spellStart"/>
      <w:r w:rsidRPr="005F4397">
        <w:rPr>
          <w:b/>
          <w:color w:val="C00000"/>
        </w:rPr>
        <w:t>lvdisplay</w:t>
      </w:r>
      <w:proofErr w:type="spellEnd"/>
    </w:p>
    <w:p w:rsidR="0099793E" w:rsidRPr="0099793E" w:rsidRDefault="0099793E" w:rsidP="0099793E">
      <w:pPr>
        <w:pStyle w:val="Listenabsatz"/>
        <w:ind w:left="1440"/>
        <w:rPr>
          <w:sz w:val="10"/>
          <w:szCs w:val="10"/>
        </w:rPr>
      </w:pPr>
    </w:p>
    <w:p w:rsidR="0099793E" w:rsidRPr="0099793E" w:rsidRDefault="006D73AD" w:rsidP="0099793E">
      <w:pPr>
        <w:pStyle w:val="Listenabsatz"/>
        <w:numPr>
          <w:ilvl w:val="1"/>
          <w:numId w:val="1"/>
        </w:numPr>
      </w:pPr>
      <w:r w:rsidRPr="006D73AD">
        <w:t>LV mit XFS formatieren: -&gt;&gt;</w:t>
      </w:r>
      <w:r>
        <w:rPr>
          <w:b/>
          <w:color w:val="C00000"/>
        </w:rPr>
        <w:t xml:space="preserve"> </w:t>
      </w:r>
      <w:proofErr w:type="spellStart"/>
      <w:r w:rsidRPr="006D73AD">
        <w:rPr>
          <w:b/>
          <w:color w:val="C00000"/>
        </w:rPr>
        <w:t>mkfs.xfs</w:t>
      </w:r>
      <w:proofErr w:type="spellEnd"/>
      <w:r w:rsidRPr="006D73AD">
        <w:rPr>
          <w:b/>
          <w:color w:val="C00000"/>
        </w:rPr>
        <w:t xml:space="preserve"> /</w:t>
      </w:r>
      <w:proofErr w:type="spellStart"/>
      <w:r w:rsidRPr="006D73AD">
        <w:rPr>
          <w:b/>
          <w:color w:val="C00000"/>
        </w:rPr>
        <w:t>dev</w:t>
      </w:r>
      <w:proofErr w:type="spellEnd"/>
      <w:r w:rsidRPr="006D73AD">
        <w:rPr>
          <w:b/>
          <w:color w:val="C00000"/>
        </w:rPr>
        <w:t>/redhat2/data2</w:t>
      </w:r>
    </w:p>
    <w:p w:rsidR="0099793E" w:rsidRDefault="0099793E" w:rsidP="006D73AD">
      <w:pPr>
        <w:pStyle w:val="Listenabsatz"/>
        <w:numPr>
          <w:ilvl w:val="1"/>
          <w:numId w:val="1"/>
        </w:numPr>
      </w:pPr>
      <w:r>
        <w:t xml:space="preserve">Ordner für Mount erstellen: -&gt;&gt; </w:t>
      </w:r>
      <w:proofErr w:type="spellStart"/>
      <w:r w:rsidRPr="0099793E">
        <w:rPr>
          <w:b/>
          <w:color w:val="C00000"/>
        </w:rPr>
        <w:t>mkdir</w:t>
      </w:r>
      <w:proofErr w:type="spellEnd"/>
      <w:r w:rsidRPr="0099793E">
        <w:rPr>
          <w:b/>
          <w:color w:val="C00000"/>
        </w:rPr>
        <w:t xml:space="preserve"> /</w:t>
      </w:r>
      <w:proofErr w:type="spellStart"/>
      <w:r w:rsidRPr="0099793E">
        <w:rPr>
          <w:b/>
          <w:color w:val="C00000"/>
        </w:rPr>
        <w:t>mnt</w:t>
      </w:r>
      <w:proofErr w:type="spellEnd"/>
      <w:r w:rsidRPr="0099793E">
        <w:rPr>
          <w:b/>
          <w:color w:val="C00000"/>
        </w:rPr>
        <w:t>/data2</w:t>
      </w:r>
    </w:p>
    <w:p w:rsidR="005F4397" w:rsidRPr="0099793E" w:rsidRDefault="005F4397" w:rsidP="005F4397">
      <w:pPr>
        <w:pStyle w:val="Listenabsatz"/>
        <w:ind w:left="1440"/>
        <w:rPr>
          <w:b/>
          <w:color w:val="C00000"/>
          <w:sz w:val="10"/>
          <w:szCs w:val="10"/>
        </w:rPr>
      </w:pPr>
    </w:p>
    <w:p w:rsidR="0099793E" w:rsidRPr="0099793E" w:rsidRDefault="00D26696" w:rsidP="0099793E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UUID der Swap-Part herausfinden: -&gt;&gt; </w:t>
      </w:r>
      <w:proofErr w:type="spellStart"/>
      <w:r>
        <w:rPr>
          <w:b/>
          <w:color w:val="C00000"/>
        </w:rPr>
        <w:t>blk</w:t>
      </w:r>
      <w:r w:rsidR="0099793E">
        <w:rPr>
          <w:b/>
          <w:color w:val="C00000"/>
        </w:rPr>
        <w:t>id</w:t>
      </w:r>
      <w:proofErr w:type="spellEnd"/>
    </w:p>
    <w:p w:rsidR="00D26696" w:rsidRDefault="00D26696" w:rsidP="00D26696">
      <w:pPr>
        <w:pStyle w:val="Listenabsatz"/>
        <w:numPr>
          <w:ilvl w:val="1"/>
          <w:numId w:val="1"/>
        </w:numPr>
        <w:rPr>
          <w:b/>
          <w:color w:val="C00000"/>
        </w:rPr>
      </w:pPr>
      <w:r>
        <w:t xml:space="preserve">Eintrag in der </w:t>
      </w:r>
      <w:proofErr w:type="spellStart"/>
      <w:r>
        <w:rPr>
          <w:u w:val="single"/>
        </w:rPr>
        <w:t>fstab</w:t>
      </w:r>
      <w:proofErr w:type="spellEnd"/>
      <w:r>
        <w:t xml:space="preserve"> erstellen: -&gt;&gt; </w:t>
      </w:r>
      <w:proofErr w:type="spellStart"/>
      <w:r>
        <w:rPr>
          <w:b/>
          <w:color w:val="C00000"/>
        </w:rPr>
        <w:t>vim</w:t>
      </w:r>
      <w:proofErr w:type="spellEnd"/>
      <w:r>
        <w:rPr>
          <w:b/>
          <w:color w:val="C00000"/>
        </w:rPr>
        <w:t xml:space="preserve"> /</w:t>
      </w:r>
      <w:proofErr w:type="spellStart"/>
      <w:r>
        <w:rPr>
          <w:b/>
          <w:color w:val="C00000"/>
        </w:rPr>
        <w:t>etc</w:t>
      </w:r>
      <w:proofErr w:type="spellEnd"/>
      <w:r>
        <w:rPr>
          <w:b/>
          <w:color w:val="C00000"/>
        </w:rPr>
        <w:t>/</w:t>
      </w:r>
      <w:proofErr w:type="spellStart"/>
      <w:r>
        <w:rPr>
          <w:b/>
          <w:color w:val="C00000"/>
        </w:rPr>
        <w:t>fstab</w:t>
      </w:r>
      <w:proofErr w:type="spellEnd"/>
    </w:p>
    <w:p w:rsidR="0099793E" w:rsidRDefault="0099793E" w:rsidP="0099793E">
      <w:pPr>
        <w:pStyle w:val="Listenabsatz"/>
        <w:numPr>
          <w:ilvl w:val="2"/>
          <w:numId w:val="1"/>
        </w:numPr>
        <w:rPr>
          <w:color w:val="C00000"/>
        </w:rPr>
      </w:pPr>
      <w:r w:rsidRPr="0099793E">
        <w:rPr>
          <w:color w:val="C00000"/>
        </w:rPr>
        <w:t>UUID="eIxP</w:t>
      </w:r>
      <w:r w:rsidR="000F66FE">
        <w:rPr>
          <w:color w:val="C00000"/>
        </w:rPr>
        <w:t>NL-</w:t>
      </w:r>
      <w:r>
        <w:rPr>
          <w:color w:val="C00000"/>
        </w:rPr>
        <w:t>BGv-1VgG-QTjE-ozu</w:t>
      </w:r>
      <w:r w:rsidRPr="0099793E">
        <w:rPr>
          <w:color w:val="C00000"/>
        </w:rPr>
        <w:t>-rDJ4zh"</w:t>
      </w:r>
      <w:r w:rsidR="00130BE1">
        <w:rPr>
          <w:color w:val="C00000"/>
        </w:rPr>
        <w:t xml:space="preserve"> </w:t>
      </w:r>
      <w:r w:rsidRPr="0099793E">
        <w:rPr>
          <w:color w:val="C00000"/>
        </w:rPr>
        <w:t xml:space="preserve"> /</w:t>
      </w:r>
      <w:proofErr w:type="spellStart"/>
      <w:r w:rsidRPr="0099793E">
        <w:rPr>
          <w:color w:val="C00000"/>
        </w:rPr>
        <w:t>mnt</w:t>
      </w:r>
      <w:proofErr w:type="spellEnd"/>
      <w:r w:rsidRPr="0099793E">
        <w:rPr>
          <w:color w:val="C00000"/>
        </w:rPr>
        <w:t>/data2</w:t>
      </w:r>
      <w:r w:rsidR="000F66FE">
        <w:rPr>
          <w:color w:val="C00000"/>
        </w:rPr>
        <w:t xml:space="preserve"> </w:t>
      </w:r>
      <w:r w:rsidRPr="0099793E">
        <w:rPr>
          <w:color w:val="C00000"/>
        </w:rPr>
        <w:t xml:space="preserve"> </w:t>
      </w:r>
      <w:r w:rsidR="00130BE1">
        <w:rPr>
          <w:color w:val="C00000"/>
        </w:rPr>
        <w:t xml:space="preserve"> </w:t>
      </w:r>
      <w:proofErr w:type="spellStart"/>
      <w:r w:rsidRPr="0099793E">
        <w:rPr>
          <w:color w:val="C00000"/>
        </w:rPr>
        <w:t>xfs</w:t>
      </w:r>
      <w:proofErr w:type="spellEnd"/>
      <w:r w:rsidRPr="0099793E">
        <w:rPr>
          <w:color w:val="C00000"/>
        </w:rPr>
        <w:t xml:space="preserve"> </w:t>
      </w:r>
      <w:r w:rsidR="000F66FE">
        <w:rPr>
          <w:color w:val="C00000"/>
        </w:rPr>
        <w:t xml:space="preserve"> </w:t>
      </w:r>
      <w:proofErr w:type="spellStart"/>
      <w:r w:rsidRPr="0099793E">
        <w:rPr>
          <w:color w:val="C00000"/>
        </w:rPr>
        <w:t>defaults</w:t>
      </w:r>
      <w:proofErr w:type="spellEnd"/>
      <w:r w:rsidRPr="0099793E">
        <w:rPr>
          <w:color w:val="C00000"/>
        </w:rPr>
        <w:t xml:space="preserve"> </w:t>
      </w:r>
      <w:r w:rsidR="000F66FE">
        <w:rPr>
          <w:color w:val="C00000"/>
        </w:rPr>
        <w:t xml:space="preserve"> </w:t>
      </w:r>
      <w:r w:rsidRPr="0099793E">
        <w:rPr>
          <w:color w:val="C00000"/>
        </w:rPr>
        <w:t>0 0</w:t>
      </w:r>
    </w:p>
    <w:p w:rsidR="00D26696" w:rsidRDefault="0099793E" w:rsidP="0099793E">
      <w:pPr>
        <w:pStyle w:val="Listenabsatz"/>
        <w:numPr>
          <w:ilvl w:val="2"/>
          <w:numId w:val="1"/>
        </w:numPr>
        <w:rPr>
          <w:color w:val="C00000"/>
        </w:rPr>
      </w:pPr>
      <w:r>
        <w:t xml:space="preserve">Partition </w:t>
      </w:r>
      <w:proofErr w:type="spellStart"/>
      <w:r>
        <w:t>m</w:t>
      </w:r>
      <w:r w:rsidR="00D26696">
        <w:t>ounten</w:t>
      </w:r>
      <w:proofErr w:type="spellEnd"/>
      <w:r>
        <w:t xml:space="preserve"> mit</w:t>
      </w:r>
      <w:r w:rsidR="00D26696">
        <w:t xml:space="preserve">: -&gt;&gt; </w:t>
      </w:r>
      <w:proofErr w:type="spellStart"/>
      <w:r>
        <w:rPr>
          <w:b/>
          <w:color w:val="C00000"/>
        </w:rPr>
        <w:t>mount</w:t>
      </w:r>
      <w:proofErr w:type="spellEnd"/>
      <w:r w:rsidR="00D26696">
        <w:rPr>
          <w:b/>
          <w:color w:val="C00000"/>
        </w:rPr>
        <w:t xml:space="preserve"> -a</w:t>
      </w:r>
      <w:r w:rsidR="00D26696">
        <w:rPr>
          <w:color w:val="C00000"/>
        </w:rPr>
        <w:t xml:space="preserve"> </w:t>
      </w:r>
    </w:p>
    <w:p w:rsidR="00616377" w:rsidRPr="00230C21" w:rsidRDefault="00130BE1">
      <w:pPr>
        <w:pStyle w:val="Listenabsatz"/>
        <w:numPr>
          <w:ilvl w:val="1"/>
          <w:numId w:val="1"/>
        </w:numPr>
      </w:pPr>
      <w:r>
        <w:t xml:space="preserve">Überprüfen ob Disk </w:t>
      </w:r>
      <w:proofErr w:type="spellStart"/>
      <w:r>
        <w:t>gemounted</w:t>
      </w:r>
      <w:proofErr w:type="spellEnd"/>
      <w:r>
        <w:t xml:space="preserve"> wurde: -&gt;&gt; </w:t>
      </w:r>
      <w:r w:rsidR="00230C21">
        <w:t xml:space="preserve"> </w:t>
      </w:r>
      <w:proofErr w:type="spellStart"/>
      <w:r w:rsidR="00230C21" w:rsidRPr="00230C21">
        <w:rPr>
          <w:b/>
          <w:color w:val="C00000"/>
        </w:rPr>
        <w:t>df</w:t>
      </w:r>
      <w:proofErr w:type="spellEnd"/>
      <w:r w:rsidR="00230C21" w:rsidRPr="00230C21">
        <w:rPr>
          <w:b/>
          <w:color w:val="C00000"/>
        </w:rPr>
        <w:t xml:space="preserve"> </w:t>
      </w:r>
      <w:r w:rsidR="00230C21">
        <w:rPr>
          <w:b/>
          <w:color w:val="C00000"/>
        </w:rPr>
        <w:t>–</w:t>
      </w:r>
      <w:r w:rsidR="00230C21" w:rsidRPr="00230C21">
        <w:rPr>
          <w:b/>
          <w:color w:val="C00000"/>
        </w:rPr>
        <w:t>h</w:t>
      </w:r>
    </w:p>
    <w:p w:rsidR="00230C21" w:rsidRDefault="00230C21" w:rsidP="00230C21"/>
    <w:p w:rsidR="00230C21" w:rsidRDefault="00230C21" w:rsidP="00230C21">
      <w:bookmarkStart w:id="0" w:name="_GoBack"/>
      <w:bookmarkEnd w:id="0"/>
    </w:p>
    <w:p w:rsidR="00616377" w:rsidRDefault="00616377">
      <w:pPr>
        <w:pStyle w:val="Listenabsatz"/>
      </w:pPr>
    </w:p>
    <w:sectPr w:rsidR="00616377">
      <w:headerReference w:type="default" r:id="rId12"/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99" w:rsidRDefault="00456499">
      <w:pPr>
        <w:spacing w:after="0" w:line="240" w:lineRule="auto"/>
      </w:pPr>
      <w:r>
        <w:separator/>
      </w:r>
    </w:p>
  </w:endnote>
  <w:endnote w:type="continuationSeparator" w:id="0">
    <w:p w:rsidR="00456499" w:rsidRDefault="0045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99" w:rsidRDefault="00456499">
      <w:pPr>
        <w:spacing w:after="0" w:line="240" w:lineRule="auto"/>
      </w:pPr>
      <w:r>
        <w:separator/>
      </w:r>
    </w:p>
  </w:footnote>
  <w:footnote w:type="continuationSeparator" w:id="0">
    <w:p w:rsidR="00456499" w:rsidRDefault="0045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77" w:rsidRDefault="005C49CF">
    <w:pPr>
      <w:pStyle w:val="Kopfzeile"/>
      <w:rPr>
        <w:color w:val="C00000"/>
      </w:rPr>
    </w:pPr>
    <w:r>
      <w:rPr>
        <w:b/>
      </w:rPr>
      <w:t>Aufgaben:</w:t>
    </w:r>
    <w:r>
      <w:t xml:space="preserve"> </w:t>
    </w:r>
    <w:r>
      <w:rPr>
        <w:color w:val="2E74B5"/>
      </w:rPr>
      <w:t>Sind in BLAU geschrieben</w:t>
    </w:r>
    <w:r>
      <w:tab/>
    </w:r>
    <w:r w:rsidR="00230C21">
      <w:rPr>
        <w:b/>
        <w:color w:val="000000"/>
        <w:u w:val="single"/>
      </w:rPr>
      <w:t>VERTRAULICH</w:t>
    </w:r>
    <w:r>
      <w:tab/>
    </w:r>
    <w:r>
      <w:rPr>
        <w:b/>
      </w:rPr>
      <w:t>Lösungen:</w:t>
    </w:r>
    <w:r>
      <w:t xml:space="preserve"> </w:t>
    </w:r>
    <w:r>
      <w:rPr>
        <w:color w:val="C00000"/>
      </w:rPr>
      <w:t>Sind in ROT geschrieben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6EC4"/>
    <w:multiLevelType w:val="multilevel"/>
    <w:tmpl w:val="2C0AF3C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2710CC"/>
    <w:multiLevelType w:val="multilevel"/>
    <w:tmpl w:val="4BFEBA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377"/>
    <w:rsid w:val="000C6657"/>
    <w:rsid w:val="000F66FE"/>
    <w:rsid w:val="001207B5"/>
    <w:rsid w:val="00130BE1"/>
    <w:rsid w:val="00152429"/>
    <w:rsid w:val="001530AA"/>
    <w:rsid w:val="001B3014"/>
    <w:rsid w:val="001E1A01"/>
    <w:rsid w:val="00230C21"/>
    <w:rsid w:val="002770B4"/>
    <w:rsid w:val="002B0D8B"/>
    <w:rsid w:val="002C6846"/>
    <w:rsid w:val="003010AC"/>
    <w:rsid w:val="00317735"/>
    <w:rsid w:val="003314ED"/>
    <w:rsid w:val="003935BC"/>
    <w:rsid w:val="004042B3"/>
    <w:rsid w:val="00456499"/>
    <w:rsid w:val="004E35B4"/>
    <w:rsid w:val="004E78BD"/>
    <w:rsid w:val="00520E7F"/>
    <w:rsid w:val="0056678B"/>
    <w:rsid w:val="005C49CF"/>
    <w:rsid w:val="005F4397"/>
    <w:rsid w:val="00604B00"/>
    <w:rsid w:val="00606B3B"/>
    <w:rsid w:val="00616377"/>
    <w:rsid w:val="00636788"/>
    <w:rsid w:val="0065549C"/>
    <w:rsid w:val="006D73AD"/>
    <w:rsid w:val="00701C68"/>
    <w:rsid w:val="00733F93"/>
    <w:rsid w:val="007D0401"/>
    <w:rsid w:val="007E1496"/>
    <w:rsid w:val="00863146"/>
    <w:rsid w:val="008813B8"/>
    <w:rsid w:val="008922CD"/>
    <w:rsid w:val="00895177"/>
    <w:rsid w:val="008A1017"/>
    <w:rsid w:val="008B7D56"/>
    <w:rsid w:val="00957129"/>
    <w:rsid w:val="0099793E"/>
    <w:rsid w:val="009D714B"/>
    <w:rsid w:val="00A7387F"/>
    <w:rsid w:val="00A96D8C"/>
    <w:rsid w:val="00AB6EE3"/>
    <w:rsid w:val="00B00CF5"/>
    <w:rsid w:val="00B33F18"/>
    <w:rsid w:val="00B67033"/>
    <w:rsid w:val="00BC03F9"/>
    <w:rsid w:val="00BE68AD"/>
    <w:rsid w:val="00C8742D"/>
    <w:rsid w:val="00CB7468"/>
    <w:rsid w:val="00D26696"/>
    <w:rsid w:val="00D30B00"/>
    <w:rsid w:val="00DE4798"/>
    <w:rsid w:val="00E1593F"/>
    <w:rsid w:val="00EA18F7"/>
    <w:rsid w:val="00F716EA"/>
    <w:rsid w:val="00F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overflowPunct w:val="0"/>
      <w:spacing w:after="160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rPr>
      <w:rFonts w:ascii="Calibri Light" w:hAnsi="Calibri Light" w:cs="DejaVu Sans"/>
      <w:spacing w:val="-10"/>
      <w:sz w:val="56"/>
      <w:szCs w:val="5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ListLabel1">
    <w:name w:val="ListLabel 1"/>
    <w:rPr>
      <w:rFonts w:cs="DejaVu San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Standard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B7D5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13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yMxukGZE0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assroom.test.com/reposi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room.test.com/reposi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8343</Characters>
  <Application>Microsoft Office Word</Application>
  <DocSecurity>0</DocSecurity>
  <Lines>177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Reber Michael, P55</cp:lastModifiedBy>
  <cp:revision>222</cp:revision>
  <dcterms:created xsi:type="dcterms:W3CDTF">2016-12-03T12:42:00Z</dcterms:created>
  <dcterms:modified xsi:type="dcterms:W3CDTF">2017-02-10T08:56:00Z</dcterms:modified>
  <dc:language>en-US</dc:language>
</cp:coreProperties>
</file>